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202BE" w14:textId="77777777" w:rsidR="00E06575" w:rsidRPr="00E06575" w:rsidRDefault="00E06575" w:rsidP="00E06575">
      <w:pPr>
        <w:pStyle w:val="Body"/>
        <w:spacing w:line="240" w:lineRule="auto"/>
        <w:jc w:val="center"/>
        <w:rPr>
          <w:rFonts w:ascii="Times New Roman" w:eastAsia="Times New Roman" w:hAnsi="Times New Roman" w:cs="Times New Roman"/>
          <w:b/>
          <w:bCs/>
          <w:sz w:val="28"/>
          <w:szCs w:val="28"/>
        </w:rPr>
      </w:pPr>
      <w:r w:rsidRPr="00E06575">
        <w:rPr>
          <w:rFonts w:ascii="Times New Roman" w:hAnsi="Times New Roman" w:cs="Times New Roman"/>
          <w:b/>
          <w:bCs/>
          <w:sz w:val="28"/>
          <w:szCs w:val="28"/>
        </w:rPr>
        <w:t>Studies To Improve Bioavailability Of daprodustat To Enhance Its Efficacy for anemia</w:t>
      </w:r>
    </w:p>
    <w:p w14:paraId="306653F9" w14:textId="77777777" w:rsidR="004D4771" w:rsidRPr="00E06575" w:rsidRDefault="004D4771" w:rsidP="00E06575">
      <w:pPr>
        <w:rPr>
          <w:rFonts w:ascii="Times New Roman" w:hAnsi="Times New Roman"/>
          <w:b/>
          <w:szCs w:val="20"/>
          <w:lang w:val="de-DE"/>
        </w:rPr>
      </w:pPr>
    </w:p>
    <w:p w14:paraId="1E2EA486" w14:textId="78C3F286" w:rsidR="00E06575" w:rsidRPr="00E06575" w:rsidRDefault="00E06575" w:rsidP="00E06575">
      <w:pPr>
        <w:pStyle w:val="Body"/>
        <w:spacing w:after="200" w:line="240" w:lineRule="auto"/>
        <w:jc w:val="both"/>
        <w:rPr>
          <w:rFonts w:ascii="Times New Roman" w:eastAsia="Calibri" w:hAnsi="Times New Roman" w:cs="Times New Roman"/>
          <w:sz w:val="24"/>
          <w:szCs w:val="24"/>
        </w:rPr>
      </w:pPr>
      <w:bookmarkStart w:id="0" w:name="_Hlk181999927"/>
      <w:r w:rsidRPr="00E06575">
        <w:rPr>
          <w:rFonts w:ascii="Times New Roman" w:hAnsi="Times New Roman" w:cs="Times New Roman"/>
          <w:b/>
          <w:bCs/>
          <w:sz w:val="24"/>
          <w:szCs w:val="24"/>
        </w:rPr>
        <w:t>Atul Kumar Dewvedi, Dr. Jay Narayan Mishra, Yogesh Madheshiya, Dhaneshwar Kumar Vishwakarma</w:t>
      </w:r>
    </w:p>
    <w:bookmarkEnd w:id="0"/>
    <w:p w14:paraId="6728C269" w14:textId="77777777" w:rsidR="004D4771" w:rsidRPr="00E06575" w:rsidRDefault="004D4771" w:rsidP="00E06575">
      <w:pPr>
        <w:pBdr>
          <w:bottom w:val="single" w:sz="18" w:space="1" w:color="808080"/>
        </w:pBdr>
        <w:spacing w:line="276" w:lineRule="auto"/>
        <w:rPr>
          <w:rFonts w:ascii="Times New Roman" w:hAnsi="Times New Roman"/>
          <w:b/>
          <w:bCs/>
          <w:szCs w:val="20"/>
          <w:lang w:val="de-DE"/>
        </w:rPr>
      </w:pPr>
    </w:p>
    <w:p w14:paraId="21B713A8" w14:textId="77777777" w:rsidR="004D4771" w:rsidRPr="00E06575" w:rsidRDefault="004D4771" w:rsidP="00E06575">
      <w:pPr>
        <w:spacing w:line="276" w:lineRule="auto"/>
        <w:rPr>
          <w:rFonts w:ascii="Times New Roman" w:hAnsi="Times New Roman"/>
          <w:szCs w:val="20"/>
          <w:vertAlign w:val="superscript"/>
          <w:lang w:val="de-DE"/>
        </w:rPr>
      </w:pPr>
    </w:p>
    <w:p w14:paraId="6560DBDE" w14:textId="77777777" w:rsidR="00E06575" w:rsidRPr="00E06575" w:rsidRDefault="00E06575" w:rsidP="00E06575">
      <w:pPr>
        <w:pStyle w:val="Body"/>
        <w:rPr>
          <w:rFonts w:ascii="Times New Roman" w:eastAsia="Times New Roman" w:hAnsi="Times New Roman" w:cs="Times New Roman"/>
          <w:sz w:val="20"/>
          <w:szCs w:val="20"/>
        </w:rPr>
      </w:pPr>
      <w:r w:rsidRPr="00E06575">
        <w:rPr>
          <w:rFonts w:ascii="Times New Roman" w:hAnsi="Times New Roman" w:cs="Times New Roman"/>
          <w:sz w:val="20"/>
          <w:szCs w:val="20"/>
        </w:rPr>
        <w:t>Kailash Institute of Pharmacy &amp; Management, Gorakhpur</w:t>
      </w:r>
    </w:p>
    <w:p w14:paraId="386D9FB8" w14:textId="77777777" w:rsidR="004D4771" w:rsidRPr="00E06575" w:rsidRDefault="004D4771" w:rsidP="00E06575">
      <w:pPr>
        <w:pStyle w:val="comp"/>
        <w:pBdr>
          <w:bottom w:val="single" w:sz="18" w:space="1" w:color="808080"/>
        </w:pBdr>
        <w:shd w:val="clear" w:color="auto" w:fill="FFFFFF"/>
        <w:spacing w:before="0" w:beforeAutospacing="0" w:after="0" w:afterAutospacing="0" w:line="276" w:lineRule="auto"/>
        <w:jc w:val="both"/>
        <w:textAlignment w:val="baseline"/>
        <w:rPr>
          <w:sz w:val="20"/>
          <w:szCs w:val="20"/>
          <w:lang w:val="de-DE"/>
        </w:rPr>
      </w:pPr>
    </w:p>
    <w:p w14:paraId="60951F6C" w14:textId="77777777" w:rsidR="004D4771" w:rsidRPr="00E06575" w:rsidRDefault="004D4771" w:rsidP="00E06575">
      <w:pPr>
        <w:spacing w:line="276" w:lineRule="auto"/>
        <w:rPr>
          <w:rFonts w:ascii="Times New Roman" w:hAnsi="Times New Roman"/>
          <w:b/>
          <w:bCs/>
          <w:szCs w:val="20"/>
        </w:rPr>
      </w:pPr>
    </w:p>
    <w:p w14:paraId="540C6E00" w14:textId="3786DDD5" w:rsidR="004D4771" w:rsidRPr="00E06575" w:rsidRDefault="004D4771" w:rsidP="00E06575">
      <w:pPr>
        <w:spacing w:line="276" w:lineRule="auto"/>
        <w:rPr>
          <w:rFonts w:ascii="Times New Roman" w:hAnsi="Times New Roman"/>
          <w:bCs/>
          <w:szCs w:val="20"/>
        </w:rPr>
      </w:pPr>
      <w:bookmarkStart w:id="1" w:name="_Hlk178851160"/>
      <w:r w:rsidRPr="00E06575">
        <w:rPr>
          <w:rFonts w:ascii="Times New Roman" w:hAnsi="Times New Roman"/>
          <w:b/>
          <w:bCs/>
          <w:szCs w:val="20"/>
        </w:rPr>
        <w:t>How to cite this article:</w:t>
      </w:r>
      <w:r w:rsidRPr="00E06575">
        <w:rPr>
          <w:rFonts w:ascii="Times New Roman" w:hAnsi="Times New Roman"/>
          <w:szCs w:val="20"/>
        </w:rPr>
        <w:t xml:space="preserve"> </w:t>
      </w:r>
      <w:r w:rsidR="00E06575" w:rsidRPr="00E06575">
        <w:rPr>
          <w:rFonts w:ascii="Times New Roman" w:hAnsi="Times New Roman"/>
          <w:bCs/>
          <w:szCs w:val="20"/>
        </w:rPr>
        <w:t xml:space="preserve">Atul Kumar </w:t>
      </w:r>
      <w:proofErr w:type="spellStart"/>
      <w:r w:rsidR="00E06575" w:rsidRPr="00E06575">
        <w:rPr>
          <w:rFonts w:ascii="Times New Roman" w:hAnsi="Times New Roman"/>
          <w:bCs/>
          <w:szCs w:val="20"/>
        </w:rPr>
        <w:t>Dewvedi</w:t>
      </w:r>
      <w:proofErr w:type="spellEnd"/>
      <w:r w:rsidR="00E06575" w:rsidRPr="00E06575">
        <w:rPr>
          <w:rFonts w:ascii="Times New Roman" w:hAnsi="Times New Roman"/>
          <w:bCs/>
          <w:szCs w:val="20"/>
        </w:rPr>
        <w:t>,</w:t>
      </w:r>
      <w:r w:rsidR="00E06575" w:rsidRPr="00E06575">
        <w:rPr>
          <w:rFonts w:ascii="Times New Roman" w:hAnsi="Times New Roman"/>
          <w:bCs/>
          <w:szCs w:val="20"/>
        </w:rPr>
        <w:t xml:space="preserve"> </w:t>
      </w:r>
      <w:r w:rsidR="00E06575" w:rsidRPr="00E06575">
        <w:rPr>
          <w:rFonts w:ascii="Times New Roman" w:hAnsi="Times New Roman"/>
          <w:bCs/>
          <w:szCs w:val="20"/>
        </w:rPr>
        <w:t xml:space="preserve">Jay Narayan Mishra, Yogesh </w:t>
      </w:r>
      <w:proofErr w:type="spellStart"/>
      <w:r w:rsidR="00E06575" w:rsidRPr="00E06575">
        <w:rPr>
          <w:rFonts w:ascii="Times New Roman" w:hAnsi="Times New Roman"/>
          <w:bCs/>
          <w:szCs w:val="20"/>
        </w:rPr>
        <w:t>Madheshiya</w:t>
      </w:r>
      <w:proofErr w:type="spellEnd"/>
      <w:r w:rsidR="00E06575" w:rsidRPr="00E06575">
        <w:rPr>
          <w:rFonts w:ascii="Times New Roman" w:hAnsi="Times New Roman"/>
          <w:bCs/>
          <w:szCs w:val="20"/>
        </w:rPr>
        <w:t>, Dhaneshwar Kumar Vishwakarma</w:t>
      </w:r>
      <w:r w:rsidR="00E06575" w:rsidRPr="00E06575">
        <w:rPr>
          <w:rFonts w:ascii="Times New Roman" w:hAnsi="Times New Roman"/>
          <w:bCs/>
          <w:szCs w:val="20"/>
        </w:rPr>
        <w:t xml:space="preserve"> </w:t>
      </w:r>
      <w:r w:rsidRPr="00E06575">
        <w:rPr>
          <w:rFonts w:ascii="Times New Roman" w:hAnsi="Times New Roman"/>
          <w:bCs/>
          <w:szCs w:val="20"/>
        </w:rPr>
        <w:t xml:space="preserve">(2024). </w:t>
      </w:r>
      <w:r w:rsidR="00E06575" w:rsidRPr="00E06575">
        <w:rPr>
          <w:rFonts w:ascii="Times New Roman" w:hAnsi="Times New Roman"/>
          <w:bCs/>
          <w:szCs w:val="20"/>
        </w:rPr>
        <w:t xml:space="preserve">Studies To Improve Bioavailability Of </w:t>
      </w:r>
      <w:proofErr w:type="spellStart"/>
      <w:r w:rsidR="00E06575" w:rsidRPr="00E06575">
        <w:rPr>
          <w:rFonts w:ascii="Times New Roman" w:hAnsi="Times New Roman"/>
          <w:bCs/>
          <w:szCs w:val="20"/>
        </w:rPr>
        <w:t>daprodustat</w:t>
      </w:r>
      <w:proofErr w:type="spellEnd"/>
      <w:r w:rsidR="00E06575" w:rsidRPr="00E06575">
        <w:rPr>
          <w:rFonts w:ascii="Times New Roman" w:hAnsi="Times New Roman"/>
          <w:bCs/>
          <w:szCs w:val="20"/>
        </w:rPr>
        <w:t xml:space="preserve"> To Enhance Its Efficacy for anemia</w:t>
      </w:r>
      <w:r w:rsidRPr="00E06575">
        <w:rPr>
          <w:rFonts w:ascii="Times New Roman" w:hAnsi="Times New Roman"/>
          <w:bCs/>
          <w:szCs w:val="20"/>
        </w:rPr>
        <w:t xml:space="preserve">. </w:t>
      </w:r>
      <w:r w:rsidRPr="00E06575">
        <w:rPr>
          <w:rFonts w:ascii="Times New Roman" w:hAnsi="Times New Roman"/>
          <w:bCs/>
          <w:i/>
          <w:iCs/>
          <w:szCs w:val="20"/>
        </w:rPr>
        <w:t>Library Progress International</w:t>
      </w:r>
      <w:r w:rsidRPr="00E06575">
        <w:rPr>
          <w:rFonts w:ascii="Times New Roman" w:hAnsi="Times New Roman"/>
          <w:bCs/>
          <w:szCs w:val="20"/>
        </w:rPr>
        <w:t xml:space="preserve">, 44(3), </w:t>
      </w:r>
      <w:bookmarkEnd w:id="1"/>
      <w:r w:rsidR="000608C3" w:rsidRPr="00E06575">
        <w:rPr>
          <w:rFonts w:ascii="Times New Roman" w:hAnsi="Times New Roman"/>
          <w:bCs/>
          <w:szCs w:val="20"/>
        </w:rPr>
        <w:t>22593-22603</w:t>
      </w:r>
      <w:r w:rsidR="000608C3" w:rsidRPr="00E06575">
        <w:rPr>
          <w:rFonts w:ascii="Times New Roman" w:hAnsi="Times New Roman"/>
          <w:bCs/>
          <w:szCs w:val="20"/>
        </w:rPr>
        <w:t>.</w:t>
      </w:r>
    </w:p>
    <w:p w14:paraId="7BE4E604" w14:textId="77777777" w:rsidR="004D4771" w:rsidRPr="00E06575" w:rsidRDefault="004D4771" w:rsidP="00E06575">
      <w:pPr>
        <w:pBdr>
          <w:bottom w:val="single" w:sz="18" w:space="1" w:color="808080"/>
        </w:pBdr>
        <w:spacing w:line="276" w:lineRule="auto"/>
        <w:outlineLvl w:val="2"/>
        <w:rPr>
          <w:rFonts w:ascii="Times New Roman" w:hAnsi="Times New Roman"/>
          <w:szCs w:val="20"/>
        </w:rPr>
      </w:pPr>
    </w:p>
    <w:p w14:paraId="17591680" w14:textId="77777777" w:rsidR="004D4771" w:rsidRPr="00E06575" w:rsidRDefault="004D4771" w:rsidP="00E06575">
      <w:pPr>
        <w:spacing w:line="276" w:lineRule="auto"/>
        <w:rPr>
          <w:rFonts w:ascii="Times New Roman" w:hAnsi="Times New Roman"/>
          <w:b/>
          <w:szCs w:val="20"/>
        </w:rPr>
      </w:pPr>
    </w:p>
    <w:p w14:paraId="4FC0E778" w14:textId="77777777" w:rsidR="004D4771" w:rsidRPr="00E06575" w:rsidRDefault="004D4771" w:rsidP="00E06575">
      <w:pPr>
        <w:spacing w:line="276" w:lineRule="auto"/>
        <w:rPr>
          <w:rFonts w:ascii="Times New Roman" w:hAnsi="Times New Roman"/>
          <w:b/>
          <w:szCs w:val="20"/>
        </w:rPr>
      </w:pPr>
      <w:r w:rsidRPr="00E06575">
        <w:rPr>
          <w:rFonts w:ascii="Times New Roman" w:hAnsi="Times New Roman"/>
          <w:b/>
          <w:szCs w:val="20"/>
        </w:rPr>
        <w:t xml:space="preserve">Abstract: </w:t>
      </w:r>
    </w:p>
    <w:p w14:paraId="2F8BCBC3" w14:textId="77777777" w:rsidR="00E06575" w:rsidRPr="00E06575" w:rsidRDefault="00E06575" w:rsidP="00E06575">
      <w:pPr>
        <w:pStyle w:val="Default"/>
        <w:spacing w:line="276" w:lineRule="auto"/>
        <w:jc w:val="both"/>
        <w:rPr>
          <w:rFonts w:eastAsia="Times New Roman"/>
          <w:sz w:val="20"/>
          <w:szCs w:val="20"/>
        </w:rPr>
      </w:pPr>
      <w:r w:rsidRPr="00E06575">
        <w:rPr>
          <w:rFonts w:eastAsia="Times New Roman"/>
          <w:b/>
          <w:bCs/>
          <w:sz w:val="20"/>
          <w:szCs w:val="20"/>
          <w:u w:color="000000"/>
        </w:rPr>
        <w:tab/>
      </w:r>
      <w:r w:rsidRPr="00E06575">
        <w:rPr>
          <w:sz w:val="20"/>
          <w:szCs w:val="20"/>
        </w:rPr>
        <w:t xml:space="preserve">Finding a novel and effective therapeutic drug to treat </w:t>
      </w:r>
      <w:proofErr w:type="spellStart"/>
      <w:r w:rsidRPr="00E06575">
        <w:rPr>
          <w:sz w:val="20"/>
          <w:szCs w:val="20"/>
        </w:rPr>
        <w:t>anaemia</w:t>
      </w:r>
      <w:proofErr w:type="spellEnd"/>
      <w:r w:rsidRPr="00E06575">
        <w:rPr>
          <w:sz w:val="20"/>
          <w:szCs w:val="20"/>
        </w:rPr>
        <w:t xml:space="preserve"> remains a crucial necessity in biologically active societies' clinics across worldwide. </w:t>
      </w:r>
      <w:proofErr w:type="spellStart"/>
      <w:r w:rsidRPr="00E06575">
        <w:rPr>
          <w:sz w:val="20"/>
          <w:szCs w:val="20"/>
        </w:rPr>
        <w:t>Daprodustat's</w:t>
      </w:r>
      <w:proofErr w:type="spellEnd"/>
      <w:r w:rsidRPr="00E06575">
        <w:rPr>
          <w:sz w:val="20"/>
          <w:szCs w:val="20"/>
        </w:rPr>
        <w:t xml:space="preserve"> wide spectrum of therapeutic benefits include the capacity to stabilize hypoxia-inducible parameters, which can then induce the proliferation of alleles that help repair anemia. However, in general, its poor solubility, rapid metabolic processes, inadequate bioavailability, poor stability, and susceptibility to degradation restrict its therapeutic effectiveness. Therefore, it is essential to create a suitable novel carrier system in order to enhance the effectiveness of treatment and durability of </w:t>
      </w:r>
      <w:proofErr w:type="spellStart"/>
      <w:r w:rsidRPr="00E06575">
        <w:rPr>
          <w:sz w:val="20"/>
          <w:szCs w:val="20"/>
        </w:rPr>
        <w:t>daprodustat</w:t>
      </w:r>
      <w:proofErr w:type="spellEnd"/>
      <w:r w:rsidRPr="00E06575">
        <w:rPr>
          <w:sz w:val="20"/>
          <w:szCs w:val="20"/>
        </w:rPr>
        <w:t>.</w:t>
      </w:r>
    </w:p>
    <w:p w14:paraId="2114D521" w14:textId="77777777" w:rsidR="00E06575" w:rsidRDefault="00E06575" w:rsidP="00E06575">
      <w:pPr>
        <w:pStyle w:val="Default"/>
        <w:spacing w:line="276" w:lineRule="auto"/>
        <w:jc w:val="both"/>
        <w:rPr>
          <w:sz w:val="20"/>
          <w:szCs w:val="20"/>
        </w:rPr>
      </w:pPr>
      <w:r w:rsidRPr="00E06575">
        <w:rPr>
          <w:rFonts w:eastAsia="Times New Roman"/>
          <w:sz w:val="20"/>
          <w:szCs w:val="20"/>
        </w:rPr>
        <w:tab/>
      </w:r>
      <w:r w:rsidRPr="00E06575">
        <w:rPr>
          <w:sz w:val="20"/>
          <w:szCs w:val="20"/>
        </w:rPr>
        <w:t xml:space="preserve">Nanocrystal applications are regarded as an excellent method of utilizing nanotechnologies to increase the solubility of drugs that aren't readily soluble in water, even though there are many other kinds of small </w:t>
      </w:r>
      <w:proofErr w:type="gramStart"/>
      <w:r w:rsidRPr="00E06575">
        <w:rPr>
          <w:sz w:val="20"/>
          <w:szCs w:val="20"/>
        </w:rPr>
        <w:t>carriers</w:t>
      </w:r>
      <w:proofErr w:type="gramEnd"/>
      <w:r w:rsidRPr="00E06575">
        <w:rPr>
          <w:sz w:val="20"/>
          <w:szCs w:val="20"/>
        </w:rPr>
        <w:t xml:space="preserve"> platforms. Therefore, it was feasible to successfully produce novel </w:t>
      </w:r>
      <w:proofErr w:type="spellStart"/>
      <w:r w:rsidRPr="00E06575">
        <w:rPr>
          <w:sz w:val="20"/>
          <w:szCs w:val="20"/>
        </w:rPr>
        <w:t>daprodustat</w:t>
      </w:r>
      <w:proofErr w:type="spellEnd"/>
      <w:r w:rsidRPr="00E06575">
        <w:rPr>
          <w:sz w:val="20"/>
          <w:szCs w:val="20"/>
        </w:rPr>
        <w:t xml:space="preserve"> compositions, like </w:t>
      </w:r>
      <w:proofErr w:type="spellStart"/>
      <w:r w:rsidRPr="00E06575">
        <w:rPr>
          <w:sz w:val="20"/>
          <w:szCs w:val="20"/>
        </w:rPr>
        <w:t>daprodustat</w:t>
      </w:r>
      <w:proofErr w:type="spellEnd"/>
      <w:r w:rsidRPr="00E06575">
        <w:rPr>
          <w:sz w:val="20"/>
          <w:szCs w:val="20"/>
        </w:rPr>
        <w:t xml:space="preserve"> nanostructures covered with pectin. A 12-hourly rate in vitro release study using an enhanced formulation confirmed the medication's long-term releasing properties. Investigations into persistence also revealed that the altered formulation could maintain colloidal properties and a medication content of over 95% in real time. Further evidence that all compositional properties had been suitably adjusted came from accelerated robustness circumstances. For the treatment of chronic renal illness, a more potent preparation would thus be a wise choice.</w:t>
      </w:r>
    </w:p>
    <w:p w14:paraId="76774624" w14:textId="77777777" w:rsidR="00E06575" w:rsidRPr="00E06575" w:rsidRDefault="00E06575" w:rsidP="00E06575">
      <w:pPr>
        <w:pStyle w:val="Default"/>
        <w:spacing w:line="276" w:lineRule="auto"/>
        <w:jc w:val="both"/>
        <w:rPr>
          <w:rFonts w:eastAsia="Times New Roman"/>
          <w:sz w:val="20"/>
          <w:szCs w:val="20"/>
        </w:rPr>
      </w:pPr>
    </w:p>
    <w:p w14:paraId="37410BEF" w14:textId="77777777" w:rsidR="00E06575" w:rsidRDefault="00E06575" w:rsidP="00E06575">
      <w:pPr>
        <w:pStyle w:val="Default"/>
        <w:spacing w:line="276" w:lineRule="auto"/>
        <w:jc w:val="both"/>
        <w:rPr>
          <w:sz w:val="20"/>
          <w:szCs w:val="20"/>
        </w:rPr>
      </w:pPr>
      <w:r w:rsidRPr="00E06575">
        <w:rPr>
          <w:b/>
          <w:bCs/>
          <w:sz w:val="20"/>
          <w:szCs w:val="20"/>
        </w:rPr>
        <w:t xml:space="preserve">Keywords: </w:t>
      </w:r>
      <w:r w:rsidRPr="00E06575">
        <w:rPr>
          <w:sz w:val="20"/>
          <w:szCs w:val="20"/>
        </w:rPr>
        <w:t>nanostructure, Anemia, Nanotechnology, Solubility.</w:t>
      </w:r>
    </w:p>
    <w:p w14:paraId="5426F742" w14:textId="77777777" w:rsidR="00E06575" w:rsidRPr="00E06575" w:rsidRDefault="00E06575" w:rsidP="00E06575">
      <w:pPr>
        <w:pBdr>
          <w:bottom w:val="single" w:sz="18" w:space="1" w:color="808080"/>
        </w:pBdr>
        <w:spacing w:line="276" w:lineRule="auto"/>
        <w:rPr>
          <w:rFonts w:ascii="Times New Roman" w:hAnsi="Times New Roman"/>
          <w:b/>
          <w:bCs/>
          <w:szCs w:val="20"/>
          <w:lang w:val="de-DE"/>
        </w:rPr>
      </w:pPr>
    </w:p>
    <w:p w14:paraId="75E88015" w14:textId="77777777" w:rsidR="00E06575" w:rsidRPr="00E06575" w:rsidRDefault="00E06575" w:rsidP="00E06575">
      <w:pPr>
        <w:spacing w:line="276" w:lineRule="auto"/>
        <w:rPr>
          <w:rFonts w:ascii="Times New Roman" w:hAnsi="Times New Roman"/>
          <w:szCs w:val="20"/>
          <w:vertAlign w:val="superscript"/>
          <w:lang w:val="de-DE"/>
        </w:rPr>
      </w:pPr>
    </w:p>
    <w:p w14:paraId="5573AB76" w14:textId="77777777" w:rsidR="00E06575" w:rsidRPr="00E06575" w:rsidRDefault="00E06575" w:rsidP="00E06575">
      <w:pPr>
        <w:pStyle w:val="Body"/>
        <w:ind w:left="1417" w:hanging="1417"/>
        <w:rPr>
          <w:rFonts w:ascii="Times New Roman" w:eastAsia="Times New Roman" w:hAnsi="Times New Roman" w:cs="Times New Roman"/>
          <w:b/>
          <w:bCs/>
          <w:sz w:val="20"/>
          <w:szCs w:val="20"/>
        </w:rPr>
      </w:pPr>
      <w:r w:rsidRPr="00E06575">
        <w:rPr>
          <w:rFonts w:ascii="Times New Roman" w:hAnsi="Times New Roman" w:cs="Times New Roman"/>
          <w:b/>
          <w:bCs/>
          <w:sz w:val="20"/>
          <w:szCs w:val="20"/>
        </w:rPr>
        <w:t>Introduction</w:t>
      </w:r>
    </w:p>
    <w:p w14:paraId="5185AD53" w14:textId="77777777" w:rsidR="00E06575" w:rsidRDefault="00E06575" w:rsidP="00E06575">
      <w:pPr>
        <w:pStyle w:val="Default"/>
        <w:spacing w:line="276" w:lineRule="auto"/>
        <w:jc w:val="both"/>
        <w:rPr>
          <w:b/>
          <w:bCs/>
          <w:i/>
          <w:iCs/>
          <w:sz w:val="20"/>
          <w:szCs w:val="20"/>
          <w:u w:color="000000"/>
        </w:rPr>
      </w:pPr>
      <w:r w:rsidRPr="00E06575">
        <w:rPr>
          <w:sz w:val="20"/>
          <w:szCs w:val="20"/>
          <w:u w:color="000000"/>
        </w:rPr>
        <w:t xml:space="preserve">According to the US Food and Drug Administration, </w:t>
      </w:r>
      <w:proofErr w:type="spellStart"/>
      <w:r w:rsidRPr="00E06575">
        <w:rPr>
          <w:sz w:val="20"/>
          <w:szCs w:val="20"/>
          <w:u w:color="000000"/>
        </w:rPr>
        <w:t>daprodustat</w:t>
      </w:r>
      <w:proofErr w:type="spellEnd"/>
      <w:r w:rsidRPr="00E06575">
        <w:rPr>
          <w:sz w:val="20"/>
          <w:szCs w:val="20"/>
          <w:u w:color="000000"/>
        </w:rPr>
        <w:t xml:space="preserve"> (DPD) is the first oral medication approved for the management of anemia in individuals receiving dialysis as a result of persistent kidney disease, or </w:t>
      </w:r>
      <w:proofErr w:type="gramStart"/>
      <w:r w:rsidRPr="00E06575">
        <w:rPr>
          <w:sz w:val="20"/>
          <w:szCs w:val="20"/>
          <w:u w:color="000000"/>
        </w:rPr>
        <w:t>CKD</w:t>
      </w:r>
      <w:r w:rsidRPr="00E06575">
        <w:rPr>
          <w:b/>
          <w:bCs/>
          <w:i/>
          <w:iCs/>
          <w:sz w:val="20"/>
          <w:szCs w:val="20"/>
          <w:u w:color="000000"/>
        </w:rPr>
        <w:t>[</w:t>
      </w:r>
      <w:proofErr w:type="gramEnd"/>
      <w:r w:rsidRPr="00E06575">
        <w:rPr>
          <w:b/>
          <w:bCs/>
          <w:i/>
          <w:iCs/>
          <w:sz w:val="20"/>
          <w:szCs w:val="20"/>
          <w:u w:color="000000"/>
        </w:rPr>
        <w:t>1]</w:t>
      </w:r>
      <w:r w:rsidRPr="00E06575">
        <w:rPr>
          <w:sz w:val="20"/>
          <w:szCs w:val="20"/>
          <w:u w:color="000000"/>
        </w:rPr>
        <w:t xml:space="preserve">. One of the characteristics of increasing chronic kidney disease (CKD) is normocytic normochromic </w:t>
      </w:r>
      <w:proofErr w:type="gramStart"/>
      <w:r w:rsidRPr="00E06575">
        <w:rPr>
          <w:sz w:val="20"/>
          <w:szCs w:val="20"/>
          <w:u w:color="000000"/>
        </w:rPr>
        <w:t>anemia</w:t>
      </w:r>
      <w:r w:rsidRPr="00E06575">
        <w:rPr>
          <w:b/>
          <w:bCs/>
          <w:i/>
          <w:iCs/>
          <w:sz w:val="20"/>
          <w:szCs w:val="20"/>
          <w:u w:color="000000"/>
        </w:rPr>
        <w:t>[</w:t>
      </w:r>
      <w:proofErr w:type="gramEnd"/>
      <w:r w:rsidRPr="00E06575">
        <w:rPr>
          <w:b/>
          <w:bCs/>
          <w:i/>
          <w:iCs/>
          <w:sz w:val="20"/>
          <w:szCs w:val="20"/>
          <w:u w:color="000000"/>
        </w:rPr>
        <w:t>2]</w:t>
      </w:r>
      <w:r w:rsidRPr="00E06575">
        <w:rPr>
          <w:sz w:val="20"/>
          <w:szCs w:val="20"/>
          <w:u w:color="000000"/>
        </w:rPr>
        <w:t>. It is mostly brought on by an ancestor or absolute drop in the failing kidney's production of erythropoietin (EPO</w:t>
      </w:r>
      <w:proofErr w:type="gramStart"/>
      <w:r w:rsidRPr="00E06575">
        <w:rPr>
          <w:sz w:val="20"/>
          <w:szCs w:val="20"/>
          <w:u w:color="000000"/>
        </w:rPr>
        <w:t>)</w:t>
      </w:r>
      <w:r w:rsidRPr="00E06575">
        <w:rPr>
          <w:b/>
          <w:bCs/>
          <w:i/>
          <w:iCs/>
          <w:sz w:val="20"/>
          <w:szCs w:val="20"/>
          <w:u w:color="000000"/>
        </w:rPr>
        <w:t>[</w:t>
      </w:r>
      <w:proofErr w:type="gramEnd"/>
      <w:r w:rsidRPr="00E06575">
        <w:rPr>
          <w:b/>
          <w:bCs/>
          <w:i/>
          <w:iCs/>
          <w:sz w:val="20"/>
          <w:szCs w:val="20"/>
          <w:u w:color="000000"/>
        </w:rPr>
        <w:t>3].</w:t>
      </w:r>
      <w:r w:rsidRPr="00E06575">
        <w:rPr>
          <w:sz w:val="20"/>
          <w:szCs w:val="20"/>
          <w:u w:color="000000"/>
        </w:rPr>
        <w:t xml:space="preserve"> Its pathophysiology is even more intricate, though. Other variables that frequently contribute to the development of anemia and decrease responsiveness to therapy include iron and vitamin deficiencies, infection, inflammation, clandestine blood loss, stress from oxidation, insufficient dialysis, and excessive parathyroid </w:t>
      </w:r>
      <w:proofErr w:type="gramStart"/>
      <w:r w:rsidRPr="00E06575">
        <w:rPr>
          <w:sz w:val="20"/>
          <w:szCs w:val="20"/>
          <w:u w:color="000000"/>
        </w:rPr>
        <w:t>hormone</w:t>
      </w:r>
      <w:r w:rsidRPr="00E06575">
        <w:rPr>
          <w:b/>
          <w:bCs/>
          <w:i/>
          <w:iCs/>
          <w:sz w:val="20"/>
          <w:szCs w:val="20"/>
          <w:u w:color="000000"/>
        </w:rPr>
        <w:t>[</w:t>
      </w:r>
      <w:proofErr w:type="gramEnd"/>
      <w:r w:rsidRPr="00E06575">
        <w:rPr>
          <w:b/>
          <w:bCs/>
          <w:i/>
          <w:iCs/>
          <w:sz w:val="20"/>
          <w:szCs w:val="20"/>
          <w:u w:color="000000"/>
        </w:rPr>
        <w:t>4]</w:t>
      </w:r>
      <w:r w:rsidRPr="00E06575">
        <w:rPr>
          <w:sz w:val="20"/>
          <w:szCs w:val="20"/>
          <w:u w:color="000000"/>
        </w:rPr>
        <w:t>. The treatment of anemic individuals with chronic kidney disease (CKD) has been transformed by the advent of erythropoiesis-stimulating agents (ESAs), which have also almost eliminated the severe anemia associated with end-stage renal disease (ESRD</w:t>
      </w:r>
      <w:proofErr w:type="gramStart"/>
      <w:r w:rsidRPr="00E06575">
        <w:rPr>
          <w:sz w:val="20"/>
          <w:szCs w:val="20"/>
          <w:u w:color="000000"/>
        </w:rPr>
        <w:t>)</w:t>
      </w:r>
      <w:r w:rsidRPr="00E06575">
        <w:rPr>
          <w:b/>
          <w:bCs/>
          <w:i/>
          <w:iCs/>
          <w:sz w:val="20"/>
          <w:szCs w:val="20"/>
          <w:u w:color="000000"/>
        </w:rPr>
        <w:t>[</w:t>
      </w:r>
      <w:proofErr w:type="gramEnd"/>
      <w:r w:rsidRPr="00E06575">
        <w:rPr>
          <w:b/>
          <w:bCs/>
          <w:i/>
          <w:iCs/>
          <w:sz w:val="20"/>
          <w:szCs w:val="20"/>
          <w:u w:color="000000"/>
        </w:rPr>
        <w:t>5].</w:t>
      </w:r>
    </w:p>
    <w:p w14:paraId="7BCE2A34" w14:textId="77777777" w:rsidR="00E06575" w:rsidRDefault="00E06575" w:rsidP="00E06575">
      <w:pPr>
        <w:pStyle w:val="Default"/>
        <w:spacing w:line="276" w:lineRule="auto"/>
        <w:jc w:val="both"/>
        <w:rPr>
          <w:b/>
          <w:bCs/>
          <w:i/>
          <w:iCs/>
          <w:sz w:val="20"/>
          <w:szCs w:val="20"/>
          <w:u w:color="000000"/>
        </w:rPr>
      </w:pPr>
    </w:p>
    <w:p w14:paraId="4761E650" w14:textId="77777777" w:rsidR="00E06575" w:rsidRDefault="00E06575" w:rsidP="00E06575">
      <w:pPr>
        <w:pStyle w:val="Default"/>
        <w:spacing w:line="276" w:lineRule="auto"/>
        <w:jc w:val="both"/>
        <w:rPr>
          <w:b/>
          <w:bCs/>
          <w:i/>
          <w:iCs/>
          <w:sz w:val="20"/>
          <w:szCs w:val="20"/>
          <w:u w:color="000000"/>
        </w:rPr>
      </w:pPr>
    </w:p>
    <w:p w14:paraId="0CF5C281" w14:textId="77777777" w:rsidR="00E06575" w:rsidRDefault="00E06575" w:rsidP="00E06575">
      <w:pPr>
        <w:pStyle w:val="Default"/>
        <w:spacing w:line="276" w:lineRule="auto"/>
        <w:jc w:val="both"/>
        <w:rPr>
          <w:b/>
          <w:bCs/>
          <w:i/>
          <w:iCs/>
          <w:sz w:val="20"/>
          <w:szCs w:val="20"/>
          <w:u w:color="000000"/>
        </w:rPr>
      </w:pPr>
    </w:p>
    <w:p w14:paraId="102ACBA7" w14:textId="77777777" w:rsidR="00E06575" w:rsidRPr="00E06575" w:rsidRDefault="00E06575" w:rsidP="00E06575">
      <w:pPr>
        <w:pStyle w:val="Default"/>
        <w:spacing w:line="276" w:lineRule="auto"/>
        <w:jc w:val="both"/>
        <w:rPr>
          <w:rFonts w:eastAsia="Times New Roman"/>
          <w:b/>
          <w:bCs/>
          <w:i/>
          <w:iCs/>
          <w:sz w:val="20"/>
          <w:szCs w:val="20"/>
          <w:u w:color="000000"/>
        </w:rPr>
      </w:pPr>
    </w:p>
    <w:p w14:paraId="105732BB" w14:textId="77777777" w:rsidR="00E06575" w:rsidRPr="00E06575" w:rsidRDefault="00E06575" w:rsidP="00E06575">
      <w:pPr>
        <w:pStyle w:val="Body"/>
        <w:spacing w:before="200" w:after="200"/>
        <w:ind w:left="1417" w:hanging="1417"/>
        <w:rPr>
          <w:rFonts w:ascii="Times New Roman" w:eastAsia="Times New Roman" w:hAnsi="Times New Roman" w:cs="Times New Roman"/>
          <w:b/>
          <w:bCs/>
          <w:sz w:val="20"/>
          <w:szCs w:val="20"/>
        </w:rPr>
      </w:pPr>
      <w:r w:rsidRPr="00E06575">
        <w:rPr>
          <w:rFonts w:ascii="Times New Roman" w:hAnsi="Times New Roman" w:cs="Times New Roman"/>
          <w:b/>
          <w:bCs/>
          <w:sz w:val="20"/>
          <w:szCs w:val="20"/>
        </w:rPr>
        <w:t>Material and Methods</w:t>
      </w:r>
    </w:p>
    <w:p w14:paraId="7C41E0C9"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Pre-Formulation Studies</w:t>
      </w:r>
    </w:p>
    <w:p w14:paraId="06596959"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Physical Properties</w:t>
      </w:r>
    </w:p>
    <w:p w14:paraId="2F2B2538"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 xml:space="preserve">After being taken from an abandoned watch glass, the drug sample was examined for appearance, </w:t>
      </w:r>
      <w:proofErr w:type="spellStart"/>
      <w:r w:rsidRPr="00E06575">
        <w:rPr>
          <w:sz w:val="20"/>
          <w:szCs w:val="20"/>
          <w:u w:color="000000"/>
        </w:rPr>
        <w:t>colours</w:t>
      </w:r>
      <w:proofErr w:type="spellEnd"/>
      <w:r w:rsidRPr="00E06575">
        <w:rPr>
          <w:sz w:val="20"/>
          <w:szCs w:val="20"/>
          <w:u w:color="000000"/>
        </w:rPr>
        <w:t>, and texture.</w:t>
      </w:r>
    </w:p>
    <w:p w14:paraId="253F9D6D"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Absorption Maxima Determination</w:t>
      </w:r>
    </w:p>
    <w:p w14:paraId="14872E66"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 xml:space="preserve">A 10-milliliter, 1:1 solution of ethanol as well as DMSO was added to a precisely measured sample of medicine. The sample's spectra was screened throughout 200 and 800 nm using a UV/visible spectroscopy after the baseline solution had been appropriately </w:t>
      </w:r>
      <w:proofErr w:type="gramStart"/>
      <w:r w:rsidRPr="00E06575">
        <w:rPr>
          <w:sz w:val="20"/>
          <w:szCs w:val="20"/>
          <w:u w:color="000000"/>
        </w:rPr>
        <w:t>attenuated</w:t>
      </w:r>
      <w:r w:rsidRPr="00E06575">
        <w:rPr>
          <w:b/>
          <w:bCs/>
          <w:i/>
          <w:iCs/>
          <w:sz w:val="20"/>
          <w:szCs w:val="20"/>
          <w:u w:color="000000"/>
        </w:rPr>
        <w:t>[</w:t>
      </w:r>
      <w:proofErr w:type="gramEnd"/>
      <w:r w:rsidRPr="00E06575">
        <w:rPr>
          <w:b/>
          <w:bCs/>
          <w:i/>
          <w:iCs/>
          <w:sz w:val="20"/>
          <w:szCs w:val="20"/>
          <w:u w:color="000000"/>
        </w:rPr>
        <w:t>6].</w:t>
      </w:r>
    </w:p>
    <w:p w14:paraId="210BC3B1"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Calibration Curve preparation</w:t>
      </w:r>
    </w:p>
    <w:p w14:paraId="5B5F1F76"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sz w:val="20"/>
          <w:szCs w:val="20"/>
          <w:u w:color="000000"/>
        </w:rPr>
        <w:t xml:space="preserve">To create a solution containing a stock (1 mg per </w:t>
      </w:r>
      <w:proofErr w:type="spellStart"/>
      <w:r w:rsidRPr="00E06575">
        <w:rPr>
          <w:sz w:val="20"/>
          <w:szCs w:val="20"/>
          <w:u w:color="000000"/>
        </w:rPr>
        <w:t>millilitre</w:t>
      </w:r>
      <w:proofErr w:type="spellEnd"/>
      <w:r w:rsidRPr="00E06575">
        <w:rPr>
          <w:sz w:val="20"/>
          <w:szCs w:val="20"/>
          <w:u w:color="000000"/>
        </w:rPr>
        <w:t xml:space="preserve"> of </w:t>
      </w:r>
      <w:proofErr w:type="spellStart"/>
      <w:r w:rsidRPr="00E06575">
        <w:rPr>
          <w:sz w:val="20"/>
          <w:szCs w:val="20"/>
          <w:u w:color="000000"/>
        </w:rPr>
        <w:t>daprodustat</w:t>
      </w:r>
      <w:proofErr w:type="spellEnd"/>
      <w:r w:rsidRPr="00E06575">
        <w:rPr>
          <w:sz w:val="20"/>
          <w:szCs w:val="20"/>
          <w:u w:color="000000"/>
        </w:rPr>
        <w:t xml:space="preserve">, a </w:t>
      </w:r>
      <w:proofErr w:type="gramStart"/>
      <w:r w:rsidRPr="00E06575">
        <w:rPr>
          <w:sz w:val="20"/>
          <w:szCs w:val="20"/>
          <w:u w:color="000000"/>
        </w:rPr>
        <w:t>based on</w:t>
      </w:r>
      <w:proofErr w:type="gramEnd"/>
      <w:r w:rsidRPr="00E06575">
        <w:rPr>
          <w:sz w:val="20"/>
          <w:szCs w:val="20"/>
          <w:u w:color="000000"/>
        </w:rPr>
        <w:t xml:space="preserve"> solvents system comprising both water and ethanol in a proportion of one to one was employed. Different amounts were used to test the rate of absorption at 249 nm. Furthermore, a </w:t>
      </w:r>
      <w:proofErr w:type="spellStart"/>
      <w:r w:rsidRPr="00E06575">
        <w:rPr>
          <w:sz w:val="20"/>
          <w:szCs w:val="20"/>
          <w:u w:color="000000"/>
        </w:rPr>
        <w:t>daprodustat</w:t>
      </w:r>
      <w:proofErr w:type="spellEnd"/>
      <w:r w:rsidRPr="00E06575">
        <w:rPr>
          <w:sz w:val="20"/>
          <w:szCs w:val="20"/>
          <w:u w:color="000000"/>
        </w:rPr>
        <w:t xml:space="preserve"> calibrating graph was generated in buffers with pH values of 1.2 for HCl solutions and 7.2 for phosphate </w:t>
      </w:r>
      <w:proofErr w:type="gramStart"/>
      <w:r w:rsidRPr="00E06575">
        <w:rPr>
          <w:sz w:val="20"/>
          <w:szCs w:val="20"/>
          <w:u w:color="000000"/>
        </w:rPr>
        <w:t>buffers</w:t>
      </w:r>
      <w:r w:rsidRPr="00E06575">
        <w:rPr>
          <w:b/>
          <w:bCs/>
          <w:i/>
          <w:iCs/>
          <w:sz w:val="20"/>
          <w:szCs w:val="20"/>
          <w:u w:color="000000"/>
        </w:rPr>
        <w:t>[</w:t>
      </w:r>
      <w:proofErr w:type="gramEnd"/>
      <w:r w:rsidRPr="00E06575">
        <w:rPr>
          <w:b/>
          <w:bCs/>
          <w:i/>
          <w:iCs/>
          <w:sz w:val="20"/>
          <w:szCs w:val="20"/>
          <w:u w:color="000000"/>
        </w:rPr>
        <w:t>7].</w:t>
      </w:r>
    </w:p>
    <w:p w14:paraId="6B46DA9D" w14:textId="77777777" w:rsidR="00E06575" w:rsidRPr="00E06575" w:rsidRDefault="00E06575" w:rsidP="00E06575">
      <w:pPr>
        <w:pStyle w:val="Body"/>
        <w:spacing w:before="200" w:after="200"/>
        <w:ind w:left="1417" w:hanging="1417"/>
        <w:rPr>
          <w:rFonts w:ascii="Times New Roman" w:eastAsia="Times New Roman" w:hAnsi="Times New Roman" w:cs="Times New Roman"/>
          <w:b/>
          <w:bCs/>
          <w:sz w:val="20"/>
          <w:szCs w:val="20"/>
        </w:rPr>
      </w:pPr>
      <w:r w:rsidRPr="00E06575">
        <w:rPr>
          <w:rFonts w:ascii="Times New Roman" w:hAnsi="Times New Roman" w:cs="Times New Roman"/>
          <w:b/>
          <w:bCs/>
          <w:sz w:val="20"/>
          <w:szCs w:val="20"/>
        </w:rPr>
        <w:t>Drug Characterizations</w:t>
      </w:r>
    </w:p>
    <w:p w14:paraId="183DB6B1" w14:textId="77777777" w:rsidR="00E06575" w:rsidRPr="00E06575" w:rsidRDefault="00E06575" w:rsidP="00E06575">
      <w:pPr>
        <w:pStyle w:val="Body"/>
        <w:spacing w:before="200" w:after="200"/>
        <w:ind w:left="1417" w:hanging="1417"/>
        <w:rPr>
          <w:rFonts w:ascii="Times New Roman" w:eastAsia="Times New Roman" w:hAnsi="Times New Roman" w:cs="Times New Roman"/>
          <w:b/>
          <w:bCs/>
          <w:sz w:val="20"/>
          <w:szCs w:val="20"/>
        </w:rPr>
      </w:pPr>
      <w:r w:rsidRPr="00E06575">
        <w:rPr>
          <w:rFonts w:ascii="Times New Roman" w:hAnsi="Times New Roman" w:cs="Times New Roman"/>
          <w:b/>
          <w:bCs/>
          <w:sz w:val="20"/>
          <w:szCs w:val="20"/>
        </w:rPr>
        <w:t>Drug identification by FTIR</w:t>
      </w:r>
    </w:p>
    <w:p w14:paraId="12966F4F"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 xml:space="preserve">To create a solution containing a stock (1 mg per </w:t>
      </w:r>
      <w:proofErr w:type="spellStart"/>
      <w:r w:rsidRPr="00E06575">
        <w:rPr>
          <w:sz w:val="20"/>
          <w:szCs w:val="20"/>
          <w:u w:color="000000"/>
        </w:rPr>
        <w:t>millilitre</w:t>
      </w:r>
      <w:proofErr w:type="spellEnd"/>
      <w:r w:rsidRPr="00E06575">
        <w:rPr>
          <w:sz w:val="20"/>
          <w:szCs w:val="20"/>
          <w:u w:color="000000"/>
        </w:rPr>
        <w:t xml:space="preserve"> of </w:t>
      </w:r>
      <w:proofErr w:type="spellStart"/>
      <w:r w:rsidRPr="00E06575">
        <w:rPr>
          <w:sz w:val="20"/>
          <w:szCs w:val="20"/>
          <w:u w:color="000000"/>
        </w:rPr>
        <w:t>daprodustat</w:t>
      </w:r>
      <w:proofErr w:type="spellEnd"/>
      <w:r w:rsidRPr="00E06575">
        <w:rPr>
          <w:sz w:val="20"/>
          <w:szCs w:val="20"/>
          <w:u w:color="000000"/>
        </w:rPr>
        <w:t xml:space="preserve">, a solvent-based system comprising ethanol and water in a proportion of one to one was employed. Different amounts were used to test the absorbance at 249 </w:t>
      </w:r>
      <w:proofErr w:type="gramStart"/>
      <w:r w:rsidRPr="00E06575">
        <w:rPr>
          <w:sz w:val="20"/>
          <w:szCs w:val="20"/>
          <w:u w:color="000000"/>
        </w:rPr>
        <w:t>nm</w:t>
      </w:r>
      <w:r w:rsidRPr="00E06575">
        <w:rPr>
          <w:b/>
          <w:bCs/>
          <w:i/>
          <w:iCs/>
          <w:sz w:val="20"/>
          <w:szCs w:val="20"/>
          <w:u w:color="000000"/>
        </w:rPr>
        <w:t>[</w:t>
      </w:r>
      <w:proofErr w:type="gramEnd"/>
      <w:r w:rsidRPr="00E06575">
        <w:rPr>
          <w:b/>
          <w:bCs/>
          <w:i/>
          <w:iCs/>
          <w:sz w:val="20"/>
          <w:szCs w:val="20"/>
          <w:u w:color="000000"/>
        </w:rPr>
        <w:t>8].</w:t>
      </w:r>
    </w:p>
    <w:p w14:paraId="3038D65C"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Drug identification by DSC</w:t>
      </w:r>
    </w:p>
    <w:p w14:paraId="0F8444CB" w14:textId="77777777" w:rsidR="00E06575" w:rsidRPr="00E06575" w:rsidRDefault="00E06575" w:rsidP="00E06575">
      <w:pPr>
        <w:pStyle w:val="Default"/>
        <w:spacing w:line="276" w:lineRule="auto"/>
        <w:jc w:val="both"/>
        <w:rPr>
          <w:rFonts w:eastAsia="Times Roman"/>
          <w:sz w:val="20"/>
          <w:szCs w:val="20"/>
        </w:rPr>
      </w:pPr>
      <w:r w:rsidRPr="00E06575">
        <w:rPr>
          <w:sz w:val="20"/>
          <w:szCs w:val="20"/>
        </w:rPr>
        <w:t xml:space="preserve">The drug was precisely weighed and kept in a smooth metal pan. To create thermograms, the substance under study was heated continuously at a rate of 10 </w:t>
      </w:r>
      <w:proofErr w:type="spellStart"/>
      <w:r w:rsidRPr="00E06575">
        <w:rPr>
          <w:sz w:val="20"/>
          <w:szCs w:val="20"/>
        </w:rPr>
        <w:t>oC</w:t>
      </w:r>
      <w:proofErr w:type="spellEnd"/>
      <w:r w:rsidRPr="00E06575">
        <w:rPr>
          <w:sz w:val="20"/>
          <w:szCs w:val="20"/>
        </w:rPr>
        <w:t>/min while nitrogen-containing gas was released at a rate of 60 ml/min.</w:t>
      </w:r>
    </w:p>
    <w:p w14:paraId="604FCA27"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 xml:space="preserve">Drug’s Melting point </w:t>
      </w:r>
    </w:p>
    <w:p w14:paraId="700B3306" w14:textId="77777777" w:rsidR="00E06575" w:rsidRPr="00E06575" w:rsidRDefault="00E06575" w:rsidP="00E06575">
      <w:pPr>
        <w:pStyle w:val="Default"/>
        <w:spacing w:line="276" w:lineRule="auto"/>
        <w:jc w:val="both"/>
        <w:rPr>
          <w:rFonts w:eastAsia="Times New Roman"/>
          <w:b/>
          <w:bCs/>
          <w:sz w:val="20"/>
          <w:szCs w:val="20"/>
          <w:u w:color="000000"/>
        </w:rPr>
      </w:pPr>
      <w:proofErr w:type="spellStart"/>
      <w:r w:rsidRPr="00E06575">
        <w:rPr>
          <w:sz w:val="20"/>
          <w:szCs w:val="20"/>
        </w:rPr>
        <w:t>Daprodustat's</w:t>
      </w:r>
      <w:proofErr w:type="spellEnd"/>
      <w:r w:rsidRPr="00E06575">
        <w:rPr>
          <w:sz w:val="20"/>
          <w:szCs w:val="20"/>
        </w:rPr>
        <w:t xml:space="preserve"> melting point has been determined using the melting test apparatus.</w:t>
      </w:r>
    </w:p>
    <w:p w14:paraId="78B16CDB"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Drug excipients compatibility study</w:t>
      </w:r>
    </w:p>
    <w:p w14:paraId="49A9FB2E"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Measurements of the </w:t>
      </w:r>
      <w:proofErr w:type="spellStart"/>
      <w:r w:rsidRPr="00E06575">
        <w:rPr>
          <w:sz w:val="20"/>
          <w:szCs w:val="20"/>
        </w:rPr>
        <w:t>cremophor</w:t>
      </w:r>
      <w:proofErr w:type="spellEnd"/>
      <w:r w:rsidRPr="00E06575">
        <w:rPr>
          <w:sz w:val="20"/>
          <w:szCs w:val="20"/>
        </w:rPr>
        <w:t xml:space="preserve"> RH-40, pectin, </w:t>
      </w:r>
      <w:proofErr w:type="spellStart"/>
      <w:r w:rsidRPr="00E06575">
        <w:rPr>
          <w:sz w:val="20"/>
          <w:szCs w:val="20"/>
        </w:rPr>
        <w:t>daprodustat</w:t>
      </w:r>
      <w:proofErr w:type="spellEnd"/>
      <w:r w:rsidRPr="00E06575">
        <w:rPr>
          <w:sz w:val="20"/>
          <w:szCs w:val="20"/>
        </w:rPr>
        <w:t>, along with the chemical relationship of the formulation's additives with the medication (</w:t>
      </w:r>
      <w:proofErr w:type="spellStart"/>
      <w:r w:rsidRPr="00E06575">
        <w:rPr>
          <w:sz w:val="20"/>
          <w:szCs w:val="20"/>
        </w:rPr>
        <w:t>daprodustat</w:t>
      </w:r>
      <w:proofErr w:type="spellEnd"/>
      <w:r w:rsidRPr="00E06575">
        <w:rPr>
          <w:sz w:val="20"/>
          <w:szCs w:val="20"/>
        </w:rPr>
        <w:t xml:space="preserve">) were obtained using a differential scanning calorimeter in order to evaluate the drug's suitability with the additives. As nitrogen was constantly purged at a rate of 60 </w:t>
      </w:r>
      <w:proofErr w:type="spellStart"/>
      <w:r w:rsidRPr="00E06575">
        <w:rPr>
          <w:sz w:val="20"/>
          <w:szCs w:val="20"/>
        </w:rPr>
        <w:t>millilitres</w:t>
      </w:r>
      <w:proofErr w:type="spellEnd"/>
      <w:r w:rsidRPr="00E06575">
        <w:rPr>
          <w:sz w:val="20"/>
          <w:szCs w:val="20"/>
        </w:rPr>
        <w:t xml:space="preserve"> per minute, the samples were heated around 30 &amp; three hundred degrees Celsius at an ordinary rate of 10 degrees Celsius every minute in standard </w:t>
      </w:r>
      <w:proofErr w:type="spellStart"/>
      <w:r w:rsidRPr="00E06575">
        <w:rPr>
          <w:sz w:val="20"/>
          <w:szCs w:val="20"/>
        </w:rPr>
        <w:t>aluminium</w:t>
      </w:r>
      <w:proofErr w:type="spellEnd"/>
      <w:r w:rsidRPr="00E06575">
        <w:rPr>
          <w:sz w:val="20"/>
          <w:szCs w:val="20"/>
        </w:rPr>
        <w:t xml:space="preserve"> </w:t>
      </w:r>
      <w:proofErr w:type="gramStart"/>
      <w:r w:rsidRPr="00E06575">
        <w:rPr>
          <w:sz w:val="20"/>
          <w:szCs w:val="20"/>
        </w:rPr>
        <w:t>plates</w:t>
      </w:r>
      <w:r w:rsidRPr="00E06575">
        <w:rPr>
          <w:b/>
          <w:bCs/>
          <w:i/>
          <w:iCs/>
          <w:sz w:val="20"/>
          <w:szCs w:val="20"/>
        </w:rPr>
        <w:t>[</w:t>
      </w:r>
      <w:proofErr w:type="gramEnd"/>
      <w:r w:rsidRPr="00E06575">
        <w:rPr>
          <w:b/>
          <w:bCs/>
          <w:i/>
          <w:iCs/>
          <w:sz w:val="20"/>
          <w:szCs w:val="20"/>
        </w:rPr>
        <w:t>9].</w:t>
      </w:r>
    </w:p>
    <w:p w14:paraId="1915E3AA" w14:textId="77777777" w:rsidR="00E06575" w:rsidRPr="00E06575" w:rsidRDefault="00E06575" w:rsidP="00E06575">
      <w:pPr>
        <w:pStyle w:val="Default"/>
        <w:spacing w:line="276" w:lineRule="auto"/>
        <w:jc w:val="both"/>
        <w:rPr>
          <w:rFonts w:eastAsia="Times Roman"/>
          <w:sz w:val="20"/>
          <w:szCs w:val="20"/>
        </w:rPr>
      </w:pPr>
    </w:p>
    <w:p w14:paraId="77CB9CF6" w14:textId="77777777" w:rsidR="00E06575" w:rsidRPr="00E06575" w:rsidRDefault="00E06575" w:rsidP="00E06575">
      <w:pPr>
        <w:pStyle w:val="Default"/>
        <w:spacing w:line="276" w:lineRule="auto"/>
        <w:jc w:val="both"/>
        <w:rPr>
          <w:rFonts w:eastAsia="Times Roman"/>
          <w:sz w:val="20"/>
          <w:szCs w:val="20"/>
        </w:rPr>
      </w:pPr>
      <w:r w:rsidRPr="00E06575">
        <w:rPr>
          <w:b/>
          <w:bCs/>
          <w:sz w:val="20"/>
          <w:szCs w:val="20"/>
        </w:rPr>
        <w:t>Solubility Determination study</w:t>
      </w:r>
      <w:r w:rsidRPr="00E06575">
        <w:rPr>
          <w:sz w:val="20"/>
          <w:szCs w:val="20"/>
        </w:rPr>
        <w:t xml:space="preserve"> </w:t>
      </w:r>
    </w:p>
    <w:p w14:paraId="59519003"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The shake flask technique was utilized to determine the mobility of </w:t>
      </w:r>
      <w:proofErr w:type="spellStart"/>
      <w:r w:rsidRPr="00E06575">
        <w:rPr>
          <w:sz w:val="20"/>
          <w:szCs w:val="20"/>
        </w:rPr>
        <w:t>daprodustat</w:t>
      </w:r>
      <w:proofErr w:type="spellEnd"/>
      <w:r w:rsidRPr="00E06575">
        <w:rPr>
          <w:sz w:val="20"/>
          <w:szCs w:val="20"/>
        </w:rPr>
        <w:t xml:space="preserve"> in a mixture of surfactants. To sum up, more </w:t>
      </w:r>
      <w:proofErr w:type="spellStart"/>
      <w:r w:rsidRPr="00E06575">
        <w:rPr>
          <w:sz w:val="20"/>
          <w:szCs w:val="20"/>
        </w:rPr>
        <w:t>daprodustat</w:t>
      </w:r>
      <w:proofErr w:type="spellEnd"/>
      <w:r w:rsidRPr="00E06575">
        <w:rPr>
          <w:sz w:val="20"/>
          <w:szCs w:val="20"/>
        </w:rPr>
        <w:t xml:space="preserve"> was added to 5 </w:t>
      </w:r>
      <w:proofErr w:type="spellStart"/>
      <w:r w:rsidRPr="00E06575">
        <w:rPr>
          <w:sz w:val="20"/>
          <w:szCs w:val="20"/>
        </w:rPr>
        <w:t>millilitres</w:t>
      </w:r>
      <w:proofErr w:type="spellEnd"/>
      <w:r w:rsidRPr="00E06575">
        <w:rPr>
          <w:sz w:val="20"/>
          <w:szCs w:val="20"/>
        </w:rPr>
        <w:t xml:space="preserve"> of </w:t>
      </w:r>
      <w:proofErr w:type="spellStart"/>
      <w:r w:rsidRPr="00E06575">
        <w:rPr>
          <w:sz w:val="20"/>
          <w:szCs w:val="20"/>
        </w:rPr>
        <w:t>of</w:t>
      </w:r>
      <w:proofErr w:type="spellEnd"/>
      <w:r w:rsidRPr="00E06575">
        <w:rPr>
          <w:sz w:val="20"/>
          <w:szCs w:val="20"/>
        </w:rPr>
        <w:t xml:space="preserve"> every type of stabilizer (1 % w/v; Pluronic-F68, Pluronic-127, and Cremophor RH-40). Following that, the solutions were put on a spinning isothermal shaker and given a hundred rotations per minute for a full 24 hours at a temperature of 37 degrees Celsius. Each sample was then spun at 10,000 rotations per minute for 10 minutes using a spinning device called a centrifuge. A UV-visible spectrophotometer was used to evaluate the obtained the supernatants at 249 nm after they had been dampened with </w:t>
      </w:r>
      <w:proofErr w:type="gramStart"/>
      <w:r w:rsidRPr="00E06575">
        <w:rPr>
          <w:sz w:val="20"/>
          <w:szCs w:val="20"/>
        </w:rPr>
        <w:t>methanol</w:t>
      </w:r>
      <w:r w:rsidRPr="00E06575">
        <w:rPr>
          <w:b/>
          <w:bCs/>
          <w:i/>
          <w:iCs/>
          <w:sz w:val="20"/>
          <w:szCs w:val="20"/>
        </w:rPr>
        <w:t>[</w:t>
      </w:r>
      <w:proofErr w:type="gramEnd"/>
      <w:r w:rsidRPr="00E06575">
        <w:rPr>
          <w:b/>
          <w:bCs/>
          <w:i/>
          <w:iCs/>
          <w:sz w:val="20"/>
          <w:szCs w:val="20"/>
        </w:rPr>
        <w:t>10].</w:t>
      </w:r>
    </w:p>
    <w:p w14:paraId="290EACAA" w14:textId="77777777" w:rsidR="00E06575" w:rsidRPr="00E06575" w:rsidRDefault="00E06575" w:rsidP="00E06575">
      <w:pPr>
        <w:pStyle w:val="Default"/>
        <w:spacing w:line="276" w:lineRule="auto"/>
        <w:jc w:val="both"/>
        <w:rPr>
          <w:rFonts w:eastAsia="Times Roman"/>
          <w:sz w:val="20"/>
          <w:szCs w:val="20"/>
        </w:rPr>
      </w:pPr>
    </w:p>
    <w:p w14:paraId="3302CCFA"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 xml:space="preserve">Formulation Development of </w:t>
      </w:r>
      <w:proofErr w:type="spellStart"/>
      <w:r w:rsidRPr="00E06575">
        <w:rPr>
          <w:b/>
          <w:bCs/>
          <w:sz w:val="20"/>
          <w:szCs w:val="20"/>
        </w:rPr>
        <w:t>daprodustat</w:t>
      </w:r>
      <w:proofErr w:type="spellEnd"/>
      <w:r w:rsidRPr="00E06575">
        <w:rPr>
          <w:b/>
          <w:bCs/>
          <w:sz w:val="20"/>
          <w:szCs w:val="20"/>
        </w:rPr>
        <w:t xml:space="preserve"> nanocrystal and </w:t>
      </w:r>
      <w:proofErr w:type="spellStart"/>
      <w:r w:rsidRPr="00E06575">
        <w:rPr>
          <w:b/>
          <w:bCs/>
          <w:sz w:val="20"/>
          <w:szCs w:val="20"/>
        </w:rPr>
        <w:t>daprodustat</w:t>
      </w:r>
      <w:proofErr w:type="spellEnd"/>
      <w:r w:rsidRPr="00E06575">
        <w:rPr>
          <w:b/>
          <w:bCs/>
          <w:sz w:val="20"/>
          <w:szCs w:val="20"/>
        </w:rPr>
        <w:t xml:space="preserve"> nanocrystal loaded hydrogel</w:t>
      </w:r>
    </w:p>
    <w:p w14:paraId="0D7E56C9"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DNCs were produced using an enhanced anti-solvent method called ultrasonication. The procedure involved dissolving thirty milligrams of </w:t>
      </w:r>
      <w:proofErr w:type="spellStart"/>
      <w:r w:rsidRPr="00E06575">
        <w:rPr>
          <w:sz w:val="20"/>
          <w:szCs w:val="20"/>
        </w:rPr>
        <w:t>daprodustat</w:t>
      </w:r>
      <w:proofErr w:type="spellEnd"/>
      <w:r w:rsidRPr="00E06575">
        <w:rPr>
          <w:sz w:val="20"/>
          <w:szCs w:val="20"/>
        </w:rPr>
        <w:t xml:space="preserve"> in three </w:t>
      </w:r>
      <w:proofErr w:type="spellStart"/>
      <w:r w:rsidRPr="00E06575">
        <w:rPr>
          <w:sz w:val="20"/>
          <w:szCs w:val="20"/>
        </w:rPr>
        <w:t>millilitres</w:t>
      </w:r>
      <w:proofErr w:type="spellEnd"/>
      <w:r w:rsidRPr="00E06575">
        <w:rPr>
          <w:sz w:val="20"/>
          <w:szCs w:val="20"/>
        </w:rPr>
        <w:t xml:space="preserve"> of ethanol, then adding ten </w:t>
      </w:r>
      <w:proofErr w:type="spellStart"/>
      <w:r w:rsidRPr="00E06575">
        <w:rPr>
          <w:sz w:val="20"/>
          <w:szCs w:val="20"/>
        </w:rPr>
        <w:t>millilitres</w:t>
      </w:r>
      <w:proofErr w:type="spellEnd"/>
      <w:r w:rsidRPr="00E06575">
        <w:rPr>
          <w:sz w:val="20"/>
          <w:szCs w:val="20"/>
        </w:rPr>
        <w:t xml:space="preserve"> of a solution produced from water of preservatives (</w:t>
      </w:r>
      <w:proofErr w:type="spellStart"/>
      <w:r w:rsidRPr="00E06575">
        <w:rPr>
          <w:sz w:val="20"/>
          <w:szCs w:val="20"/>
        </w:rPr>
        <w:t>cremophor</w:t>
      </w:r>
      <w:proofErr w:type="spellEnd"/>
      <w:r w:rsidRPr="00E06575">
        <w:rPr>
          <w:sz w:val="20"/>
          <w:szCs w:val="20"/>
        </w:rPr>
        <w:t xml:space="preserve"> RH-40, Pluronic-F68, as well as Pluronic-127) at a rate of one </w:t>
      </w:r>
      <w:proofErr w:type="spellStart"/>
      <w:r w:rsidRPr="00E06575">
        <w:rPr>
          <w:sz w:val="20"/>
          <w:szCs w:val="20"/>
        </w:rPr>
        <w:t>millilitre</w:t>
      </w:r>
      <w:proofErr w:type="spellEnd"/>
      <w:r w:rsidRPr="00E06575">
        <w:rPr>
          <w:sz w:val="20"/>
          <w:szCs w:val="20"/>
        </w:rPr>
        <w:t xml:space="preserve"> per minute. After that, the combination was subjected to a 5-minute, 40-watt sonication at 4 </w:t>
      </w:r>
      <w:r w:rsidRPr="00E06575">
        <w:rPr>
          <w:sz w:val="20"/>
          <w:szCs w:val="20"/>
          <w:lang w:val="it-IT"/>
        </w:rPr>
        <w:t>°C.</w:t>
      </w:r>
      <w:r w:rsidRPr="00E06575">
        <w:rPr>
          <w:sz w:val="20"/>
          <w:szCs w:val="20"/>
        </w:rPr>
        <w:t xml:space="preserve"> Combining the kind and amount of stabilizer, sonication time, and sonication frequency allowed for the </w:t>
      </w:r>
      <w:r w:rsidRPr="00E06575">
        <w:rPr>
          <w:sz w:val="20"/>
          <w:szCs w:val="20"/>
        </w:rPr>
        <w:lastRenderedPageBreak/>
        <w:t xml:space="preserve">preparation of a maintainable </w:t>
      </w:r>
      <w:proofErr w:type="spellStart"/>
      <w:r w:rsidRPr="00E06575">
        <w:rPr>
          <w:sz w:val="20"/>
          <w:szCs w:val="20"/>
        </w:rPr>
        <w:t>daprodustat</w:t>
      </w:r>
      <w:proofErr w:type="spellEnd"/>
      <w:r w:rsidRPr="00E06575">
        <w:rPr>
          <w:sz w:val="20"/>
          <w:szCs w:val="20"/>
        </w:rPr>
        <w:t xml:space="preserve"> tiny suspensions. The pectin (1–3% w/v) was added to the optimized </w:t>
      </w:r>
      <w:proofErr w:type="spellStart"/>
      <w:r w:rsidRPr="00E06575">
        <w:rPr>
          <w:sz w:val="20"/>
          <w:szCs w:val="20"/>
        </w:rPr>
        <w:t>daprodustat</w:t>
      </w:r>
      <w:proofErr w:type="spellEnd"/>
      <w:r w:rsidRPr="00E06575">
        <w:rPr>
          <w:sz w:val="20"/>
          <w:szCs w:val="20"/>
        </w:rPr>
        <w:t xml:space="preserve"> nanotechnology, which was then shaken at 700 rpm for a total of six hours. After that, the mixture was probe-sonicated about 4 </w:t>
      </w:r>
      <w:r w:rsidRPr="00E06575">
        <w:rPr>
          <w:sz w:val="20"/>
          <w:szCs w:val="20"/>
          <w:lang w:val="it-IT"/>
        </w:rPr>
        <w:t>°</w:t>
      </w:r>
      <w:r w:rsidRPr="00E06575">
        <w:rPr>
          <w:sz w:val="20"/>
          <w:szCs w:val="20"/>
        </w:rPr>
        <w:t xml:space="preserve">C for five minutes each. This hydrogel had been lyophilized for forty-eight hours at -80 </w:t>
      </w:r>
      <w:r w:rsidRPr="00E06575">
        <w:rPr>
          <w:sz w:val="20"/>
          <w:szCs w:val="20"/>
          <w:lang w:val="it-IT"/>
        </w:rPr>
        <w:t>°</w:t>
      </w:r>
      <w:r w:rsidRPr="00E06575">
        <w:rPr>
          <w:sz w:val="20"/>
          <w:szCs w:val="20"/>
        </w:rPr>
        <w:t xml:space="preserve">C and 0.05 mbar pressures using mannitol as a cryogenic protection. The hydrogel containing the lyophilized </w:t>
      </w:r>
      <w:proofErr w:type="spellStart"/>
      <w:r w:rsidRPr="00E06575">
        <w:rPr>
          <w:sz w:val="20"/>
          <w:szCs w:val="20"/>
        </w:rPr>
        <w:t>daprodustat</w:t>
      </w:r>
      <w:proofErr w:type="spellEnd"/>
      <w:r w:rsidRPr="00E06575">
        <w:rPr>
          <w:sz w:val="20"/>
          <w:szCs w:val="20"/>
        </w:rPr>
        <w:t xml:space="preserve"> nanostructures was kept in a desiccator at 4 </w:t>
      </w:r>
      <w:r w:rsidRPr="00E06575">
        <w:rPr>
          <w:sz w:val="20"/>
          <w:szCs w:val="20"/>
          <w:lang w:val="it-IT"/>
        </w:rPr>
        <w:t>°</w:t>
      </w:r>
      <w:r w:rsidRPr="00E06575">
        <w:rPr>
          <w:sz w:val="20"/>
          <w:szCs w:val="20"/>
        </w:rPr>
        <w:t xml:space="preserve">C until further analysis was </w:t>
      </w:r>
      <w:proofErr w:type="gramStart"/>
      <w:r w:rsidRPr="00E06575">
        <w:rPr>
          <w:sz w:val="20"/>
          <w:szCs w:val="20"/>
        </w:rPr>
        <w:t>conducted</w:t>
      </w:r>
      <w:r w:rsidRPr="00E06575">
        <w:rPr>
          <w:b/>
          <w:bCs/>
          <w:i/>
          <w:iCs/>
          <w:sz w:val="20"/>
          <w:szCs w:val="20"/>
        </w:rPr>
        <w:t>[</w:t>
      </w:r>
      <w:proofErr w:type="gramEnd"/>
      <w:r w:rsidRPr="00E06575">
        <w:rPr>
          <w:b/>
          <w:bCs/>
          <w:i/>
          <w:iCs/>
          <w:sz w:val="20"/>
          <w:szCs w:val="20"/>
        </w:rPr>
        <w:t>11].</w:t>
      </w:r>
    </w:p>
    <w:p w14:paraId="42D406D4"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Mannitol concentration (% w/v)</w:t>
      </w:r>
    </w:p>
    <w:p w14:paraId="5B16DA7E" w14:textId="77777777" w:rsidR="00E06575" w:rsidRPr="00E06575" w:rsidRDefault="00E06575" w:rsidP="00E06575">
      <w:pPr>
        <w:pStyle w:val="Default"/>
        <w:spacing w:line="276" w:lineRule="auto"/>
        <w:jc w:val="both"/>
        <w:rPr>
          <w:rFonts w:eastAsia="Times New Roman"/>
          <w:sz w:val="20"/>
          <w:szCs w:val="20"/>
        </w:rPr>
      </w:pPr>
      <w:r w:rsidRPr="00E06575">
        <w:rPr>
          <w:sz w:val="20"/>
          <w:szCs w:val="20"/>
        </w:rPr>
        <w:t>Several different batches have been used to investigate the consequences of concentrations fluctuations in mannitol, a cryoprotectant, on the particle diameters, zeta potential, PDI, angle of repose, Hausner's ratio, and Carr's index. Every parameter (drug quantity, sort, amount of stabilizer, permanent phases volume, the use of s amplitude, time, and pectin concentration) was kept constant in this instance, with the possible exception of the cryogenic protection (mannitol) concentrations (%w/</w:t>
      </w:r>
      <w:proofErr w:type="gramStart"/>
      <w:r w:rsidRPr="00E06575">
        <w:rPr>
          <w:sz w:val="20"/>
          <w:szCs w:val="20"/>
        </w:rPr>
        <w:t>w)</w:t>
      </w:r>
      <w:r w:rsidRPr="00E06575">
        <w:rPr>
          <w:b/>
          <w:bCs/>
          <w:i/>
          <w:iCs/>
          <w:sz w:val="20"/>
          <w:szCs w:val="20"/>
        </w:rPr>
        <w:t>[</w:t>
      </w:r>
      <w:proofErr w:type="gramEnd"/>
      <w:r w:rsidRPr="00E06575">
        <w:rPr>
          <w:b/>
          <w:bCs/>
          <w:i/>
          <w:iCs/>
          <w:sz w:val="20"/>
          <w:szCs w:val="20"/>
        </w:rPr>
        <w:t>12].</w:t>
      </w:r>
    </w:p>
    <w:p w14:paraId="16C8E7B2"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Evaluation of D-NCs and DNCHs</w:t>
      </w:r>
    </w:p>
    <w:p w14:paraId="346D5BED"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Size, PDI and Zeta Potential</w:t>
      </w:r>
    </w:p>
    <w:p w14:paraId="626C58C7" w14:textId="77777777" w:rsidR="00E06575" w:rsidRPr="00E06575" w:rsidRDefault="00E06575" w:rsidP="00E06575">
      <w:pPr>
        <w:pStyle w:val="Default"/>
        <w:spacing w:line="276" w:lineRule="auto"/>
        <w:rPr>
          <w:rFonts w:eastAsia="Times Roman"/>
          <w:sz w:val="20"/>
          <w:szCs w:val="20"/>
        </w:rPr>
      </w:pPr>
    </w:p>
    <w:p w14:paraId="7196C7A5"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Particle size, PDI, along with Zeta Potential of sterilizing nanomaterials (DNCs &amp; DNCHs) were analyzed using a method known as photon association spectroscopy. The specimens were thoroughly distributed in five </w:t>
      </w:r>
      <w:proofErr w:type="spellStart"/>
      <w:r w:rsidRPr="00E06575">
        <w:rPr>
          <w:sz w:val="20"/>
          <w:szCs w:val="20"/>
        </w:rPr>
        <w:t>millilitres</w:t>
      </w:r>
      <w:proofErr w:type="spellEnd"/>
      <w:r w:rsidRPr="00E06575">
        <w:rPr>
          <w:sz w:val="20"/>
          <w:szCs w:val="20"/>
        </w:rPr>
        <w:t xml:space="preserve"> of ultrasonicated water for one minute prior to inspection.</w:t>
      </w:r>
    </w:p>
    <w:p w14:paraId="407600B9" w14:textId="77777777" w:rsidR="00E06575" w:rsidRPr="00E06575" w:rsidRDefault="00E06575" w:rsidP="00E06575">
      <w:pPr>
        <w:pStyle w:val="Default"/>
        <w:spacing w:line="276" w:lineRule="auto"/>
        <w:jc w:val="both"/>
        <w:rPr>
          <w:rFonts w:eastAsia="Times Roman"/>
          <w:sz w:val="20"/>
          <w:szCs w:val="20"/>
        </w:rPr>
      </w:pPr>
    </w:p>
    <w:p w14:paraId="0A0695BF"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Drug content and yield evaluation</w:t>
      </w:r>
    </w:p>
    <w:p w14:paraId="39AB8060"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To summarize, 100 mg of DNCHs and 100 mg of lyophilized DNCs were each stirred for ten minutes after being dispersed in ten </w:t>
      </w:r>
      <w:proofErr w:type="spellStart"/>
      <w:r w:rsidRPr="00E06575">
        <w:rPr>
          <w:sz w:val="20"/>
          <w:szCs w:val="20"/>
        </w:rPr>
        <w:t>millilitres</w:t>
      </w:r>
      <w:proofErr w:type="spellEnd"/>
      <w:r w:rsidRPr="00E06575">
        <w:rPr>
          <w:sz w:val="20"/>
          <w:szCs w:val="20"/>
        </w:rPr>
        <w:t xml:space="preserve"> of ethanol. The samples were centrifuged at 12,000 rpm for 10 minutes. Before being analyzed at 249 nm, the taken-out supernatant was passed through a porous syringe filter with an outer diameter of 0.22 um. To determine the yield and proportion of the pharmaceutical content of conserved DNCs and D-NCHs, the following formula was </w:t>
      </w:r>
      <w:proofErr w:type="gramStart"/>
      <w:r w:rsidRPr="00E06575">
        <w:rPr>
          <w:sz w:val="20"/>
          <w:szCs w:val="20"/>
        </w:rPr>
        <w:t>utilized</w:t>
      </w:r>
      <w:r w:rsidRPr="00E06575">
        <w:rPr>
          <w:b/>
          <w:bCs/>
          <w:i/>
          <w:iCs/>
          <w:sz w:val="20"/>
          <w:szCs w:val="20"/>
        </w:rPr>
        <w:t>[</w:t>
      </w:r>
      <w:proofErr w:type="gramEnd"/>
      <w:r w:rsidRPr="00E06575">
        <w:rPr>
          <w:b/>
          <w:bCs/>
          <w:i/>
          <w:iCs/>
          <w:sz w:val="20"/>
          <w:szCs w:val="20"/>
        </w:rPr>
        <w:t>13].</w:t>
      </w:r>
    </w:p>
    <w:p w14:paraId="0368C15D"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Scanning Electron Microscopy (SEM)</w:t>
      </w:r>
    </w:p>
    <w:p w14:paraId="64CEC222"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The improved lyophilized DNCHs' surface properties were evaluated using SEM. Before the processing of images, the material was placed on an oxide copper plate, attached to it, dried, and covered using an argon environment and a gold-palladium amalgam. Following evaluation at 20 </w:t>
      </w:r>
      <w:proofErr w:type="spellStart"/>
      <w:r w:rsidRPr="00E06575">
        <w:rPr>
          <w:sz w:val="20"/>
          <w:szCs w:val="20"/>
        </w:rPr>
        <w:t>kv</w:t>
      </w:r>
      <w:proofErr w:type="spellEnd"/>
      <w:r w:rsidRPr="00E06575">
        <w:rPr>
          <w:sz w:val="20"/>
          <w:szCs w:val="20"/>
        </w:rPr>
        <w:t xml:space="preserve">, microphotographs of the DNCHs have been obtained using the proper </w:t>
      </w:r>
      <w:proofErr w:type="gramStart"/>
      <w:r w:rsidRPr="00E06575">
        <w:rPr>
          <w:sz w:val="20"/>
          <w:szCs w:val="20"/>
        </w:rPr>
        <w:t>magnification</w:t>
      </w:r>
      <w:r w:rsidRPr="00E06575">
        <w:rPr>
          <w:b/>
          <w:bCs/>
          <w:i/>
          <w:iCs/>
          <w:sz w:val="20"/>
          <w:szCs w:val="20"/>
        </w:rPr>
        <w:t>[</w:t>
      </w:r>
      <w:proofErr w:type="gramEnd"/>
      <w:r w:rsidRPr="00E06575">
        <w:rPr>
          <w:b/>
          <w:bCs/>
          <w:i/>
          <w:iCs/>
          <w:sz w:val="20"/>
          <w:szCs w:val="20"/>
        </w:rPr>
        <w:t>14].</w:t>
      </w:r>
    </w:p>
    <w:p w14:paraId="6AFA78C7" w14:textId="77777777" w:rsidR="00E06575" w:rsidRPr="00E06575" w:rsidRDefault="00E06575" w:rsidP="00E06575">
      <w:pPr>
        <w:pStyle w:val="Default"/>
        <w:spacing w:line="276" w:lineRule="auto"/>
        <w:jc w:val="both"/>
        <w:rPr>
          <w:rFonts w:eastAsia="Times Roman"/>
          <w:sz w:val="20"/>
          <w:szCs w:val="20"/>
        </w:rPr>
      </w:pPr>
    </w:p>
    <w:p w14:paraId="25F84FBF"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FTIR Analysis</w:t>
      </w:r>
    </w:p>
    <w:p w14:paraId="42182A21"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The combination, stabilizer, optimum lyophilized DNCs &amp; D-NCHs, along with </w:t>
      </w:r>
      <w:proofErr w:type="spellStart"/>
      <w:r w:rsidRPr="00E06575">
        <w:rPr>
          <w:sz w:val="20"/>
          <w:szCs w:val="20"/>
        </w:rPr>
        <w:t>daprodustat</w:t>
      </w:r>
      <w:proofErr w:type="spellEnd"/>
      <w:r w:rsidRPr="00E06575">
        <w:rPr>
          <w:sz w:val="20"/>
          <w:szCs w:val="20"/>
        </w:rPr>
        <w:t xml:space="preserve"> were all subjected to FTIR analysis using an electromagnetic spectrum analyzer. In order to span the 4000-400 cm-1 spectral range, a fixed number of fragments were placed through the focal point at a 45-scenarios scanning </w:t>
      </w:r>
      <w:proofErr w:type="gramStart"/>
      <w:r w:rsidRPr="00E06575">
        <w:rPr>
          <w:sz w:val="20"/>
          <w:szCs w:val="20"/>
        </w:rPr>
        <w:t>period</w:t>
      </w:r>
      <w:r w:rsidRPr="00E06575">
        <w:rPr>
          <w:b/>
          <w:bCs/>
          <w:i/>
          <w:iCs/>
          <w:sz w:val="20"/>
          <w:szCs w:val="20"/>
        </w:rPr>
        <w:t>[</w:t>
      </w:r>
      <w:proofErr w:type="gramEnd"/>
      <w:r w:rsidRPr="00E06575">
        <w:rPr>
          <w:b/>
          <w:bCs/>
          <w:i/>
          <w:iCs/>
          <w:sz w:val="20"/>
          <w:szCs w:val="20"/>
        </w:rPr>
        <w:t>15].</w:t>
      </w:r>
    </w:p>
    <w:p w14:paraId="3415025D" w14:textId="77777777" w:rsidR="00E06575" w:rsidRPr="00E06575" w:rsidRDefault="00E06575" w:rsidP="00E06575">
      <w:pPr>
        <w:pStyle w:val="Default"/>
        <w:spacing w:line="276" w:lineRule="auto"/>
        <w:rPr>
          <w:rFonts w:eastAsia="Times Roman"/>
          <w:sz w:val="20"/>
          <w:szCs w:val="20"/>
        </w:rPr>
      </w:pPr>
    </w:p>
    <w:p w14:paraId="2508837A"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Thermal Analysis</w:t>
      </w:r>
    </w:p>
    <w:p w14:paraId="52A8A30E"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The stabilizers, physiological mixture, optimized lyophilized DNCs, and DNCHs, comprising pure </w:t>
      </w:r>
      <w:proofErr w:type="spellStart"/>
      <w:r w:rsidRPr="00E06575">
        <w:rPr>
          <w:sz w:val="20"/>
          <w:szCs w:val="20"/>
        </w:rPr>
        <w:t>daprodustat</w:t>
      </w:r>
      <w:proofErr w:type="spellEnd"/>
      <w:r w:rsidRPr="00E06575">
        <w:rPr>
          <w:sz w:val="20"/>
          <w:szCs w:val="20"/>
        </w:rPr>
        <w:t xml:space="preserve">, were all subjected to thermal </w:t>
      </w:r>
      <w:proofErr w:type="spellStart"/>
      <w:r w:rsidRPr="00E06575">
        <w:rPr>
          <w:sz w:val="20"/>
          <w:szCs w:val="20"/>
        </w:rPr>
        <w:t>behaviour</w:t>
      </w:r>
      <w:proofErr w:type="spellEnd"/>
      <w:r w:rsidRPr="00E06575">
        <w:rPr>
          <w:sz w:val="20"/>
          <w:szCs w:val="20"/>
        </w:rPr>
        <w:t xml:space="preserve"> analysis using a DSC. Hermetically sealed in a copper pan, the experiments were crimped and placed onto a grid that had an internal temperature gradient of ten degrees Celsius each minute 1 and an uninterrupted nitrogen scour rate of 60 </w:t>
      </w:r>
      <w:proofErr w:type="spellStart"/>
      <w:r w:rsidRPr="00E06575">
        <w:rPr>
          <w:sz w:val="20"/>
          <w:szCs w:val="20"/>
        </w:rPr>
        <w:t>millilitres</w:t>
      </w:r>
      <w:proofErr w:type="spellEnd"/>
      <w:r w:rsidRPr="00E06575">
        <w:rPr>
          <w:sz w:val="20"/>
          <w:szCs w:val="20"/>
        </w:rPr>
        <w:t xml:space="preserve">, per </w:t>
      </w:r>
      <w:proofErr w:type="gramStart"/>
      <w:r w:rsidRPr="00E06575">
        <w:rPr>
          <w:sz w:val="20"/>
          <w:szCs w:val="20"/>
        </w:rPr>
        <w:t>minute</w:t>
      </w:r>
      <w:r w:rsidRPr="00E06575">
        <w:rPr>
          <w:b/>
          <w:bCs/>
          <w:i/>
          <w:iCs/>
          <w:sz w:val="20"/>
          <w:szCs w:val="20"/>
        </w:rPr>
        <w:t>[</w:t>
      </w:r>
      <w:proofErr w:type="gramEnd"/>
      <w:r w:rsidRPr="00E06575">
        <w:rPr>
          <w:b/>
          <w:bCs/>
          <w:i/>
          <w:iCs/>
          <w:sz w:val="20"/>
          <w:szCs w:val="20"/>
        </w:rPr>
        <w:t>16,17].</w:t>
      </w:r>
    </w:p>
    <w:p w14:paraId="2A8431B8" w14:textId="77777777" w:rsidR="00E06575" w:rsidRPr="00E06575" w:rsidRDefault="00E06575" w:rsidP="00E06575">
      <w:pPr>
        <w:pStyle w:val="Default"/>
        <w:spacing w:line="276" w:lineRule="auto"/>
        <w:jc w:val="both"/>
        <w:rPr>
          <w:rFonts w:eastAsia="Times Roman"/>
          <w:sz w:val="20"/>
          <w:szCs w:val="20"/>
        </w:rPr>
      </w:pPr>
    </w:p>
    <w:p w14:paraId="2C742D52"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Storage Condition</w:t>
      </w:r>
    </w:p>
    <w:p w14:paraId="7FFB7595" w14:textId="77777777" w:rsidR="00E06575" w:rsidRPr="00E06575" w:rsidRDefault="00E06575" w:rsidP="00E06575">
      <w:pPr>
        <w:pStyle w:val="Default"/>
        <w:spacing w:line="276" w:lineRule="auto"/>
        <w:jc w:val="both"/>
        <w:rPr>
          <w:rFonts w:eastAsia="Times Roman"/>
          <w:sz w:val="20"/>
          <w:szCs w:val="20"/>
        </w:rPr>
      </w:pPr>
      <w:r w:rsidRPr="00E06575">
        <w:rPr>
          <w:rFonts w:eastAsia="Times Roman"/>
          <w:sz w:val="20"/>
          <w:szCs w:val="20"/>
        </w:rPr>
        <w:tab/>
      </w:r>
      <w:r w:rsidRPr="00E06575">
        <w:rPr>
          <w:sz w:val="20"/>
          <w:szCs w:val="20"/>
        </w:rPr>
        <w:t xml:space="preserve">According to ICH guidelines, the optimized dosage forms were subjected to stability tests for a period of twelve months and six months, correspondingly, under real-time settings of 25 </w:t>
      </w:r>
      <w:r w:rsidRPr="00E06575">
        <w:rPr>
          <w:sz w:val="20"/>
          <w:szCs w:val="20"/>
          <w:rtl/>
        </w:rPr>
        <w:t xml:space="preserve">± </w:t>
      </w:r>
      <w:r w:rsidRPr="00E06575">
        <w:rPr>
          <w:sz w:val="20"/>
          <w:szCs w:val="20"/>
        </w:rPr>
        <w:t xml:space="preserve">2 degrees Celsius / 60 </w:t>
      </w:r>
      <w:r w:rsidRPr="00E06575">
        <w:rPr>
          <w:sz w:val="20"/>
          <w:szCs w:val="20"/>
          <w:rtl/>
        </w:rPr>
        <w:t xml:space="preserve">± </w:t>
      </w:r>
      <w:r w:rsidRPr="00E06575">
        <w:rPr>
          <w:sz w:val="20"/>
          <w:szCs w:val="20"/>
        </w:rPr>
        <w:t xml:space="preserve">5% RH and hastened under the circumstances of 40 </w:t>
      </w:r>
      <w:r w:rsidRPr="00E06575">
        <w:rPr>
          <w:sz w:val="20"/>
          <w:szCs w:val="20"/>
          <w:rtl/>
        </w:rPr>
        <w:t xml:space="preserve">± </w:t>
      </w:r>
      <w:r w:rsidRPr="00E06575">
        <w:rPr>
          <w:sz w:val="20"/>
          <w:szCs w:val="20"/>
        </w:rPr>
        <w:t xml:space="preserve">2 </w:t>
      </w:r>
      <w:r w:rsidRPr="00E06575">
        <w:rPr>
          <w:sz w:val="20"/>
          <w:szCs w:val="20"/>
          <w:lang w:val="it-IT"/>
        </w:rPr>
        <w:t>°</w:t>
      </w:r>
      <w:r w:rsidRPr="00E06575">
        <w:rPr>
          <w:sz w:val="20"/>
          <w:szCs w:val="20"/>
        </w:rPr>
        <w:t xml:space="preserve">C / 75 +/- 5% RH. Glass containers with screw caps were used to store the finest lyophilized nanocrystals. The stability and % drug concentration of the colloidal particles were ascertained by measuring the particle size, zeta potential, as well as PDI of the </w:t>
      </w:r>
      <w:proofErr w:type="gramStart"/>
      <w:r w:rsidRPr="00E06575">
        <w:rPr>
          <w:sz w:val="20"/>
          <w:szCs w:val="20"/>
        </w:rPr>
        <w:t>samples</w:t>
      </w:r>
      <w:r w:rsidRPr="00E06575">
        <w:rPr>
          <w:b/>
          <w:bCs/>
          <w:i/>
          <w:iCs/>
          <w:sz w:val="20"/>
          <w:szCs w:val="20"/>
        </w:rPr>
        <w:t>[</w:t>
      </w:r>
      <w:proofErr w:type="gramEnd"/>
      <w:r w:rsidRPr="00E06575">
        <w:rPr>
          <w:b/>
          <w:bCs/>
          <w:i/>
          <w:iCs/>
          <w:sz w:val="20"/>
          <w:szCs w:val="20"/>
        </w:rPr>
        <w:t>18].</w:t>
      </w:r>
    </w:p>
    <w:p w14:paraId="6CDACA50" w14:textId="77777777" w:rsidR="00E06575" w:rsidRPr="00E06575" w:rsidRDefault="00E06575" w:rsidP="00E06575">
      <w:pPr>
        <w:pStyle w:val="Default"/>
        <w:spacing w:line="276" w:lineRule="auto"/>
        <w:jc w:val="both"/>
        <w:rPr>
          <w:rFonts w:eastAsia="Times Roman"/>
          <w:b/>
          <w:bCs/>
          <w:sz w:val="20"/>
          <w:szCs w:val="20"/>
        </w:rPr>
      </w:pPr>
    </w:p>
    <w:p w14:paraId="20906290" w14:textId="77777777" w:rsidR="00E06575" w:rsidRPr="00E06575" w:rsidRDefault="00E06575" w:rsidP="00E06575">
      <w:pPr>
        <w:pStyle w:val="Default"/>
        <w:spacing w:line="276" w:lineRule="auto"/>
        <w:jc w:val="both"/>
        <w:rPr>
          <w:rFonts w:eastAsia="Times Roman"/>
          <w:b/>
          <w:bCs/>
          <w:sz w:val="20"/>
          <w:szCs w:val="20"/>
        </w:rPr>
      </w:pPr>
      <w:r w:rsidRPr="00E06575">
        <w:rPr>
          <w:b/>
          <w:bCs/>
          <w:sz w:val="20"/>
          <w:szCs w:val="20"/>
        </w:rPr>
        <w:t>In-Vitro Drug Dissolution</w:t>
      </w:r>
    </w:p>
    <w:p w14:paraId="5E21FFC2"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rFonts w:eastAsia="Times Roman"/>
          <w:sz w:val="20"/>
          <w:szCs w:val="20"/>
        </w:rPr>
        <w:tab/>
      </w:r>
      <w:r w:rsidRPr="00E06575">
        <w:rPr>
          <w:sz w:val="20"/>
          <w:szCs w:val="20"/>
        </w:rPr>
        <w:t xml:space="preserve">In vitro dissolution of optimal DNCs and DNCHs was achieved using the bag employed for the dialysis diffusion technique. For two hours, DNCs and DNCHs samples that reflected 50 mg of </w:t>
      </w:r>
      <w:proofErr w:type="spellStart"/>
      <w:r w:rsidRPr="00E06575">
        <w:rPr>
          <w:sz w:val="20"/>
          <w:szCs w:val="20"/>
        </w:rPr>
        <w:t>daprodustat</w:t>
      </w:r>
      <w:proofErr w:type="spellEnd"/>
      <w:r w:rsidRPr="00E06575">
        <w:rPr>
          <w:sz w:val="20"/>
          <w:szCs w:val="20"/>
        </w:rPr>
        <w:t xml:space="preserve"> were deposited </w:t>
      </w:r>
      <w:r w:rsidRPr="00E06575">
        <w:rPr>
          <w:sz w:val="20"/>
          <w:szCs w:val="20"/>
        </w:rPr>
        <w:lastRenderedPageBreak/>
        <w:t xml:space="preserve">in a dialysis bag and immersed in a pH progressing dissolved solutions (200 ml, 0.1N HCl, pH 1.2), which mimics the pH conditions of the gastrointestinal </w:t>
      </w:r>
      <w:proofErr w:type="gramStart"/>
      <w:r w:rsidRPr="00E06575">
        <w:rPr>
          <w:sz w:val="20"/>
          <w:szCs w:val="20"/>
        </w:rPr>
        <w:t>tract</w:t>
      </w:r>
      <w:r w:rsidRPr="00E06575">
        <w:rPr>
          <w:b/>
          <w:bCs/>
          <w:i/>
          <w:iCs/>
          <w:sz w:val="20"/>
          <w:szCs w:val="20"/>
        </w:rPr>
        <w:t>[</w:t>
      </w:r>
      <w:proofErr w:type="gramEnd"/>
      <w:r w:rsidRPr="00E06575">
        <w:rPr>
          <w:b/>
          <w:bCs/>
          <w:i/>
          <w:iCs/>
          <w:sz w:val="20"/>
          <w:szCs w:val="20"/>
        </w:rPr>
        <w:t xml:space="preserve">19]. </w:t>
      </w:r>
      <w:r w:rsidRPr="00E06575">
        <w:rPr>
          <w:sz w:val="20"/>
          <w:szCs w:val="20"/>
        </w:rPr>
        <w:t xml:space="preserve">Following the addition of phosphate buffer with a pH of 7.2, the samples were maintained at 37 </w:t>
      </w:r>
      <w:r w:rsidRPr="00E06575">
        <w:rPr>
          <w:sz w:val="20"/>
          <w:szCs w:val="20"/>
          <w:rtl/>
        </w:rPr>
        <w:t xml:space="preserve">± </w:t>
      </w:r>
      <w:r w:rsidRPr="00E06575">
        <w:rPr>
          <w:sz w:val="20"/>
          <w:szCs w:val="20"/>
        </w:rPr>
        <w:t xml:space="preserve">0.5 </w:t>
      </w:r>
      <w:proofErr w:type="spellStart"/>
      <w:r w:rsidRPr="00E06575">
        <w:rPr>
          <w:sz w:val="20"/>
          <w:szCs w:val="20"/>
        </w:rPr>
        <w:t>oC</w:t>
      </w:r>
      <w:proofErr w:type="spellEnd"/>
      <w:r w:rsidRPr="00E06575">
        <w:rPr>
          <w:sz w:val="20"/>
          <w:szCs w:val="20"/>
        </w:rPr>
        <w:t xml:space="preserve"> and one hundred rotations per minute, respectively. To maintain the sink state, tween 80 (ranging from 0.05 percent w/v) was added to the dissolving media. Aliquots of three </w:t>
      </w:r>
      <w:proofErr w:type="spellStart"/>
      <w:r w:rsidRPr="00E06575">
        <w:rPr>
          <w:sz w:val="20"/>
          <w:szCs w:val="20"/>
        </w:rPr>
        <w:t>millilitres</w:t>
      </w:r>
      <w:proofErr w:type="spellEnd"/>
      <w:r w:rsidRPr="00E06575">
        <w:rPr>
          <w:sz w:val="20"/>
          <w:szCs w:val="20"/>
        </w:rPr>
        <w:t xml:space="preserve"> were replaced at predetermined intervals with the proper dissolving medium. Spectrophotometric measurement was performed at 238 and 246 nanometers for the pH 1.2 and 7.2 releasing media, respectively, after the collected samples had been filtered using a 0.22μ</w:t>
      </w:r>
      <w:r w:rsidRPr="00E06575">
        <w:rPr>
          <w:sz w:val="20"/>
          <w:szCs w:val="20"/>
          <w:lang w:val="it-IT"/>
        </w:rPr>
        <w:t>m permeability filter.</w:t>
      </w:r>
      <w:r w:rsidRPr="00E06575">
        <w:rPr>
          <w:sz w:val="20"/>
          <w:szCs w:val="20"/>
        </w:rPr>
        <w:t xml:space="preserve"> A number of measures were taken. The cumulative percentage of drug release was plotted versus </w:t>
      </w:r>
      <w:proofErr w:type="gramStart"/>
      <w:r w:rsidRPr="00E06575">
        <w:rPr>
          <w:sz w:val="20"/>
          <w:szCs w:val="20"/>
        </w:rPr>
        <w:t>time</w:t>
      </w:r>
      <w:r w:rsidRPr="00E06575">
        <w:rPr>
          <w:b/>
          <w:bCs/>
          <w:i/>
          <w:iCs/>
          <w:sz w:val="20"/>
          <w:szCs w:val="20"/>
        </w:rPr>
        <w:t>[</w:t>
      </w:r>
      <w:proofErr w:type="gramEnd"/>
      <w:r w:rsidRPr="00E06575">
        <w:rPr>
          <w:b/>
          <w:bCs/>
          <w:i/>
          <w:iCs/>
          <w:sz w:val="20"/>
          <w:szCs w:val="20"/>
        </w:rPr>
        <w:t>20].</w:t>
      </w:r>
    </w:p>
    <w:p w14:paraId="595DA053" w14:textId="77777777" w:rsidR="00E06575" w:rsidRPr="00E06575" w:rsidRDefault="00E06575" w:rsidP="00E06575">
      <w:pPr>
        <w:pStyle w:val="Body"/>
        <w:spacing w:before="200" w:after="200"/>
        <w:ind w:left="1417" w:hanging="1417"/>
        <w:jc w:val="center"/>
        <w:rPr>
          <w:rFonts w:ascii="Times New Roman" w:eastAsia="Times New Roman" w:hAnsi="Times New Roman" w:cs="Times New Roman"/>
          <w:b/>
          <w:bCs/>
          <w:sz w:val="20"/>
          <w:szCs w:val="20"/>
        </w:rPr>
      </w:pPr>
      <w:r w:rsidRPr="00E06575">
        <w:rPr>
          <w:rFonts w:ascii="Times New Roman" w:hAnsi="Times New Roman" w:cs="Times New Roman"/>
          <w:b/>
          <w:bCs/>
          <w:sz w:val="20"/>
          <w:szCs w:val="20"/>
        </w:rPr>
        <w:t>Result and discussions</w:t>
      </w:r>
    </w:p>
    <w:p w14:paraId="77DC6ABD" w14:textId="77777777" w:rsidR="00E06575" w:rsidRPr="00E06575" w:rsidRDefault="00E06575" w:rsidP="00E06575">
      <w:pPr>
        <w:pStyle w:val="Body"/>
        <w:jc w:val="both"/>
        <w:rPr>
          <w:rFonts w:ascii="Times New Roman" w:eastAsia="Times New Roman" w:hAnsi="Times New Roman" w:cs="Times New Roman"/>
          <w:b/>
          <w:bCs/>
          <w:sz w:val="20"/>
          <w:szCs w:val="20"/>
        </w:rPr>
      </w:pPr>
      <w:r w:rsidRPr="00E06575">
        <w:rPr>
          <w:rFonts w:ascii="Times New Roman" w:hAnsi="Times New Roman" w:cs="Times New Roman"/>
          <w:b/>
          <w:bCs/>
          <w:sz w:val="20"/>
          <w:szCs w:val="20"/>
        </w:rPr>
        <w:t>Pre-Formulation studies of the drug</w:t>
      </w:r>
    </w:p>
    <w:p w14:paraId="5DF7C5A7"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b/>
          <w:bCs/>
          <w:sz w:val="20"/>
          <w:szCs w:val="20"/>
          <w:u w:color="000000"/>
        </w:rPr>
        <w:tab/>
      </w:r>
      <w:r w:rsidRPr="00E06575">
        <w:rPr>
          <w:sz w:val="20"/>
          <w:szCs w:val="20"/>
          <w:u w:color="000000"/>
        </w:rPr>
        <w:t xml:space="preserve">The pharmaceutical sample was an undetectable, bitter-tasting, white to off-white </w:t>
      </w:r>
      <w:proofErr w:type="gramStart"/>
      <w:r w:rsidRPr="00E06575">
        <w:rPr>
          <w:sz w:val="20"/>
          <w:szCs w:val="20"/>
          <w:u w:color="000000"/>
        </w:rPr>
        <w:t>solid state</w:t>
      </w:r>
      <w:proofErr w:type="gramEnd"/>
      <w:r w:rsidRPr="00E06575">
        <w:rPr>
          <w:sz w:val="20"/>
          <w:szCs w:val="20"/>
          <w:u w:color="000000"/>
        </w:rPr>
        <w:t xml:space="preserve"> form. SEM images showed that </w:t>
      </w:r>
      <w:proofErr w:type="spellStart"/>
      <w:r w:rsidRPr="00E06575">
        <w:rPr>
          <w:sz w:val="20"/>
          <w:szCs w:val="20"/>
          <w:u w:color="000000"/>
        </w:rPr>
        <w:t>daprodustat</w:t>
      </w:r>
      <w:proofErr w:type="spellEnd"/>
      <w:r w:rsidRPr="00E06575">
        <w:rPr>
          <w:sz w:val="20"/>
          <w:szCs w:val="20"/>
          <w:u w:color="000000"/>
        </w:rPr>
        <w:t xml:space="preserve"> had pieces with a wide range of sizes and odd forms.</w:t>
      </w:r>
    </w:p>
    <w:p w14:paraId="05666E37" w14:textId="2833B858" w:rsidR="00E06575" w:rsidRPr="00E06575" w:rsidRDefault="00E06575" w:rsidP="00E06575">
      <w:pPr>
        <w:pStyle w:val="Default"/>
        <w:spacing w:line="276" w:lineRule="auto"/>
        <w:jc w:val="center"/>
        <w:rPr>
          <w:rFonts w:eastAsia="Times New Roman"/>
          <w:sz w:val="20"/>
          <w:szCs w:val="20"/>
          <w:u w:color="000000"/>
        </w:rPr>
      </w:pPr>
      <w:r w:rsidRPr="00E06575">
        <w:rPr>
          <w:rFonts w:eastAsia="Times New Roman"/>
          <w:noProof/>
          <w:sz w:val="20"/>
          <w:szCs w:val="20"/>
          <w:u w:color="000000"/>
        </w:rPr>
        <w:drawing>
          <wp:inline distT="0" distB="0" distL="0" distR="0" wp14:anchorId="0C2B017F" wp14:editId="2199E6B0">
            <wp:extent cx="2964180" cy="2175510"/>
            <wp:effectExtent l="19050" t="19050" r="26670" b="15240"/>
            <wp:docPr id="1553047059" name="Picture 15" descr="da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dap.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4180" cy="2175510"/>
                    </a:xfrm>
                    <a:prstGeom prst="rect">
                      <a:avLst/>
                    </a:prstGeom>
                    <a:noFill/>
                    <a:ln w="12700" cmpd="sng">
                      <a:solidFill>
                        <a:srgbClr val="000000"/>
                      </a:solidFill>
                      <a:miter lim="800000"/>
                      <a:headEnd/>
                      <a:tailEnd/>
                    </a:ln>
                    <a:effectLst/>
                  </pic:spPr>
                </pic:pic>
              </a:graphicData>
            </a:graphic>
          </wp:inline>
        </w:drawing>
      </w:r>
    </w:p>
    <w:p w14:paraId="459EDF97"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 xml:space="preserve">Fig: Appearance of </w:t>
      </w:r>
      <w:proofErr w:type="spellStart"/>
      <w:r w:rsidRPr="00E06575">
        <w:rPr>
          <w:b/>
          <w:bCs/>
          <w:sz w:val="20"/>
          <w:szCs w:val="20"/>
          <w:u w:color="000000"/>
        </w:rPr>
        <w:t>Dapradustat</w:t>
      </w:r>
      <w:proofErr w:type="spellEnd"/>
      <w:r w:rsidRPr="00E06575">
        <w:rPr>
          <w:b/>
          <w:bCs/>
          <w:sz w:val="20"/>
          <w:szCs w:val="20"/>
          <w:u w:color="000000"/>
        </w:rPr>
        <w:t xml:space="preserve"> Drug</w:t>
      </w:r>
    </w:p>
    <w:p w14:paraId="7AF472C0"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Determination of Absorption Maxima</w:t>
      </w:r>
    </w:p>
    <w:p w14:paraId="0EE33A39"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sz w:val="20"/>
          <w:szCs w:val="20"/>
          <w:u w:color="000000"/>
        </w:rPr>
        <w:tab/>
      </w:r>
      <w:r w:rsidRPr="00E06575">
        <w:rPr>
          <w:sz w:val="20"/>
          <w:szCs w:val="20"/>
          <w:u w:color="000000"/>
        </w:rPr>
        <w:t xml:space="preserve">Utilizing a UV/visible spectroscopy that assessed many wavelengths in diverse media, the maximum absorption spectra of </w:t>
      </w:r>
      <w:proofErr w:type="spellStart"/>
      <w:r w:rsidRPr="00E06575">
        <w:rPr>
          <w:sz w:val="20"/>
          <w:szCs w:val="20"/>
          <w:u w:color="000000"/>
        </w:rPr>
        <w:t>daprodustat</w:t>
      </w:r>
      <w:proofErr w:type="spellEnd"/>
      <w:r w:rsidRPr="00E06575">
        <w:rPr>
          <w:sz w:val="20"/>
          <w:szCs w:val="20"/>
          <w:u w:color="000000"/>
        </w:rPr>
        <w:t xml:space="preserve"> was confirmed.</w:t>
      </w:r>
    </w:p>
    <w:tbl>
      <w:tblPr>
        <w:tblW w:w="698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09"/>
        <w:gridCol w:w="3749"/>
        <w:gridCol w:w="2329"/>
      </w:tblGrid>
      <w:tr w:rsidR="00E06575" w:rsidRPr="00E06575" w14:paraId="14ACE275" w14:textId="77777777" w:rsidTr="00F05D07">
        <w:trPr>
          <w:trHeight w:val="307"/>
          <w:jc w:val="center"/>
        </w:trPr>
        <w:tc>
          <w:tcPr>
            <w:tcW w:w="9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E3D4398" w14:textId="77777777" w:rsidR="00E06575" w:rsidRPr="00E06575" w:rsidRDefault="00E06575" w:rsidP="00E06575">
            <w:pPr>
              <w:pStyle w:val="TableStyle2"/>
              <w:spacing w:line="276" w:lineRule="auto"/>
              <w:jc w:val="center"/>
              <w:rPr>
                <w:rFonts w:ascii="Times New Roman" w:hAnsi="Times New Roman" w:cs="Times New Roman"/>
              </w:rPr>
            </w:pPr>
            <w:proofErr w:type="spellStart"/>
            <w:r w:rsidRPr="00E06575">
              <w:rPr>
                <w:rFonts w:ascii="Times New Roman" w:hAnsi="Times New Roman" w:cs="Times New Roman"/>
                <w:b/>
                <w:bCs/>
              </w:rPr>
              <w:t>S.No</w:t>
            </w:r>
            <w:proofErr w:type="spellEnd"/>
            <w:r w:rsidRPr="00E06575">
              <w:rPr>
                <w:rFonts w:ascii="Times New Roman" w:hAnsi="Times New Roman" w:cs="Times New Roman"/>
                <w:b/>
                <w:bCs/>
              </w:rPr>
              <w:t>.</w:t>
            </w:r>
          </w:p>
        </w:tc>
        <w:tc>
          <w:tcPr>
            <w:tcW w:w="3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F57027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Dissolution Medium</w:t>
            </w:r>
          </w:p>
        </w:tc>
        <w:tc>
          <w:tcPr>
            <w:tcW w:w="2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806B725" w14:textId="77777777" w:rsidR="00E06575" w:rsidRPr="00E06575" w:rsidRDefault="00E06575" w:rsidP="00E06575">
            <w:pPr>
              <w:pStyle w:val="TableStyle2"/>
              <w:spacing w:line="276" w:lineRule="auto"/>
              <w:jc w:val="center"/>
              <w:rPr>
                <w:rFonts w:ascii="Times New Roman" w:hAnsi="Times New Roman" w:cs="Times New Roman"/>
              </w:rPr>
            </w:pPr>
            <w:proofErr w:type="spellStart"/>
            <w:r w:rsidRPr="00E06575">
              <w:rPr>
                <w:rFonts w:ascii="Times New Roman" w:hAnsi="Times New Roman" w:cs="Times New Roman"/>
                <w:b/>
                <w:bCs/>
              </w:rPr>
              <w:t>λmax</w:t>
            </w:r>
            <w:proofErr w:type="spellEnd"/>
            <w:r w:rsidRPr="00E06575">
              <w:rPr>
                <w:rFonts w:ascii="Times New Roman" w:hAnsi="Times New Roman" w:cs="Times New Roman"/>
                <w:b/>
                <w:bCs/>
              </w:rPr>
              <w:t xml:space="preserve"> (nm)</w:t>
            </w:r>
          </w:p>
        </w:tc>
      </w:tr>
      <w:tr w:rsidR="00E06575" w:rsidRPr="00E06575" w14:paraId="3CECC741" w14:textId="77777777" w:rsidTr="00F05D07">
        <w:trPr>
          <w:trHeight w:val="307"/>
          <w:jc w:val="center"/>
        </w:trPr>
        <w:tc>
          <w:tcPr>
            <w:tcW w:w="90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4778581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w:t>
            </w:r>
          </w:p>
        </w:tc>
        <w:tc>
          <w:tcPr>
            <w:tcW w:w="3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ED7CC3B" w14:textId="77777777" w:rsidR="00E06575" w:rsidRPr="00E06575" w:rsidRDefault="00E06575" w:rsidP="00E06575">
            <w:pPr>
              <w:pStyle w:val="TableStyle2"/>
              <w:spacing w:line="276" w:lineRule="auto"/>
              <w:jc w:val="center"/>
              <w:rPr>
                <w:rFonts w:ascii="Times New Roman" w:hAnsi="Times New Roman" w:cs="Times New Roman"/>
              </w:rPr>
            </w:pPr>
            <w:proofErr w:type="spellStart"/>
            <w:proofErr w:type="gramStart"/>
            <w:r w:rsidRPr="00E06575">
              <w:rPr>
                <w:rFonts w:ascii="Times New Roman" w:hAnsi="Times New Roman" w:cs="Times New Roman"/>
              </w:rPr>
              <w:t>Water:ethanol</w:t>
            </w:r>
            <w:proofErr w:type="spellEnd"/>
            <w:proofErr w:type="gramEnd"/>
          </w:p>
        </w:tc>
        <w:tc>
          <w:tcPr>
            <w:tcW w:w="232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7C2F2E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223</w:t>
            </w:r>
          </w:p>
        </w:tc>
      </w:tr>
      <w:tr w:rsidR="00E06575" w:rsidRPr="00E06575" w14:paraId="462F715D" w14:textId="77777777" w:rsidTr="00F05D07">
        <w:trPr>
          <w:trHeight w:val="307"/>
          <w:jc w:val="center"/>
        </w:trPr>
        <w:tc>
          <w:tcPr>
            <w:tcW w:w="9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2A4EBD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w:t>
            </w:r>
          </w:p>
        </w:tc>
        <w:tc>
          <w:tcPr>
            <w:tcW w:w="374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BF79DA5" w14:textId="77777777" w:rsidR="00E06575" w:rsidRPr="00E06575" w:rsidRDefault="00E06575" w:rsidP="00E06575">
            <w:pPr>
              <w:pStyle w:val="TableStyle2"/>
              <w:spacing w:line="276" w:lineRule="auto"/>
              <w:jc w:val="center"/>
              <w:rPr>
                <w:rFonts w:ascii="Times New Roman" w:hAnsi="Times New Roman" w:cs="Times New Roman"/>
              </w:rPr>
            </w:pPr>
            <w:proofErr w:type="gramStart"/>
            <w:r w:rsidRPr="00E06575">
              <w:rPr>
                <w:rFonts w:ascii="Times New Roman" w:hAnsi="Times New Roman" w:cs="Times New Roman"/>
              </w:rPr>
              <w:t>DMSO:PBS</w:t>
            </w:r>
            <w:proofErr w:type="gramEnd"/>
            <w:r w:rsidRPr="00E06575">
              <w:rPr>
                <w:rFonts w:ascii="Times New Roman" w:hAnsi="Times New Roman" w:cs="Times New Roman"/>
              </w:rPr>
              <w:t xml:space="preserve"> (pH 7.2)</w:t>
            </w:r>
          </w:p>
        </w:tc>
        <w:tc>
          <w:tcPr>
            <w:tcW w:w="232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567B24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235</w:t>
            </w:r>
          </w:p>
        </w:tc>
      </w:tr>
      <w:tr w:rsidR="00E06575" w:rsidRPr="00E06575" w14:paraId="5541AB0C" w14:textId="77777777" w:rsidTr="00F05D07">
        <w:trPr>
          <w:trHeight w:val="307"/>
          <w:jc w:val="center"/>
        </w:trPr>
        <w:tc>
          <w:tcPr>
            <w:tcW w:w="90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251CC44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3</w:t>
            </w:r>
          </w:p>
        </w:tc>
        <w:tc>
          <w:tcPr>
            <w:tcW w:w="3748"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BA2497B"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HCL Buffer (pH 1.2)</w:t>
            </w:r>
          </w:p>
        </w:tc>
        <w:tc>
          <w:tcPr>
            <w:tcW w:w="2329"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BE9D94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213</w:t>
            </w:r>
          </w:p>
        </w:tc>
      </w:tr>
    </w:tbl>
    <w:p w14:paraId="534BC9FE" w14:textId="77777777" w:rsidR="00E06575" w:rsidRPr="00E06575" w:rsidRDefault="00E06575" w:rsidP="00E06575">
      <w:pPr>
        <w:pStyle w:val="Default"/>
        <w:spacing w:line="276" w:lineRule="auto"/>
        <w:jc w:val="center"/>
        <w:rPr>
          <w:rFonts w:eastAsia="Times New Roman"/>
          <w:sz w:val="20"/>
          <w:szCs w:val="20"/>
          <w:u w:color="000000"/>
        </w:rPr>
      </w:pPr>
    </w:p>
    <w:p w14:paraId="1D90FEED"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Preparation of Calibration curve</w:t>
      </w:r>
    </w:p>
    <w:p w14:paraId="5E9081EB" w14:textId="77777777" w:rsidR="00E06575" w:rsidRPr="00E06575" w:rsidRDefault="00E06575" w:rsidP="00E06575">
      <w:pPr>
        <w:pStyle w:val="Default"/>
        <w:spacing w:line="276" w:lineRule="auto"/>
        <w:jc w:val="both"/>
        <w:rPr>
          <w:rFonts w:eastAsia="Times Roman"/>
          <w:sz w:val="20"/>
          <w:szCs w:val="20"/>
          <w:u w:color="000000"/>
        </w:rPr>
      </w:pPr>
      <w:r w:rsidRPr="00E06575">
        <w:rPr>
          <w:rFonts w:eastAsia="Times Roman"/>
          <w:sz w:val="20"/>
          <w:szCs w:val="20"/>
          <w:u w:color="000000"/>
        </w:rPr>
        <w:tab/>
      </w:r>
      <w:r w:rsidRPr="00E06575">
        <w:rPr>
          <w:sz w:val="20"/>
          <w:szCs w:val="20"/>
          <w:u w:color="000000"/>
        </w:rPr>
        <w:t xml:space="preserve">As shown in Pictures 3.3, 3.4, and 3.5, the </w:t>
      </w:r>
      <w:proofErr w:type="spellStart"/>
      <w:r w:rsidRPr="00E06575">
        <w:rPr>
          <w:sz w:val="20"/>
          <w:szCs w:val="20"/>
          <w:u w:color="000000"/>
        </w:rPr>
        <w:t>daprodustat</w:t>
      </w:r>
      <w:proofErr w:type="spellEnd"/>
      <w:r w:rsidRPr="00E06575">
        <w:rPr>
          <w:sz w:val="20"/>
          <w:szCs w:val="20"/>
          <w:u w:color="000000"/>
        </w:rPr>
        <w:t xml:space="preserve"> curves for calibrating was created utilizing a variety of solvent systems in their entirety, including </w:t>
      </w:r>
      <w:proofErr w:type="spellStart"/>
      <w:proofErr w:type="gramStart"/>
      <w:r w:rsidRPr="00E06575">
        <w:rPr>
          <w:sz w:val="20"/>
          <w:szCs w:val="20"/>
          <w:u w:color="000000"/>
        </w:rPr>
        <w:t>ethanol:water</w:t>
      </w:r>
      <w:proofErr w:type="spellEnd"/>
      <w:proofErr w:type="gramEnd"/>
      <w:r w:rsidRPr="00E06575">
        <w:rPr>
          <w:sz w:val="20"/>
          <w:szCs w:val="20"/>
          <w:u w:color="000000"/>
        </w:rPr>
        <w:t xml:space="preserve"> (1:1), the phosphate buffer solution pH 7.2, and HCl buffered pH 1.2, in an appropriate dosage range of 5–50 </w:t>
      </w:r>
      <w:proofErr w:type="spellStart"/>
      <w:r w:rsidRPr="00E06575">
        <w:rPr>
          <w:sz w:val="20"/>
          <w:szCs w:val="20"/>
          <w:u w:color="000000"/>
        </w:rPr>
        <w:t>μg</w:t>
      </w:r>
      <w:proofErr w:type="spellEnd"/>
      <w:r w:rsidRPr="00E06575">
        <w:rPr>
          <w:sz w:val="20"/>
          <w:szCs w:val="20"/>
          <w:u w:color="000000"/>
        </w:rPr>
        <w:t>/ml. A UV/visible spectrum detector was used for spectroscopic analysis of the samples that were collected.</w:t>
      </w:r>
    </w:p>
    <w:p w14:paraId="68D4FA92" w14:textId="77777777" w:rsidR="00E06575" w:rsidRPr="00E06575" w:rsidRDefault="00E06575" w:rsidP="00E06575">
      <w:pPr>
        <w:pStyle w:val="Default"/>
        <w:spacing w:line="276" w:lineRule="auto"/>
        <w:jc w:val="center"/>
        <w:rPr>
          <w:rFonts w:eastAsia="Times Roman"/>
          <w:sz w:val="20"/>
          <w:szCs w:val="20"/>
          <w:u w:color="000000"/>
        </w:rPr>
      </w:pPr>
      <w:r w:rsidRPr="00E06575">
        <w:rPr>
          <w:noProof/>
          <w:sz w:val="20"/>
          <w:szCs w:val="20"/>
        </w:rPr>
        <w:object w:dxaOrig="7489" w:dyaOrig="3274" w14:anchorId="68E50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74.4pt;height:163.6pt;visibility:visible" o:ole="">
            <v:imagedata r:id="rId9" o:title=""/>
            <o:lock v:ext="edit" aspectratio="f"/>
          </v:shape>
          <o:OLEObject Type="Embed" ProgID="Excel.Chart.8" ShapeID="_x0000_i1048" DrawAspect="Content" ObjectID="_1792612962" r:id="rId10">
            <o:FieldCodes>\s</o:FieldCodes>
          </o:OLEObject>
        </w:object>
      </w:r>
    </w:p>
    <w:p w14:paraId="4D9DA9F3" w14:textId="77777777" w:rsidR="00E06575" w:rsidRPr="00E06575" w:rsidRDefault="00E06575" w:rsidP="00E06575">
      <w:pPr>
        <w:pStyle w:val="Default"/>
        <w:spacing w:line="276" w:lineRule="auto"/>
        <w:jc w:val="center"/>
        <w:rPr>
          <w:rFonts w:eastAsia="Times Roman"/>
          <w:b/>
          <w:bCs/>
          <w:sz w:val="20"/>
          <w:szCs w:val="20"/>
          <w:u w:color="000000"/>
        </w:rPr>
      </w:pPr>
      <w:r w:rsidRPr="00E06575">
        <w:rPr>
          <w:b/>
          <w:bCs/>
          <w:sz w:val="20"/>
          <w:szCs w:val="20"/>
          <w:u w:color="000000"/>
        </w:rPr>
        <w:t xml:space="preserve">Fig. Calibration curve of </w:t>
      </w:r>
      <w:proofErr w:type="spellStart"/>
      <w:r w:rsidRPr="00E06575">
        <w:rPr>
          <w:b/>
          <w:bCs/>
          <w:sz w:val="20"/>
          <w:szCs w:val="20"/>
          <w:u w:color="000000"/>
        </w:rPr>
        <w:t>daprodustat</w:t>
      </w:r>
      <w:proofErr w:type="spellEnd"/>
      <w:r w:rsidRPr="00E06575">
        <w:rPr>
          <w:b/>
          <w:bCs/>
          <w:sz w:val="20"/>
          <w:szCs w:val="20"/>
          <w:u w:color="000000"/>
        </w:rPr>
        <w:t xml:space="preserve"> in ethanol and water (1:1) solvent system</w:t>
      </w:r>
    </w:p>
    <w:p w14:paraId="348DB33C" w14:textId="77777777" w:rsidR="00E06575" w:rsidRPr="00E06575" w:rsidRDefault="00E06575" w:rsidP="00E06575">
      <w:pPr>
        <w:pStyle w:val="Body"/>
        <w:spacing w:before="200" w:after="200"/>
        <w:ind w:left="1417" w:hanging="1417"/>
        <w:jc w:val="center"/>
        <w:rPr>
          <w:rFonts w:ascii="Times New Roman" w:eastAsia="Calibri" w:hAnsi="Times New Roman" w:cs="Times New Roman"/>
          <w:sz w:val="20"/>
          <w:szCs w:val="20"/>
        </w:rPr>
      </w:pPr>
      <w:r w:rsidRPr="00E06575">
        <w:rPr>
          <w:rFonts w:ascii="Times New Roman" w:hAnsi="Times New Roman" w:cs="Times New Roman"/>
          <w:noProof/>
          <w:sz w:val="20"/>
          <w:szCs w:val="20"/>
        </w:rPr>
        <w:object w:dxaOrig="7479" w:dyaOrig="3418" w14:anchorId="35E8A7FD">
          <v:shape id="_x0000_i1049" type="#_x0000_t75" style="width:373.8pt;height:171.05pt;visibility:visible" o:ole="">
            <v:imagedata r:id="rId11" o:title=""/>
            <o:lock v:ext="edit" aspectratio="f"/>
          </v:shape>
          <o:OLEObject Type="Embed" ProgID="Excel.Chart.8" ShapeID="_x0000_i1049" DrawAspect="Content" ObjectID="_1792612963" r:id="rId12">
            <o:FieldCodes>\s</o:FieldCodes>
          </o:OLEObject>
        </w:object>
      </w:r>
    </w:p>
    <w:p w14:paraId="3B21C41D" w14:textId="77777777" w:rsidR="00E06575" w:rsidRPr="00E06575" w:rsidRDefault="00E06575" w:rsidP="00E06575">
      <w:pPr>
        <w:pStyle w:val="Default"/>
        <w:spacing w:line="276" w:lineRule="auto"/>
        <w:jc w:val="center"/>
        <w:rPr>
          <w:rFonts w:eastAsia="Times Roman"/>
          <w:b/>
          <w:bCs/>
          <w:sz w:val="20"/>
          <w:szCs w:val="20"/>
          <w:u w:color="000000"/>
        </w:rPr>
      </w:pPr>
      <w:r w:rsidRPr="00E06575">
        <w:rPr>
          <w:b/>
          <w:bCs/>
          <w:sz w:val="20"/>
          <w:szCs w:val="20"/>
          <w:u w:color="000000"/>
        </w:rPr>
        <w:t xml:space="preserve">Fig. Calibration of </w:t>
      </w:r>
      <w:proofErr w:type="spellStart"/>
      <w:r w:rsidRPr="00E06575">
        <w:rPr>
          <w:b/>
          <w:bCs/>
          <w:sz w:val="20"/>
          <w:szCs w:val="20"/>
          <w:u w:color="000000"/>
        </w:rPr>
        <w:t>daprodustat</w:t>
      </w:r>
      <w:proofErr w:type="spellEnd"/>
      <w:r w:rsidRPr="00E06575">
        <w:rPr>
          <w:b/>
          <w:bCs/>
          <w:sz w:val="20"/>
          <w:szCs w:val="20"/>
          <w:u w:color="000000"/>
        </w:rPr>
        <w:t xml:space="preserve"> in HCL buffered pH 1.2</w:t>
      </w:r>
    </w:p>
    <w:p w14:paraId="196D52AC" w14:textId="77777777" w:rsidR="00E06575" w:rsidRPr="00E06575" w:rsidRDefault="00E06575" w:rsidP="00E06575">
      <w:pPr>
        <w:pStyle w:val="Body"/>
        <w:spacing w:before="200" w:after="200"/>
        <w:ind w:left="1417" w:hanging="1417"/>
        <w:jc w:val="center"/>
        <w:rPr>
          <w:rFonts w:ascii="Times New Roman" w:eastAsia="Calibri" w:hAnsi="Times New Roman" w:cs="Times New Roman"/>
          <w:sz w:val="20"/>
          <w:szCs w:val="20"/>
        </w:rPr>
      </w:pPr>
      <w:r w:rsidRPr="00E06575">
        <w:rPr>
          <w:rFonts w:ascii="Times New Roman" w:hAnsi="Times New Roman" w:cs="Times New Roman"/>
          <w:noProof/>
          <w:sz w:val="20"/>
          <w:szCs w:val="20"/>
        </w:rPr>
        <w:object w:dxaOrig="7585" w:dyaOrig="3466" w14:anchorId="398154D3">
          <v:shape id="_x0000_i1050" type="#_x0000_t75" style="width:379pt;height:173.4pt;visibility:visible" o:ole="">
            <v:imagedata r:id="rId13" o:title=""/>
            <o:lock v:ext="edit" aspectratio="f"/>
          </v:shape>
          <o:OLEObject Type="Embed" ProgID="Excel.Chart.8" ShapeID="_x0000_i1050" DrawAspect="Content" ObjectID="_1792612964" r:id="rId14">
            <o:FieldCodes>\s</o:FieldCodes>
          </o:OLEObject>
        </w:object>
      </w:r>
    </w:p>
    <w:p w14:paraId="12094490" w14:textId="77777777" w:rsidR="00E06575" w:rsidRDefault="00E06575" w:rsidP="00E06575">
      <w:pPr>
        <w:pStyle w:val="Default"/>
        <w:spacing w:line="276" w:lineRule="auto"/>
        <w:jc w:val="center"/>
        <w:rPr>
          <w:b/>
          <w:bCs/>
          <w:sz w:val="20"/>
          <w:szCs w:val="20"/>
          <w:u w:color="000000"/>
        </w:rPr>
      </w:pPr>
      <w:r w:rsidRPr="00E06575">
        <w:rPr>
          <w:b/>
          <w:bCs/>
          <w:sz w:val="20"/>
          <w:szCs w:val="20"/>
          <w:u w:color="000000"/>
        </w:rPr>
        <w:t xml:space="preserve">Fig. Calibration of </w:t>
      </w:r>
      <w:proofErr w:type="spellStart"/>
      <w:r w:rsidRPr="00E06575">
        <w:rPr>
          <w:b/>
          <w:bCs/>
          <w:sz w:val="20"/>
          <w:szCs w:val="20"/>
          <w:u w:color="000000"/>
        </w:rPr>
        <w:t>daprodustat</w:t>
      </w:r>
      <w:proofErr w:type="spellEnd"/>
      <w:r w:rsidRPr="00E06575">
        <w:rPr>
          <w:b/>
          <w:bCs/>
          <w:sz w:val="20"/>
          <w:szCs w:val="20"/>
          <w:u w:color="000000"/>
        </w:rPr>
        <w:t xml:space="preserve"> in phosphate buffer pH 7.</w:t>
      </w:r>
    </w:p>
    <w:p w14:paraId="53258C38" w14:textId="77777777" w:rsidR="00E06575" w:rsidRDefault="00E06575" w:rsidP="00E06575">
      <w:pPr>
        <w:pStyle w:val="Default"/>
        <w:spacing w:line="276" w:lineRule="auto"/>
        <w:jc w:val="center"/>
        <w:rPr>
          <w:b/>
          <w:bCs/>
          <w:sz w:val="20"/>
          <w:szCs w:val="20"/>
          <w:u w:color="000000"/>
        </w:rPr>
      </w:pPr>
    </w:p>
    <w:p w14:paraId="10CA4CBD" w14:textId="77777777" w:rsidR="00E06575" w:rsidRDefault="00E06575" w:rsidP="00E06575">
      <w:pPr>
        <w:pStyle w:val="Default"/>
        <w:spacing w:line="276" w:lineRule="auto"/>
        <w:jc w:val="center"/>
        <w:rPr>
          <w:b/>
          <w:bCs/>
          <w:sz w:val="20"/>
          <w:szCs w:val="20"/>
          <w:u w:color="000000"/>
        </w:rPr>
      </w:pPr>
    </w:p>
    <w:p w14:paraId="4B4ADBD8" w14:textId="77777777" w:rsidR="00E06575" w:rsidRDefault="00E06575" w:rsidP="00E06575">
      <w:pPr>
        <w:pStyle w:val="Default"/>
        <w:spacing w:line="276" w:lineRule="auto"/>
        <w:jc w:val="center"/>
        <w:rPr>
          <w:b/>
          <w:bCs/>
          <w:sz w:val="20"/>
          <w:szCs w:val="20"/>
          <w:u w:color="000000"/>
        </w:rPr>
      </w:pPr>
    </w:p>
    <w:p w14:paraId="7A1C72E8" w14:textId="77777777" w:rsidR="00E06575" w:rsidRDefault="00E06575" w:rsidP="00E06575">
      <w:pPr>
        <w:pStyle w:val="Default"/>
        <w:spacing w:line="276" w:lineRule="auto"/>
        <w:jc w:val="center"/>
        <w:rPr>
          <w:b/>
          <w:bCs/>
          <w:sz w:val="20"/>
          <w:szCs w:val="20"/>
          <w:u w:color="000000"/>
        </w:rPr>
      </w:pPr>
    </w:p>
    <w:p w14:paraId="01367B0B" w14:textId="77777777" w:rsidR="00E06575" w:rsidRDefault="00E06575" w:rsidP="00E06575">
      <w:pPr>
        <w:pStyle w:val="Default"/>
        <w:spacing w:line="276" w:lineRule="auto"/>
        <w:jc w:val="center"/>
        <w:rPr>
          <w:b/>
          <w:bCs/>
          <w:sz w:val="20"/>
          <w:szCs w:val="20"/>
          <w:u w:color="000000"/>
        </w:rPr>
      </w:pPr>
    </w:p>
    <w:p w14:paraId="7FC816A8" w14:textId="77777777" w:rsidR="00E06575" w:rsidRDefault="00E06575" w:rsidP="00E06575">
      <w:pPr>
        <w:pStyle w:val="Default"/>
        <w:spacing w:line="276" w:lineRule="auto"/>
        <w:jc w:val="center"/>
        <w:rPr>
          <w:b/>
          <w:bCs/>
          <w:sz w:val="20"/>
          <w:szCs w:val="20"/>
          <w:u w:color="000000"/>
        </w:rPr>
      </w:pPr>
    </w:p>
    <w:p w14:paraId="1779AFC6" w14:textId="77777777" w:rsidR="00E06575" w:rsidRPr="00E06575" w:rsidRDefault="00E06575" w:rsidP="00E06575">
      <w:pPr>
        <w:pStyle w:val="Default"/>
        <w:spacing w:line="276" w:lineRule="auto"/>
        <w:jc w:val="center"/>
        <w:rPr>
          <w:rFonts w:eastAsia="Times Roman"/>
          <w:b/>
          <w:bCs/>
          <w:sz w:val="20"/>
          <w:szCs w:val="20"/>
          <w:u w:color="000000"/>
        </w:rPr>
      </w:pPr>
    </w:p>
    <w:p w14:paraId="08980502" w14:textId="77777777" w:rsidR="00E06575" w:rsidRPr="00E06575" w:rsidRDefault="00E06575" w:rsidP="00E06575">
      <w:pPr>
        <w:pStyle w:val="Body"/>
        <w:spacing w:before="200" w:after="200"/>
        <w:ind w:left="1417" w:hanging="1417"/>
        <w:rPr>
          <w:rFonts w:ascii="Times New Roman" w:eastAsia="Times New Roman" w:hAnsi="Times New Roman" w:cs="Times New Roman"/>
          <w:b/>
          <w:bCs/>
          <w:sz w:val="20"/>
          <w:szCs w:val="20"/>
        </w:rPr>
      </w:pPr>
      <w:r w:rsidRPr="00E06575">
        <w:rPr>
          <w:rFonts w:ascii="Times New Roman" w:hAnsi="Times New Roman" w:cs="Times New Roman"/>
          <w:b/>
          <w:bCs/>
          <w:sz w:val="20"/>
          <w:szCs w:val="20"/>
        </w:rPr>
        <w:lastRenderedPageBreak/>
        <w:t>Drug Characterizations</w:t>
      </w:r>
    </w:p>
    <w:p w14:paraId="4B04D626" w14:textId="77777777" w:rsidR="00E06575" w:rsidRPr="00E06575" w:rsidRDefault="00E06575" w:rsidP="00E06575">
      <w:pPr>
        <w:pStyle w:val="Body"/>
        <w:spacing w:before="200" w:after="200"/>
        <w:ind w:left="1417" w:hanging="1417"/>
        <w:rPr>
          <w:rFonts w:ascii="Times New Roman" w:eastAsia="Times New Roman" w:hAnsi="Times New Roman" w:cs="Times New Roman"/>
          <w:b/>
          <w:bCs/>
          <w:sz w:val="20"/>
          <w:szCs w:val="20"/>
        </w:rPr>
      </w:pPr>
      <w:r w:rsidRPr="00E06575">
        <w:rPr>
          <w:rFonts w:ascii="Times New Roman" w:hAnsi="Times New Roman" w:cs="Times New Roman"/>
          <w:b/>
          <w:bCs/>
          <w:sz w:val="20"/>
          <w:szCs w:val="20"/>
        </w:rPr>
        <w:t>Drug identification by FTIR</w:t>
      </w:r>
    </w:p>
    <w:p w14:paraId="13984108" w14:textId="77777777" w:rsidR="00E06575" w:rsidRPr="00E06575" w:rsidRDefault="00E06575" w:rsidP="00E06575">
      <w:pPr>
        <w:pStyle w:val="Default"/>
        <w:spacing w:line="276" w:lineRule="auto"/>
        <w:rPr>
          <w:rFonts w:eastAsia="Times New Roman"/>
          <w:b/>
          <w:bCs/>
          <w:sz w:val="20"/>
          <w:szCs w:val="20"/>
          <w:u w:color="000000"/>
        </w:rPr>
      </w:pPr>
    </w:p>
    <w:p w14:paraId="53037F7C" w14:textId="0971F423" w:rsidR="00E06575" w:rsidRPr="00E06575" w:rsidRDefault="00E06575" w:rsidP="00E06575">
      <w:pPr>
        <w:pStyle w:val="Default"/>
        <w:spacing w:line="276" w:lineRule="auto"/>
        <w:jc w:val="center"/>
        <w:rPr>
          <w:rFonts w:eastAsia="Times New Roman"/>
          <w:b/>
          <w:bCs/>
          <w:sz w:val="20"/>
          <w:szCs w:val="20"/>
          <w:u w:color="000000"/>
        </w:rPr>
      </w:pPr>
      <w:r w:rsidRPr="00E06575">
        <w:rPr>
          <w:rFonts w:eastAsia="Times New Roman"/>
          <w:b/>
          <w:noProof/>
          <w:sz w:val="20"/>
          <w:szCs w:val="20"/>
          <w:u w:color="000000"/>
        </w:rPr>
        <w:drawing>
          <wp:inline distT="0" distB="0" distL="0" distR="0" wp14:anchorId="319FFA2B" wp14:editId="36AC4222">
            <wp:extent cx="5439410" cy="2207260"/>
            <wp:effectExtent l="0" t="0" r="8890" b="2540"/>
            <wp:docPr id="180314797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9410" cy="2207260"/>
                    </a:xfrm>
                    <a:prstGeom prst="rect">
                      <a:avLst/>
                    </a:prstGeom>
                    <a:noFill/>
                    <a:ln>
                      <a:noFill/>
                    </a:ln>
                  </pic:spPr>
                </pic:pic>
              </a:graphicData>
            </a:graphic>
          </wp:inline>
        </w:drawing>
      </w:r>
    </w:p>
    <w:p w14:paraId="483E9F00"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 xml:space="preserve">Fig: FTIR spectrum of </w:t>
      </w:r>
      <w:proofErr w:type="spellStart"/>
      <w:r w:rsidRPr="00E06575">
        <w:rPr>
          <w:b/>
          <w:bCs/>
          <w:sz w:val="20"/>
          <w:szCs w:val="20"/>
          <w:u w:color="000000"/>
        </w:rPr>
        <w:t>Daprodustat</w:t>
      </w:r>
      <w:proofErr w:type="spellEnd"/>
    </w:p>
    <w:p w14:paraId="25668C82" w14:textId="77777777" w:rsidR="00E06575" w:rsidRPr="00E06575" w:rsidRDefault="00E06575" w:rsidP="00E06575">
      <w:pPr>
        <w:pStyle w:val="Default"/>
        <w:spacing w:line="276" w:lineRule="auto"/>
        <w:rPr>
          <w:rFonts w:eastAsia="Times New Roman"/>
          <w:b/>
          <w:bCs/>
          <w:sz w:val="20"/>
          <w:szCs w:val="20"/>
          <w:u w:color="000000"/>
        </w:rPr>
      </w:pPr>
      <w:r w:rsidRPr="00E06575">
        <w:rPr>
          <w:b/>
          <w:bCs/>
          <w:sz w:val="20"/>
          <w:szCs w:val="20"/>
          <w:u w:color="000000"/>
        </w:rPr>
        <w:t>Solubility Study</w:t>
      </w:r>
    </w:p>
    <w:p w14:paraId="6A2911F8"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b/>
          <w:bCs/>
          <w:sz w:val="20"/>
          <w:szCs w:val="20"/>
          <w:u w:color="000000"/>
        </w:rPr>
        <w:tab/>
      </w:r>
      <w:r w:rsidRPr="00E06575">
        <w:rPr>
          <w:sz w:val="20"/>
          <w:szCs w:val="20"/>
          <w:u w:color="000000"/>
        </w:rPr>
        <w:t xml:space="preserve">The solubility of </w:t>
      </w:r>
      <w:proofErr w:type="spellStart"/>
      <w:r w:rsidRPr="00E06575">
        <w:rPr>
          <w:sz w:val="20"/>
          <w:szCs w:val="20"/>
          <w:u w:color="000000"/>
        </w:rPr>
        <w:t>daprodustat</w:t>
      </w:r>
      <w:proofErr w:type="spellEnd"/>
      <w:r w:rsidRPr="00E06575">
        <w:rPr>
          <w:sz w:val="20"/>
          <w:szCs w:val="20"/>
          <w:u w:color="000000"/>
        </w:rPr>
        <w:t xml:space="preserve"> was tested at 37</w:t>
      </w:r>
      <w:r w:rsidRPr="00E06575">
        <w:rPr>
          <w:sz w:val="20"/>
          <w:szCs w:val="20"/>
          <w:u w:color="000000"/>
          <w:lang w:val="it-IT"/>
        </w:rPr>
        <w:t>°</w:t>
      </w:r>
      <w:r w:rsidRPr="00E06575">
        <w:rPr>
          <w:sz w:val="20"/>
          <w:szCs w:val="20"/>
          <w:u w:color="000000"/>
        </w:rPr>
        <w:t xml:space="preserve">C both with and without the presence of several stabilizing agents (Pluronic-F68, Pluronic-127, and Cremophor RH-40). There was a substantial improvement in the soluble condition of pure </w:t>
      </w:r>
      <w:proofErr w:type="spellStart"/>
      <w:r w:rsidRPr="00E06575">
        <w:rPr>
          <w:sz w:val="20"/>
          <w:szCs w:val="20"/>
          <w:u w:color="000000"/>
        </w:rPr>
        <w:t>daprodustat</w:t>
      </w:r>
      <w:proofErr w:type="spellEnd"/>
      <w:r w:rsidRPr="00E06575">
        <w:rPr>
          <w:sz w:val="20"/>
          <w:szCs w:val="20"/>
          <w:u w:color="000000"/>
        </w:rPr>
        <w:t xml:space="preserve"> after the inclusion regarding the </w:t>
      </w:r>
      <w:proofErr w:type="spellStart"/>
      <w:r w:rsidRPr="00E06575">
        <w:rPr>
          <w:sz w:val="20"/>
          <w:szCs w:val="20"/>
          <w:u w:color="000000"/>
        </w:rPr>
        <w:t>cremophor</w:t>
      </w:r>
      <w:proofErr w:type="spellEnd"/>
      <w:r w:rsidRPr="00E06575">
        <w:rPr>
          <w:sz w:val="20"/>
          <w:szCs w:val="20"/>
          <w:u w:color="000000"/>
        </w:rPr>
        <w:t xml:space="preserve"> RH-40, </w:t>
      </w:r>
      <w:proofErr w:type="spellStart"/>
      <w:r w:rsidRPr="00E06575">
        <w:rPr>
          <w:sz w:val="20"/>
          <w:szCs w:val="20"/>
          <w:u w:color="000000"/>
        </w:rPr>
        <w:t>pluronic</w:t>
      </w:r>
      <w:proofErr w:type="spellEnd"/>
      <w:r w:rsidRPr="00E06575">
        <w:rPr>
          <w:sz w:val="20"/>
          <w:szCs w:val="20"/>
          <w:u w:color="000000"/>
        </w:rPr>
        <w:t xml:space="preserve"> F-68, as well as </w:t>
      </w:r>
      <w:proofErr w:type="spellStart"/>
      <w:r w:rsidRPr="00E06575">
        <w:rPr>
          <w:sz w:val="20"/>
          <w:szCs w:val="20"/>
          <w:u w:color="000000"/>
        </w:rPr>
        <w:t>pluronic</w:t>
      </w:r>
      <w:proofErr w:type="spellEnd"/>
      <w:r w:rsidRPr="00E06575">
        <w:rPr>
          <w:sz w:val="20"/>
          <w:szCs w:val="20"/>
          <w:u w:color="000000"/>
        </w:rPr>
        <w:t xml:space="preserve"> 127, respectively. Given that the solubilizer has a significant HLB level based on the Freundlich–Ostwald equation, its amphiphilic nature may have contributed to </w:t>
      </w:r>
      <w:proofErr w:type="spellStart"/>
      <w:r w:rsidRPr="00E06575">
        <w:rPr>
          <w:sz w:val="20"/>
          <w:szCs w:val="20"/>
          <w:u w:color="000000"/>
        </w:rPr>
        <w:t>daprodustat's</w:t>
      </w:r>
      <w:proofErr w:type="spellEnd"/>
      <w:r w:rsidRPr="00E06575">
        <w:rPr>
          <w:sz w:val="20"/>
          <w:szCs w:val="20"/>
          <w:u w:color="000000"/>
        </w:rPr>
        <w:t xml:space="preserve"> increased solubility.</w:t>
      </w:r>
    </w:p>
    <w:p w14:paraId="44A34085"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Drug identification by DSC</w:t>
      </w:r>
    </w:p>
    <w:p w14:paraId="45EEF799" w14:textId="77777777" w:rsidR="00E06575" w:rsidRPr="00E06575" w:rsidRDefault="00E06575" w:rsidP="00E06575">
      <w:pPr>
        <w:pStyle w:val="Default"/>
        <w:spacing w:line="276" w:lineRule="auto"/>
        <w:rPr>
          <w:rFonts w:eastAsia="Times New Roman"/>
          <w:sz w:val="20"/>
          <w:szCs w:val="20"/>
          <w:u w:color="000000"/>
        </w:rPr>
      </w:pPr>
      <w:r w:rsidRPr="00E06575">
        <w:rPr>
          <w:sz w:val="20"/>
          <w:szCs w:val="20"/>
          <w:u w:color="000000"/>
        </w:rPr>
        <w:t>At 238</w:t>
      </w:r>
      <w:r w:rsidRPr="00E06575">
        <w:rPr>
          <w:sz w:val="20"/>
          <w:szCs w:val="20"/>
          <w:u w:color="000000"/>
          <w:lang w:val="it-IT"/>
        </w:rPr>
        <w:t>°</w:t>
      </w:r>
      <w:r w:rsidRPr="00E06575">
        <w:rPr>
          <w:sz w:val="20"/>
          <w:szCs w:val="20"/>
          <w:u w:color="000000"/>
        </w:rPr>
        <w:t xml:space="preserve">C, the thermogram of </w:t>
      </w:r>
      <w:proofErr w:type="spellStart"/>
      <w:r w:rsidRPr="00E06575">
        <w:rPr>
          <w:sz w:val="20"/>
          <w:szCs w:val="20"/>
          <w:u w:color="000000"/>
        </w:rPr>
        <w:t>daprodustat</w:t>
      </w:r>
      <w:proofErr w:type="spellEnd"/>
      <w:r w:rsidRPr="00E06575">
        <w:rPr>
          <w:sz w:val="20"/>
          <w:szCs w:val="20"/>
          <w:u w:color="000000"/>
        </w:rPr>
        <w:t xml:space="preserve"> had a large endothermic maximum.</w:t>
      </w:r>
    </w:p>
    <w:p w14:paraId="7B9D74C8" w14:textId="3769E9E3" w:rsidR="00E06575" w:rsidRPr="00E06575" w:rsidRDefault="00E06575" w:rsidP="00E06575">
      <w:pPr>
        <w:pStyle w:val="Default"/>
        <w:spacing w:line="276" w:lineRule="auto"/>
        <w:jc w:val="center"/>
        <w:rPr>
          <w:rFonts w:eastAsia="Times New Roman"/>
          <w:sz w:val="20"/>
          <w:szCs w:val="20"/>
          <w:u w:color="000000"/>
        </w:rPr>
      </w:pPr>
      <w:r w:rsidRPr="00E06575">
        <w:rPr>
          <w:rFonts w:eastAsia="Times New Roman"/>
          <w:noProof/>
          <w:sz w:val="20"/>
          <w:szCs w:val="20"/>
          <w:u w:color="000000"/>
        </w:rPr>
        <w:drawing>
          <wp:inline distT="0" distB="0" distL="0" distR="0" wp14:anchorId="614D2374" wp14:editId="657AE9D8">
            <wp:extent cx="4918710" cy="2270125"/>
            <wp:effectExtent l="19050" t="19050" r="15240" b="15875"/>
            <wp:docPr id="8260887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8710" cy="2270125"/>
                    </a:xfrm>
                    <a:prstGeom prst="rect">
                      <a:avLst/>
                    </a:prstGeom>
                    <a:noFill/>
                    <a:ln w="12700" cmpd="sng">
                      <a:solidFill>
                        <a:srgbClr val="000000"/>
                      </a:solidFill>
                      <a:miter lim="800000"/>
                      <a:headEnd/>
                      <a:tailEnd/>
                    </a:ln>
                    <a:effectLst/>
                  </pic:spPr>
                </pic:pic>
              </a:graphicData>
            </a:graphic>
          </wp:inline>
        </w:drawing>
      </w:r>
    </w:p>
    <w:p w14:paraId="62961271"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 xml:space="preserve">Fig: Thermogram of </w:t>
      </w:r>
      <w:proofErr w:type="spellStart"/>
      <w:r w:rsidRPr="00E06575">
        <w:rPr>
          <w:b/>
          <w:bCs/>
          <w:sz w:val="20"/>
          <w:szCs w:val="20"/>
          <w:u w:color="000000"/>
        </w:rPr>
        <w:t>Daprodustat</w:t>
      </w:r>
      <w:proofErr w:type="spellEnd"/>
    </w:p>
    <w:p w14:paraId="324E6792"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 xml:space="preserve">Drug’s Melting point </w:t>
      </w:r>
    </w:p>
    <w:p w14:paraId="04E822CF" w14:textId="77777777" w:rsidR="00E06575" w:rsidRPr="00E06575" w:rsidRDefault="00E06575" w:rsidP="00E06575">
      <w:pPr>
        <w:pStyle w:val="Default"/>
        <w:spacing w:line="276" w:lineRule="auto"/>
        <w:rPr>
          <w:rFonts w:eastAsia="Times New Roman"/>
          <w:sz w:val="20"/>
          <w:szCs w:val="20"/>
          <w:u w:color="000000"/>
        </w:rPr>
      </w:pPr>
      <w:r w:rsidRPr="00E06575">
        <w:rPr>
          <w:sz w:val="20"/>
          <w:szCs w:val="20"/>
          <w:u w:color="000000"/>
        </w:rPr>
        <w:t xml:space="preserve">Using a melting equipment, the </w:t>
      </w:r>
      <w:proofErr w:type="spellStart"/>
      <w:r w:rsidRPr="00E06575">
        <w:rPr>
          <w:sz w:val="20"/>
          <w:szCs w:val="20"/>
          <w:u w:color="000000"/>
        </w:rPr>
        <w:t>daprodustat's</w:t>
      </w:r>
      <w:proofErr w:type="spellEnd"/>
      <w:r w:rsidRPr="00E06575">
        <w:rPr>
          <w:sz w:val="20"/>
          <w:szCs w:val="20"/>
          <w:u w:color="000000"/>
        </w:rPr>
        <w:t xml:space="preserve"> melting point was determined to be 239 </w:t>
      </w:r>
      <w:r w:rsidRPr="00E06575">
        <w:rPr>
          <w:sz w:val="20"/>
          <w:szCs w:val="20"/>
          <w:u w:color="000000"/>
          <w:vertAlign w:val="superscript"/>
        </w:rPr>
        <w:t>0</w:t>
      </w:r>
      <w:r w:rsidRPr="00E06575">
        <w:rPr>
          <w:sz w:val="20"/>
          <w:szCs w:val="20"/>
          <w:u w:color="000000"/>
          <w:lang w:val="it-IT"/>
        </w:rPr>
        <w:t>C.</w:t>
      </w:r>
    </w:p>
    <w:p w14:paraId="588C1FB6" w14:textId="77777777" w:rsidR="00E06575" w:rsidRPr="00E06575" w:rsidRDefault="00E06575" w:rsidP="00E06575">
      <w:pPr>
        <w:pStyle w:val="Default"/>
        <w:spacing w:line="276" w:lineRule="auto"/>
        <w:rPr>
          <w:rFonts w:eastAsia="Times New Roman"/>
          <w:sz w:val="20"/>
          <w:szCs w:val="20"/>
          <w:u w:color="000000"/>
        </w:rPr>
      </w:pPr>
    </w:p>
    <w:p w14:paraId="12A97205"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Drug excipients compatibility study</w:t>
      </w:r>
    </w:p>
    <w:p w14:paraId="0987E8AF"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sz w:val="20"/>
          <w:szCs w:val="20"/>
          <w:u w:color="000000"/>
        </w:rPr>
        <w:tab/>
      </w:r>
      <w:proofErr w:type="spellStart"/>
      <w:r w:rsidRPr="00E06575">
        <w:rPr>
          <w:sz w:val="20"/>
          <w:szCs w:val="20"/>
          <w:u w:color="000000"/>
        </w:rPr>
        <w:t>Daprodustat's</w:t>
      </w:r>
      <w:proofErr w:type="spellEnd"/>
      <w:r w:rsidRPr="00E06575">
        <w:rPr>
          <w:sz w:val="20"/>
          <w:szCs w:val="20"/>
          <w:u w:color="000000"/>
        </w:rPr>
        <w:t xml:space="preserve"> compatibility with the formulation's constituents was assessed by DSC and FTIR examinations of the physical arrangement, respectively. The standard </w:t>
      </w:r>
      <w:proofErr w:type="spellStart"/>
      <w:r w:rsidRPr="00E06575">
        <w:rPr>
          <w:sz w:val="20"/>
          <w:szCs w:val="20"/>
          <w:u w:color="000000"/>
        </w:rPr>
        <w:t>daprodustat</w:t>
      </w:r>
      <w:proofErr w:type="spellEnd"/>
      <w:r w:rsidRPr="00E06575">
        <w:rPr>
          <w:sz w:val="20"/>
          <w:szCs w:val="20"/>
          <w:u w:color="000000"/>
        </w:rPr>
        <w:t xml:space="preserve"> peak found during the thermogram of the pharmacologic combination demonstrated that there were no thermodynamics interactions of any type involving </w:t>
      </w:r>
      <w:proofErr w:type="spellStart"/>
      <w:r w:rsidRPr="00E06575">
        <w:rPr>
          <w:sz w:val="20"/>
          <w:szCs w:val="20"/>
          <w:u w:color="000000"/>
        </w:rPr>
        <w:t>daprodustat</w:t>
      </w:r>
      <w:proofErr w:type="spellEnd"/>
      <w:r w:rsidRPr="00E06575">
        <w:rPr>
          <w:sz w:val="20"/>
          <w:szCs w:val="20"/>
          <w:u w:color="000000"/>
        </w:rPr>
        <w:t xml:space="preserve"> as well as the excipients used to manufacture </w:t>
      </w:r>
      <w:proofErr w:type="spellStart"/>
      <w:r w:rsidRPr="00E06575">
        <w:rPr>
          <w:sz w:val="20"/>
          <w:szCs w:val="20"/>
          <w:u w:color="000000"/>
        </w:rPr>
        <w:t>daprodustat</w:t>
      </w:r>
      <w:proofErr w:type="spellEnd"/>
      <w:r w:rsidRPr="00E06575">
        <w:rPr>
          <w:sz w:val="20"/>
          <w:szCs w:val="20"/>
          <w:u w:color="000000"/>
        </w:rPr>
        <w:t xml:space="preserve"> preloaded tiny crystals. Every facet of the distinct peak features of the </w:t>
      </w:r>
      <w:proofErr w:type="spellStart"/>
      <w:r w:rsidRPr="00E06575">
        <w:rPr>
          <w:sz w:val="20"/>
          <w:szCs w:val="20"/>
          <w:u w:color="000000"/>
        </w:rPr>
        <w:t>daprodustat</w:t>
      </w:r>
      <w:proofErr w:type="spellEnd"/>
      <w:r w:rsidRPr="00E06575">
        <w:rPr>
          <w:sz w:val="20"/>
          <w:szCs w:val="20"/>
          <w:u w:color="000000"/>
        </w:rPr>
        <w:t xml:space="preserve"> with excipients observed in the FTIR </w:t>
      </w:r>
      <w:proofErr w:type="spellStart"/>
      <w:r w:rsidRPr="00E06575">
        <w:rPr>
          <w:sz w:val="20"/>
          <w:szCs w:val="20"/>
          <w:u w:color="000000"/>
        </w:rPr>
        <w:t>colour</w:t>
      </w:r>
      <w:proofErr w:type="spellEnd"/>
      <w:r w:rsidRPr="00E06575">
        <w:rPr>
          <w:sz w:val="20"/>
          <w:szCs w:val="20"/>
          <w:u w:color="000000"/>
        </w:rPr>
        <w:t xml:space="preserve"> spectrum of the physical combination. This proved that the excipients could be used to make nanomaterials loaded with </w:t>
      </w:r>
      <w:proofErr w:type="spellStart"/>
      <w:r w:rsidRPr="00E06575">
        <w:rPr>
          <w:sz w:val="20"/>
          <w:szCs w:val="20"/>
          <w:u w:color="000000"/>
        </w:rPr>
        <w:t>daprodustat</w:t>
      </w:r>
      <w:proofErr w:type="spellEnd"/>
      <w:r w:rsidRPr="00E06575">
        <w:rPr>
          <w:sz w:val="20"/>
          <w:szCs w:val="20"/>
          <w:u w:color="000000"/>
        </w:rPr>
        <w:t>.</w:t>
      </w:r>
    </w:p>
    <w:p w14:paraId="3DF64443" w14:textId="6900B360" w:rsidR="00E06575" w:rsidRPr="00E06575" w:rsidRDefault="00E06575" w:rsidP="00E06575">
      <w:pPr>
        <w:pStyle w:val="Default"/>
        <w:spacing w:line="276" w:lineRule="auto"/>
        <w:jc w:val="center"/>
        <w:rPr>
          <w:rFonts w:eastAsia="Times New Roman"/>
          <w:sz w:val="20"/>
          <w:szCs w:val="20"/>
          <w:u w:color="000000"/>
        </w:rPr>
      </w:pPr>
      <w:r w:rsidRPr="00E06575">
        <w:rPr>
          <w:rFonts w:eastAsia="Times New Roman"/>
          <w:noProof/>
          <w:sz w:val="20"/>
          <w:szCs w:val="20"/>
          <w:u w:color="000000"/>
        </w:rPr>
        <w:lastRenderedPageBreak/>
        <w:drawing>
          <wp:inline distT="0" distB="0" distL="0" distR="0" wp14:anchorId="6755FF31" wp14:editId="0553556C">
            <wp:extent cx="4934585" cy="2239010"/>
            <wp:effectExtent l="0" t="0" r="0" b="8890"/>
            <wp:docPr id="632677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4585" cy="2239010"/>
                    </a:xfrm>
                    <a:prstGeom prst="rect">
                      <a:avLst/>
                    </a:prstGeom>
                    <a:noFill/>
                    <a:ln>
                      <a:noFill/>
                    </a:ln>
                  </pic:spPr>
                </pic:pic>
              </a:graphicData>
            </a:graphic>
          </wp:inline>
        </w:drawing>
      </w:r>
    </w:p>
    <w:p w14:paraId="2BA58B25" w14:textId="77777777" w:rsidR="00E06575" w:rsidRPr="00E06575" w:rsidRDefault="00E06575" w:rsidP="00E06575">
      <w:pPr>
        <w:pStyle w:val="Default"/>
        <w:spacing w:line="276" w:lineRule="auto"/>
        <w:jc w:val="center"/>
        <w:rPr>
          <w:rFonts w:eastAsia="Times New Roman"/>
          <w:sz w:val="20"/>
          <w:szCs w:val="20"/>
          <w:u w:color="000000"/>
        </w:rPr>
      </w:pPr>
      <w:r w:rsidRPr="00E06575">
        <w:rPr>
          <w:sz w:val="20"/>
          <w:szCs w:val="20"/>
          <w:u w:color="000000"/>
        </w:rPr>
        <w:t xml:space="preserve">Fig: Physical combination, pectin, </w:t>
      </w:r>
      <w:proofErr w:type="spellStart"/>
      <w:r w:rsidRPr="00E06575">
        <w:rPr>
          <w:sz w:val="20"/>
          <w:szCs w:val="20"/>
          <w:u w:color="000000"/>
        </w:rPr>
        <w:t>cremophor</w:t>
      </w:r>
      <w:proofErr w:type="spellEnd"/>
      <w:r w:rsidRPr="00E06575">
        <w:rPr>
          <w:sz w:val="20"/>
          <w:szCs w:val="20"/>
          <w:u w:color="000000"/>
        </w:rPr>
        <w:t xml:space="preserve"> RH-40, and </w:t>
      </w:r>
      <w:proofErr w:type="spellStart"/>
      <w:r w:rsidRPr="00E06575">
        <w:rPr>
          <w:sz w:val="20"/>
          <w:szCs w:val="20"/>
          <w:u w:color="000000"/>
        </w:rPr>
        <w:t>daprodustat</w:t>
      </w:r>
      <w:proofErr w:type="spellEnd"/>
      <w:r w:rsidRPr="00E06575">
        <w:rPr>
          <w:sz w:val="20"/>
          <w:szCs w:val="20"/>
          <w:u w:color="000000"/>
        </w:rPr>
        <w:t xml:space="preserve"> DSC thermogram</w:t>
      </w:r>
    </w:p>
    <w:p w14:paraId="08D7C4E4" w14:textId="77777777" w:rsidR="00E06575" w:rsidRPr="00E06575" w:rsidRDefault="00E06575" w:rsidP="00E06575">
      <w:pPr>
        <w:pStyle w:val="Default"/>
        <w:spacing w:line="276" w:lineRule="auto"/>
        <w:jc w:val="center"/>
        <w:rPr>
          <w:rFonts w:eastAsia="Times New Roman"/>
          <w:sz w:val="20"/>
          <w:szCs w:val="20"/>
          <w:u w:color="000000"/>
        </w:rPr>
      </w:pPr>
    </w:p>
    <w:p w14:paraId="58A90604"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 xml:space="preserve">Development of </w:t>
      </w:r>
      <w:proofErr w:type="spellStart"/>
      <w:r w:rsidRPr="00E06575">
        <w:rPr>
          <w:b/>
          <w:bCs/>
          <w:sz w:val="20"/>
          <w:szCs w:val="20"/>
          <w:u w:color="000000"/>
        </w:rPr>
        <w:t>daprodustat</w:t>
      </w:r>
      <w:proofErr w:type="spellEnd"/>
      <w:r w:rsidRPr="00E06575">
        <w:rPr>
          <w:b/>
          <w:bCs/>
          <w:sz w:val="20"/>
          <w:szCs w:val="20"/>
          <w:u w:color="000000"/>
        </w:rPr>
        <w:t xml:space="preserve"> loaded nanocrystal </w:t>
      </w:r>
    </w:p>
    <w:p w14:paraId="6758A137"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sz w:val="20"/>
          <w:szCs w:val="20"/>
          <w:u w:color="000000"/>
        </w:rPr>
        <w:tab/>
      </w:r>
      <w:r w:rsidRPr="00E06575">
        <w:rPr>
          <w:sz w:val="20"/>
          <w:szCs w:val="20"/>
          <w:u w:color="000000"/>
        </w:rPr>
        <w:t xml:space="preserve">During the </w:t>
      </w:r>
      <w:proofErr w:type="spellStart"/>
      <w:r w:rsidRPr="00E06575">
        <w:rPr>
          <w:sz w:val="20"/>
          <w:szCs w:val="20"/>
          <w:u w:color="000000"/>
        </w:rPr>
        <w:t>nanonization</w:t>
      </w:r>
      <w:proofErr w:type="spellEnd"/>
      <w:r w:rsidRPr="00E06575">
        <w:rPr>
          <w:sz w:val="20"/>
          <w:szCs w:val="20"/>
          <w:u w:color="000000"/>
        </w:rPr>
        <w:t xml:space="preserve"> process, significant energy inputs are frequently needed to scale medications. As a result, an altered anti-solvent nanoprecipitation ultrasonication method was used to create </w:t>
      </w:r>
      <w:proofErr w:type="spellStart"/>
      <w:r w:rsidRPr="00E06575">
        <w:rPr>
          <w:sz w:val="20"/>
          <w:szCs w:val="20"/>
          <w:u w:color="000000"/>
        </w:rPr>
        <w:t>daprodustat</w:t>
      </w:r>
      <w:proofErr w:type="spellEnd"/>
      <w:r w:rsidRPr="00E06575">
        <w:rPr>
          <w:sz w:val="20"/>
          <w:szCs w:val="20"/>
          <w:u w:color="000000"/>
        </w:rPr>
        <w:t xml:space="preserve"> nanoparticles. To obtain a durable formulation, several elements have been addressed, such as the kind and </w:t>
      </w:r>
      <w:proofErr w:type="gramStart"/>
      <w:r w:rsidRPr="00E06575">
        <w:rPr>
          <w:sz w:val="20"/>
          <w:szCs w:val="20"/>
          <w:u w:color="000000"/>
        </w:rPr>
        <w:t>amount</w:t>
      </w:r>
      <w:proofErr w:type="gramEnd"/>
      <w:r w:rsidRPr="00E06575">
        <w:rPr>
          <w:sz w:val="20"/>
          <w:szCs w:val="20"/>
          <w:u w:color="000000"/>
        </w:rPr>
        <w:t xml:space="preserve"> of stabilizers and the concentrations of pectin and mannitol. Sonication time and amplitude were among the method factors that were improved to create symmetrical polydispersity index (PDI), good zeta possibility, </w:t>
      </w:r>
      <w:proofErr w:type="spellStart"/>
      <w:r w:rsidRPr="00E06575">
        <w:rPr>
          <w:sz w:val="20"/>
          <w:szCs w:val="20"/>
          <w:u w:color="000000"/>
        </w:rPr>
        <w:t>daprodustat</w:t>
      </w:r>
      <w:proofErr w:type="spellEnd"/>
      <w:r w:rsidRPr="00E06575">
        <w:rPr>
          <w:sz w:val="20"/>
          <w:szCs w:val="20"/>
          <w:u w:color="000000"/>
        </w:rPr>
        <w:t xml:space="preserve"> information, as well as yield % in nano-sized components.</w:t>
      </w:r>
    </w:p>
    <w:p w14:paraId="4E2DAC0C"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sz w:val="20"/>
          <w:szCs w:val="20"/>
          <w:u w:color="000000"/>
        </w:rPr>
        <w:tab/>
      </w:r>
      <w:r w:rsidRPr="00E06575">
        <w:rPr>
          <w:sz w:val="20"/>
          <w:szCs w:val="20"/>
          <w:u w:color="000000"/>
        </w:rPr>
        <w:t xml:space="preserve">The results showed that in order to cover the surface of </w:t>
      </w:r>
      <w:proofErr w:type="spellStart"/>
      <w:r w:rsidRPr="00E06575">
        <w:rPr>
          <w:sz w:val="20"/>
          <w:szCs w:val="20"/>
          <w:u w:color="000000"/>
        </w:rPr>
        <w:t>daprodustat</w:t>
      </w:r>
      <w:proofErr w:type="spellEnd"/>
      <w:r w:rsidRPr="00E06575">
        <w:rPr>
          <w:sz w:val="20"/>
          <w:szCs w:val="20"/>
          <w:u w:color="000000"/>
        </w:rPr>
        <w:t xml:space="preserve"> while offering steric stabilization, a substantial </w:t>
      </w:r>
      <w:proofErr w:type="gramStart"/>
      <w:r w:rsidRPr="00E06575">
        <w:rPr>
          <w:sz w:val="20"/>
          <w:szCs w:val="20"/>
          <w:u w:color="000000"/>
        </w:rPr>
        <w:t>amount</w:t>
      </w:r>
      <w:proofErr w:type="gramEnd"/>
      <w:r w:rsidRPr="00E06575">
        <w:rPr>
          <w:sz w:val="20"/>
          <w:szCs w:val="20"/>
          <w:u w:color="000000"/>
        </w:rPr>
        <w:t xml:space="preserve"> of stabilizers was needed, which would retard or prevent the drug's crystallization.</w:t>
      </w:r>
    </w:p>
    <w:p w14:paraId="492E25DF"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Optimizing the kind and quantity of stabilizers</w:t>
      </w:r>
    </w:p>
    <w:p w14:paraId="0A6FA9DE"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 xml:space="preserve">Therefore, the results confirmed that a substantial </w:t>
      </w:r>
      <w:proofErr w:type="gramStart"/>
      <w:r w:rsidRPr="00E06575">
        <w:rPr>
          <w:sz w:val="20"/>
          <w:szCs w:val="20"/>
          <w:u w:color="000000"/>
        </w:rPr>
        <w:t>amount</w:t>
      </w:r>
      <w:proofErr w:type="gramEnd"/>
      <w:r w:rsidRPr="00E06575">
        <w:rPr>
          <w:sz w:val="20"/>
          <w:szCs w:val="20"/>
          <w:u w:color="000000"/>
        </w:rPr>
        <w:t xml:space="preserve"> of stabilizers was needed to cover </w:t>
      </w:r>
      <w:proofErr w:type="spellStart"/>
      <w:r w:rsidRPr="00E06575">
        <w:rPr>
          <w:sz w:val="20"/>
          <w:szCs w:val="20"/>
          <w:u w:color="000000"/>
        </w:rPr>
        <w:t>daprodustat's</w:t>
      </w:r>
      <w:proofErr w:type="spellEnd"/>
      <w:r w:rsidRPr="00E06575">
        <w:rPr>
          <w:sz w:val="20"/>
          <w:szCs w:val="20"/>
          <w:u w:color="000000"/>
        </w:rPr>
        <w:t xml:space="preserve"> appearance and offer steric stabilization of the ankle and this would prevent or postpone the drug's crystal formation.</w:t>
      </w:r>
    </w:p>
    <w:tbl>
      <w:tblPr>
        <w:tblW w:w="928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00"/>
        <w:gridCol w:w="1788"/>
        <w:gridCol w:w="1809"/>
        <w:gridCol w:w="1573"/>
        <w:gridCol w:w="1557"/>
        <w:gridCol w:w="1557"/>
      </w:tblGrid>
      <w:tr w:rsidR="00E06575" w:rsidRPr="00E06575" w14:paraId="220D21F7" w14:textId="77777777" w:rsidTr="00F05D07">
        <w:trPr>
          <w:trHeight w:val="910"/>
        </w:trPr>
        <w:tc>
          <w:tcPr>
            <w:tcW w:w="10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D4528E"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 Code</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70188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Particle size (nm+-SD)</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B69F87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Polydispersity index (PDI+-SD)</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6EC08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ZP (mV+-SD)</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2DC00B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Yield (%+-SD)</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132206" w14:textId="77777777" w:rsidR="00E06575" w:rsidRPr="00E06575" w:rsidRDefault="00E06575" w:rsidP="00E06575">
            <w:pPr>
              <w:pStyle w:val="TableStyle2"/>
              <w:spacing w:line="276" w:lineRule="auto"/>
              <w:jc w:val="center"/>
              <w:rPr>
                <w:rFonts w:ascii="Times New Roman" w:hAnsi="Times New Roman" w:cs="Times New Roman"/>
              </w:rPr>
            </w:pPr>
            <w:proofErr w:type="spellStart"/>
            <w:r w:rsidRPr="00E06575">
              <w:rPr>
                <w:rFonts w:ascii="Times New Roman" w:hAnsi="Times New Roman" w:cs="Times New Roman"/>
              </w:rPr>
              <w:t>Daprodustat</w:t>
            </w:r>
            <w:proofErr w:type="spellEnd"/>
            <w:r w:rsidRPr="00E06575">
              <w:rPr>
                <w:rFonts w:ascii="Times New Roman" w:hAnsi="Times New Roman" w:cs="Times New Roman"/>
              </w:rPr>
              <w:t xml:space="preserve"> </w:t>
            </w:r>
            <w:proofErr w:type="spellStart"/>
            <w:r w:rsidRPr="00E06575">
              <w:rPr>
                <w:rFonts w:ascii="Times New Roman" w:hAnsi="Times New Roman" w:cs="Times New Roman"/>
              </w:rPr>
              <w:t>contant</w:t>
            </w:r>
            <w:proofErr w:type="spellEnd"/>
            <w:r w:rsidRPr="00E06575">
              <w:rPr>
                <w:rFonts w:ascii="Times New Roman" w:hAnsi="Times New Roman" w:cs="Times New Roman"/>
              </w:rPr>
              <w:t xml:space="preserve"> (%+-SD)</w:t>
            </w:r>
          </w:p>
        </w:tc>
      </w:tr>
      <w:tr w:rsidR="00E06575" w:rsidRPr="00E06575" w14:paraId="1AA94C09"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6CDCB5C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F1</w:t>
            </w:r>
          </w:p>
        </w:tc>
        <w:tc>
          <w:tcPr>
            <w:tcW w:w="178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6A36843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4234.34+/-67.54</w:t>
            </w:r>
          </w:p>
        </w:tc>
        <w:tc>
          <w:tcPr>
            <w:tcW w:w="180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487ADB4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0.67+/-0.09</w:t>
            </w:r>
          </w:p>
        </w:tc>
        <w:tc>
          <w:tcPr>
            <w:tcW w:w="15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2C3A9CC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16.12+/-2.14</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5F9CD59B"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78.78+/-7.45</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EBB835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97.12+/-2.34</w:t>
            </w:r>
          </w:p>
        </w:tc>
      </w:tr>
      <w:tr w:rsidR="00E06575" w:rsidRPr="00E06575" w14:paraId="443400A2"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D6C30B"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F2</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056BAB"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345.67+/-34.56</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003D8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0.66+/-0.04</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445966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-19.23+/-1.45</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A6A00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67.34+/-5.34</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567E3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96.34+/-2.67</w:t>
            </w:r>
          </w:p>
        </w:tc>
      </w:tr>
      <w:tr w:rsidR="00E06575" w:rsidRPr="00E06575" w14:paraId="40FDE85F"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1A0910BC"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F3</w:t>
            </w:r>
          </w:p>
        </w:tc>
        <w:tc>
          <w:tcPr>
            <w:tcW w:w="178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68D3B38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125.67+/-35.45</w:t>
            </w:r>
          </w:p>
        </w:tc>
        <w:tc>
          <w:tcPr>
            <w:tcW w:w="180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C9ACA2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0.56+/-0.05</w:t>
            </w:r>
          </w:p>
        </w:tc>
        <w:tc>
          <w:tcPr>
            <w:tcW w:w="15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79496BD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-21.23+/-1.67</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0BC049C"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71.21+/-6.23</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80989F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96.56+/-3.45</w:t>
            </w:r>
          </w:p>
        </w:tc>
      </w:tr>
      <w:tr w:rsidR="00E06575" w:rsidRPr="00E06575" w14:paraId="4ED4FF78"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C86E1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F4</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341936"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25.45+/-08.45</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CB7F09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0.19+/-0.04</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952DF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-25.56+/-2.17</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1037A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92.34+/-7.23</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63448A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98.89+/-4.10</w:t>
            </w:r>
          </w:p>
        </w:tc>
      </w:tr>
      <w:tr w:rsidR="00E06575" w:rsidRPr="00E06575" w14:paraId="3B2870FA"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5C598AB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F5</w:t>
            </w:r>
          </w:p>
        </w:tc>
        <w:tc>
          <w:tcPr>
            <w:tcW w:w="178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722B6C7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67.45+/-10.56</w:t>
            </w:r>
          </w:p>
        </w:tc>
        <w:tc>
          <w:tcPr>
            <w:tcW w:w="180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06EBFC5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0.45+/-0.05</w:t>
            </w:r>
          </w:p>
        </w:tc>
        <w:tc>
          <w:tcPr>
            <w:tcW w:w="15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263CBF5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-23.12+/-1.89</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0384703B"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88.12+/-5.23</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0AD226D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97.11+/-4.12</w:t>
            </w:r>
          </w:p>
        </w:tc>
      </w:tr>
      <w:tr w:rsidR="00E06575" w:rsidRPr="00E06575" w14:paraId="4EB6D724"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82F81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F6</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7573C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87.23+/-13.43</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E8AF0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0.40+/-0.05</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D8F8FC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-22.45+/-1.23</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8BEF9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87.12+/-4.56</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E73E22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97.66+/-5.33</w:t>
            </w:r>
          </w:p>
        </w:tc>
      </w:tr>
      <w:tr w:rsidR="00E06575" w:rsidRPr="00E06575" w14:paraId="25E2CE9D"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5768610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F7</w:t>
            </w:r>
          </w:p>
        </w:tc>
        <w:tc>
          <w:tcPr>
            <w:tcW w:w="178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5A5F71C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46.67+/-19.43</w:t>
            </w:r>
          </w:p>
        </w:tc>
        <w:tc>
          <w:tcPr>
            <w:tcW w:w="180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A9BF10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0.41+/-0.04</w:t>
            </w:r>
          </w:p>
        </w:tc>
        <w:tc>
          <w:tcPr>
            <w:tcW w:w="15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6B79587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-21.23+/-1.57</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2943309C"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83.34+/-6.34</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1AC9BD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98.10+/-3.45</w:t>
            </w:r>
          </w:p>
        </w:tc>
      </w:tr>
      <w:tr w:rsidR="00E06575" w:rsidRPr="00E06575" w14:paraId="38EB9870"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1D122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F8</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4E806B"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67.45+/-10.56</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DA1545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0.38+/-0.06</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2CCA9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-28.15+/-1.68</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6600C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79.67+/-5.67</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38323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98.06+/-4.56</w:t>
            </w:r>
          </w:p>
        </w:tc>
      </w:tr>
      <w:tr w:rsidR="00E06575" w:rsidRPr="00E06575" w14:paraId="1C554835"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4143D176"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F9</w:t>
            </w:r>
          </w:p>
        </w:tc>
        <w:tc>
          <w:tcPr>
            <w:tcW w:w="178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61C76E5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56.78+/-23.44</w:t>
            </w:r>
          </w:p>
        </w:tc>
        <w:tc>
          <w:tcPr>
            <w:tcW w:w="180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3AE1BF1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0.45+/-0.02</w:t>
            </w:r>
          </w:p>
        </w:tc>
        <w:tc>
          <w:tcPr>
            <w:tcW w:w="15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016D0FB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-27.14+/-1.56</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50003C4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77.45+/-7.34</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3414C84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98.34+/-5.11</w:t>
            </w:r>
          </w:p>
        </w:tc>
      </w:tr>
      <w:tr w:rsidR="00E06575" w:rsidRPr="00E06575" w14:paraId="7D8265E4"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BFD40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F10</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34C70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121.34+/-22.34</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3C57A1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0.33+/-0.05</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E9B71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-26.32+/-1.98</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210AE6"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73.88+/-4.77</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CABFFD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97.68+/-6.44</w:t>
            </w:r>
          </w:p>
        </w:tc>
      </w:tr>
      <w:tr w:rsidR="00E06575" w:rsidRPr="00E06575" w14:paraId="294C544B"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0E8BE20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lastRenderedPageBreak/>
              <w:t>F11</w:t>
            </w:r>
          </w:p>
        </w:tc>
        <w:tc>
          <w:tcPr>
            <w:tcW w:w="178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276AE64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123.11+/-23.56</w:t>
            </w:r>
          </w:p>
        </w:tc>
        <w:tc>
          <w:tcPr>
            <w:tcW w:w="180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4B122E4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0.28+/-0.05</w:t>
            </w:r>
          </w:p>
        </w:tc>
        <w:tc>
          <w:tcPr>
            <w:tcW w:w="15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38641D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-21.33+/-1.11</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2099C6F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83.34+/-6.77</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4672484C"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97.89+/-4.89</w:t>
            </w:r>
          </w:p>
        </w:tc>
      </w:tr>
      <w:tr w:rsidR="00E06575" w:rsidRPr="00E06575" w14:paraId="53499DA7"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4A7C1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F12</w:t>
            </w:r>
          </w:p>
        </w:tc>
        <w:tc>
          <w:tcPr>
            <w:tcW w:w="178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86623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156.13+/-21.22</w:t>
            </w:r>
          </w:p>
        </w:tc>
        <w:tc>
          <w:tcPr>
            <w:tcW w:w="180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272506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0.34+/-0.06</w:t>
            </w:r>
          </w:p>
        </w:tc>
        <w:tc>
          <w:tcPr>
            <w:tcW w:w="157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83BF2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-23.44+/-1.77</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495AC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81.56+/-5.76</w:t>
            </w:r>
          </w:p>
        </w:tc>
        <w:tc>
          <w:tcPr>
            <w:tcW w:w="155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2BE6FE"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98.23+/-5.12</w:t>
            </w:r>
          </w:p>
        </w:tc>
      </w:tr>
      <w:tr w:rsidR="00E06575" w:rsidRPr="00E06575" w14:paraId="7781B576" w14:textId="77777777" w:rsidTr="00F05D07">
        <w:trPr>
          <w:trHeight w:val="310"/>
        </w:trPr>
        <w:tc>
          <w:tcPr>
            <w:tcW w:w="1001"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4A31E16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F13</w:t>
            </w:r>
          </w:p>
        </w:tc>
        <w:tc>
          <w:tcPr>
            <w:tcW w:w="178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76A17FD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119.21+/-18.23</w:t>
            </w:r>
          </w:p>
        </w:tc>
        <w:tc>
          <w:tcPr>
            <w:tcW w:w="180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2CB331C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0.31+/-0.07</w:t>
            </w:r>
          </w:p>
        </w:tc>
        <w:tc>
          <w:tcPr>
            <w:tcW w:w="1572"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7188855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-24.23+/-1.90</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1D6F43D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80.11+/-5.44</w:t>
            </w:r>
          </w:p>
        </w:tc>
        <w:tc>
          <w:tcPr>
            <w:tcW w:w="1556"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tcPr>
          <w:p w14:paraId="508ACA5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97.98+/-5.67</w:t>
            </w:r>
          </w:p>
        </w:tc>
      </w:tr>
    </w:tbl>
    <w:p w14:paraId="461B56BE" w14:textId="77777777" w:rsidR="00E06575" w:rsidRPr="00E06575" w:rsidRDefault="00E06575" w:rsidP="00E06575">
      <w:pPr>
        <w:pStyle w:val="Default"/>
        <w:spacing w:line="276" w:lineRule="auto"/>
        <w:jc w:val="both"/>
        <w:rPr>
          <w:rFonts w:eastAsia="Times New Roman"/>
          <w:b/>
          <w:bCs/>
          <w:sz w:val="20"/>
          <w:szCs w:val="20"/>
          <w:u w:color="000000"/>
        </w:rPr>
      </w:pPr>
    </w:p>
    <w:p w14:paraId="21DBA000"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Table: effects of the quantity and kind of stabilizer on several parameters, respectively</w:t>
      </w:r>
    </w:p>
    <w:p w14:paraId="0195E5D6" w14:textId="77777777" w:rsidR="00E06575" w:rsidRPr="00E06575" w:rsidRDefault="00E06575" w:rsidP="00E06575">
      <w:pPr>
        <w:pStyle w:val="Default"/>
        <w:spacing w:line="276" w:lineRule="auto"/>
        <w:jc w:val="both"/>
        <w:rPr>
          <w:rFonts w:eastAsia="Times New Roman"/>
          <w:b/>
          <w:bCs/>
          <w:sz w:val="20"/>
          <w:szCs w:val="20"/>
          <w:u w:color="000000"/>
        </w:rPr>
      </w:pPr>
    </w:p>
    <w:p w14:paraId="6E9F014E"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 xml:space="preserve">Optimization of process variables </w:t>
      </w:r>
    </w:p>
    <w:p w14:paraId="650200E0"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sz w:val="20"/>
          <w:szCs w:val="20"/>
          <w:u w:color="000000"/>
        </w:rPr>
        <w:tab/>
      </w:r>
      <w:r w:rsidRPr="00E06575">
        <w:rPr>
          <w:sz w:val="20"/>
          <w:szCs w:val="20"/>
          <w:u w:color="000000"/>
        </w:rPr>
        <w:t>Process variables including sonication time, amplitude, and ZP have a major effect on aggregate size, PDI, and ZP (zeta potential) (Table 3.2). In order to break up the larger nanoparticles and their aggregates, the investigated sonication induced cavitation and shear. According to Table 3.2, extending the length of the sonication frame from 7.5 to 10 minutes considerably decreased the PDI and the dimension of particles of DNCs. However, a prolonged sonication time of 12.5 minutes had hastened the consolidation process and considerably increased the thermodynamic instability of the system, which in turn raised the particle diameters and PDI.</w:t>
      </w:r>
    </w:p>
    <w:p w14:paraId="18E87A34"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It's likely that the high energy input caused by significant shear stress for an extended amount of time during sonication distorted the stabilizer's obstacle layer and produced an unstable system.</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75"/>
        <w:gridCol w:w="1375"/>
        <w:gridCol w:w="1376"/>
        <w:gridCol w:w="1376"/>
        <w:gridCol w:w="1376"/>
        <w:gridCol w:w="1376"/>
        <w:gridCol w:w="1376"/>
      </w:tblGrid>
      <w:tr w:rsidR="00E06575" w:rsidRPr="00E06575" w14:paraId="2DAB7D49" w14:textId="77777777" w:rsidTr="00F05D07">
        <w:trPr>
          <w:trHeight w:val="597"/>
        </w:trPr>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A4D4C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F. Code</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384103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Particle Size (nm)</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C6DF43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PDI±SD</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513F3966"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ZP (</w:t>
            </w:r>
            <w:proofErr w:type="spellStart"/>
            <w:r w:rsidRPr="00E06575">
              <w:rPr>
                <w:rFonts w:ascii="Times New Roman" w:hAnsi="Times New Roman" w:cs="Times New Roman"/>
                <w:b/>
                <w:bCs/>
              </w:rPr>
              <w:t>mV±SD</w:t>
            </w:r>
            <w:proofErr w:type="spellEnd"/>
            <w:r w:rsidRPr="00E06575">
              <w:rPr>
                <w:rFonts w:ascii="Times New Roman" w:hAnsi="Times New Roman" w:cs="Times New Roman"/>
                <w:b/>
                <w:bCs/>
              </w:rPr>
              <w:t>)</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189E04A" w14:textId="77777777" w:rsidR="00E06575" w:rsidRPr="00E06575" w:rsidRDefault="00E06575" w:rsidP="00E06575">
            <w:pPr>
              <w:pStyle w:val="TableStyle2"/>
              <w:spacing w:line="276" w:lineRule="auto"/>
              <w:jc w:val="center"/>
              <w:rPr>
                <w:rFonts w:ascii="Times New Roman" w:hAnsi="Times New Roman" w:cs="Times New Roman"/>
              </w:rPr>
            </w:pPr>
            <w:proofErr w:type="spellStart"/>
            <w:r w:rsidRPr="00E06575">
              <w:rPr>
                <w:rFonts w:ascii="Times New Roman" w:hAnsi="Times New Roman" w:cs="Times New Roman"/>
                <w:b/>
                <w:bCs/>
              </w:rPr>
              <w:t>Daprodustat</w:t>
            </w:r>
            <w:proofErr w:type="spellEnd"/>
            <w:r w:rsidRPr="00E06575">
              <w:rPr>
                <w:rFonts w:ascii="Times New Roman" w:hAnsi="Times New Roman" w:cs="Times New Roman"/>
                <w:b/>
                <w:bCs/>
              </w:rPr>
              <w:t xml:space="preserve"> Content </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6E2F6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 xml:space="preserve">% </w:t>
            </w:r>
            <w:proofErr w:type="spellStart"/>
            <w:r w:rsidRPr="00E06575">
              <w:rPr>
                <w:rFonts w:ascii="Times New Roman" w:hAnsi="Times New Roman" w:cs="Times New Roman"/>
                <w:b/>
                <w:bCs/>
              </w:rPr>
              <w:t>yield±SD</w:t>
            </w:r>
            <w:proofErr w:type="spellEnd"/>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B1C746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%mucin efficiency</w:t>
            </w:r>
          </w:p>
        </w:tc>
      </w:tr>
      <w:tr w:rsidR="00E06575" w:rsidRPr="00E06575" w14:paraId="1335B2CA" w14:textId="77777777" w:rsidTr="00F05D07">
        <w:trPr>
          <w:trHeight w:val="297"/>
        </w:trPr>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6F2292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FD 4</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320C3B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40.08±0.34</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B02560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0.35±0.11</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3AB58B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-21.34±2.11</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776AF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98.76±5.21</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34E648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86.67±3.99</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174A6F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26.76±0.94</w:t>
            </w:r>
          </w:p>
        </w:tc>
      </w:tr>
      <w:tr w:rsidR="00E06575" w:rsidRPr="00E06575" w14:paraId="22AA5926" w14:textId="77777777" w:rsidTr="00F05D07">
        <w:trPr>
          <w:trHeight w:val="297"/>
        </w:trPr>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E18A23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FD 14</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212C4C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69.06±1.09</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5131E9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0.49±0.34</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989781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-20.45±2.76</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9D035F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97.45±6.89</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3B3F086"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82.66±4.56</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91EEE5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16.67±1.45</w:t>
            </w:r>
          </w:p>
        </w:tc>
      </w:tr>
      <w:tr w:rsidR="00E06575" w:rsidRPr="00E06575" w14:paraId="32804ABA" w14:textId="77777777" w:rsidTr="00F05D07">
        <w:trPr>
          <w:trHeight w:val="297"/>
        </w:trPr>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C2ABC9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FD 15</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E9249D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83.12±1.12</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D26CA1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0.33±0.23</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423B52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-19.89±2.76</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8E9D9D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95.89±5.11</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E55B40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83.86±5.32</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8E8B54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22.56±1.78</w:t>
            </w:r>
          </w:p>
        </w:tc>
      </w:tr>
    </w:tbl>
    <w:p w14:paraId="7EBF8FCB" w14:textId="77777777" w:rsidR="00E06575" w:rsidRPr="00E06575" w:rsidRDefault="00E06575" w:rsidP="00E06575">
      <w:pPr>
        <w:pStyle w:val="Default"/>
        <w:spacing w:line="276" w:lineRule="auto"/>
        <w:jc w:val="both"/>
        <w:rPr>
          <w:rFonts w:eastAsia="Times New Roman"/>
          <w:sz w:val="20"/>
          <w:szCs w:val="20"/>
          <w:u w:color="000000"/>
        </w:rPr>
      </w:pPr>
    </w:p>
    <w:p w14:paraId="15FC50DD"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 xml:space="preserve">Table: Effects of sonication intensity on particle size, ZP, PDI, yield, and percentage </w:t>
      </w:r>
      <w:proofErr w:type="spellStart"/>
      <w:r w:rsidRPr="00E06575">
        <w:rPr>
          <w:b/>
          <w:bCs/>
          <w:sz w:val="20"/>
          <w:szCs w:val="20"/>
          <w:u w:color="000000"/>
        </w:rPr>
        <w:t>daprodustat</w:t>
      </w:r>
      <w:proofErr w:type="spellEnd"/>
      <w:r w:rsidRPr="00E06575">
        <w:rPr>
          <w:b/>
          <w:bCs/>
          <w:sz w:val="20"/>
          <w:szCs w:val="20"/>
          <w:u w:color="000000"/>
        </w:rPr>
        <w:t xml:space="preserve"> material, in that order</w:t>
      </w:r>
    </w:p>
    <w:tbl>
      <w:tblPr>
        <w:tblW w:w="96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375"/>
        <w:gridCol w:w="1375"/>
        <w:gridCol w:w="1376"/>
        <w:gridCol w:w="1376"/>
        <w:gridCol w:w="1376"/>
        <w:gridCol w:w="1376"/>
        <w:gridCol w:w="1376"/>
      </w:tblGrid>
      <w:tr w:rsidR="00E06575" w:rsidRPr="00E06575" w14:paraId="08316E2F" w14:textId="77777777" w:rsidTr="00F05D07">
        <w:trPr>
          <w:trHeight w:val="897"/>
          <w:jc w:val="center"/>
        </w:trPr>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BB6FA5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F. Code</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5AE9D1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Particle Size (nm)</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6CD721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PDI±SD</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29FBEE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ZP (</w:t>
            </w:r>
            <w:proofErr w:type="spellStart"/>
            <w:r w:rsidRPr="00E06575">
              <w:rPr>
                <w:rFonts w:ascii="Times New Roman" w:hAnsi="Times New Roman" w:cs="Times New Roman"/>
                <w:b/>
                <w:bCs/>
              </w:rPr>
              <w:t>mV±SD</w:t>
            </w:r>
            <w:proofErr w:type="spellEnd"/>
            <w:r w:rsidRPr="00E06575">
              <w:rPr>
                <w:rFonts w:ascii="Times New Roman" w:hAnsi="Times New Roman" w:cs="Times New Roman"/>
                <w:b/>
                <w:bCs/>
              </w:rPr>
              <w:t>)</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56C04EE" w14:textId="77777777" w:rsidR="00E06575" w:rsidRPr="00E06575" w:rsidRDefault="00E06575" w:rsidP="00E06575">
            <w:pPr>
              <w:pStyle w:val="TableStyle2"/>
              <w:spacing w:line="276" w:lineRule="auto"/>
              <w:jc w:val="center"/>
              <w:rPr>
                <w:rFonts w:ascii="Times New Roman" w:hAnsi="Times New Roman" w:cs="Times New Roman"/>
              </w:rPr>
            </w:pPr>
            <w:proofErr w:type="spellStart"/>
            <w:r w:rsidRPr="00E06575">
              <w:rPr>
                <w:rFonts w:ascii="Times New Roman" w:hAnsi="Times New Roman" w:cs="Times New Roman"/>
                <w:b/>
                <w:bCs/>
              </w:rPr>
              <w:t>Daprodustat</w:t>
            </w:r>
            <w:proofErr w:type="spellEnd"/>
            <w:r w:rsidRPr="00E06575">
              <w:rPr>
                <w:rFonts w:ascii="Times New Roman" w:hAnsi="Times New Roman" w:cs="Times New Roman"/>
                <w:b/>
                <w:bCs/>
              </w:rPr>
              <w:t xml:space="preserve"> Content </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3C05E3D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 xml:space="preserve">% </w:t>
            </w:r>
            <w:proofErr w:type="spellStart"/>
            <w:r w:rsidRPr="00E06575">
              <w:rPr>
                <w:rFonts w:ascii="Times New Roman" w:hAnsi="Times New Roman" w:cs="Times New Roman"/>
                <w:b/>
                <w:bCs/>
              </w:rPr>
              <w:t>yield±SD</w:t>
            </w:r>
            <w:proofErr w:type="spellEnd"/>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902B6F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b/>
                <w:bCs/>
              </w:rPr>
              <w:t>%mucin binding efficiency</w:t>
            </w:r>
          </w:p>
        </w:tc>
      </w:tr>
      <w:tr w:rsidR="00E06575" w:rsidRPr="00E06575" w14:paraId="5668DEDA" w14:textId="77777777" w:rsidTr="00F05D07">
        <w:trPr>
          <w:trHeight w:val="297"/>
          <w:jc w:val="center"/>
        </w:trPr>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B5CB5B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FD 16</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5EB554D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33.34±2.44</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D8406FB"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0.38±0.19</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7D0CAD56"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-26.76±1.11</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A62BAA5"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91.76±3.67</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89F364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78.67±1.99</w:t>
            </w:r>
          </w:p>
        </w:tc>
        <w:tc>
          <w:tcPr>
            <w:tcW w:w="137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EF19EE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19.56±0.98</w:t>
            </w:r>
          </w:p>
        </w:tc>
      </w:tr>
      <w:tr w:rsidR="00E06575" w:rsidRPr="00E06575" w14:paraId="6DA9FF16" w14:textId="77777777" w:rsidTr="00F05D07">
        <w:trPr>
          <w:trHeight w:val="297"/>
          <w:jc w:val="center"/>
        </w:trPr>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03A251E"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FD 17</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1AEB42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67.06±1.76</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6424E9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0.65±0.21</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8CD5AC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-23.65±1.76</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91F99E4"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92.65±2.89</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C5FC2B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75.34±1.76</w:t>
            </w:r>
          </w:p>
        </w:tc>
        <w:tc>
          <w:tcPr>
            <w:tcW w:w="137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0BE400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16.11±1.65</w:t>
            </w:r>
          </w:p>
        </w:tc>
      </w:tr>
    </w:tbl>
    <w:p w14:paraId="2DABECF3" w14:textId="77777777" w:rsidR="00E06575" w:rsidRPr="00E06575" w:rsidRDefault="00E06575" w:rsidP="00E06575">
      <w:pPr>
        <w:pStyle w:val="Default"/>
        <w:spacing w:line="276" w:lineRule="auto"/>
        <w:jc w:val="center"/>
        <w:rPr>
          <w:rFonts w:eastAsia="Times New Roman"/>
          <w:b/>
          <w:bCs/>
          <w:sz w:val="20"/>
          <w:szCs w:val="20"/>
          <w:u w:color="000000"/>
        </w:rPr>
      </w:pPr>
    </w:p>
    <w:p w14:paraId="37ADE6CB"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 xml:space="preserve">Table: Effects of sonication intensity on particle size, ZP, PDI, yield, and percentage </w:t>
      </w:r>
      <w:proofErr w:type="spellStart"/>
      <w:r w:rsidRPr="00E06575">
        <w:rPr>
          <w:b/>
          <w:bCs/>
          <w:sz w:val="20"/>
          <w:szCs w:val="20"/>
          <w:u w:color="000000"/>
        </w:rPr>
        <w:t>daprodustat</w:t>
      </w:r>
      <w:proofErr w:type="spellEnd"/>
      <w:r w:rsidRPr="00E06575">
        <w:rPr>
          <w:b/>
          <w:bCs/>
          <w:sz w:val="20"/>
          <w:szCs w:val="20"/>
          <w:u w:color="000000"/>
        </w:rPr>
        <w:t xml:space="preserve"> material, in that order</w:t>
      </w:r>
    </w:p>
    <w:p w14:paraId="257BBC49"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mannitol concentration optimization % w/v</w:t>
      </w:r>
    </w:p>
    <w:p w14:paraId="16F2FB63" w14:textId="77777777" w:rsidR="00E06575" w:rsidRDefault="00E06575" w:rsidP="00E06575">
      <w:pPr>
        <w:pStyle w:val="Default"/>
        <w:spacing w:line="276" w:lineRule="auto"/>
        <w:jc w:val="both"/>
        <w:rPr>
          <w:sz w:val="20"/>
          <w:szCs w:val="20"/>
          <w:u w:color="000000"/>
        </w:rPr>
      </w:pPr>
      <w:proofErr w:type="gramStart"/>
      <w:r w:rsidRPr="00E06575">
        <w:rPr>
          <w:sz w:val="20"/>
          <w:szCs w:val="20"/>
          <w:u w:color="000000"/>
        </w:rPr>
        <w:t>An</w:t>
      </w:r>
      <w:proofErr w:type="gramEnd"/>
      <w:r w:rsidRPr="00E06575">
        <w:rPr>
          <w:sz w:val="20"/>
          <w:szCs w:val="20"/>
          <w:u w:color="000000"/>
        </w:rPr>
        <w:t xml:space="preserve"> reason for the improvement in particle size throughout the process of freeze drying might be the fact that the particles' increased thermodynamic inclination to combine is in contrast to the osmotic </w:t>
      </w:r>
      <w:proofErr w:type="spellStart"/>
      <w:r w:rsidRPr="00E06575">
        <w:rPr>
          <w:sz w:val="20"/>
          <w:szCs w:val="20"/>
          <w:u w:color="000000"/>
        </w:rPr>
        <w:t>behaviours</w:t>
      </w:r>
      <w:proofErr w:type="spellEnd"/>
      <w:r w:rsidRPr="00E06575">
        <w:rPr>
          <w:sz w:val="20"/>
          <w:szCs w:val="20"/>
          <w:u w:color="000000"/>
        </w:rPr>
        <w:t xml:space="preserve"> of mannitol. The amount of mannitol in the re-dispersed composition had a significant effect on its dimensions, ZP, PDI, along with flow characteristics (Table 3.3). With an angle of repose measurement below thirty degrees, a dry powder with good flowability was produced at a cryogenic preservation concentration equal to 5% w/v.</w:t>
      </w:r>
    </w:p>
    <w:p w14:paraId="1BC255A7" w14:textId="77777777" w:rsidR="00E06575" w:rsidRDefault="00E06575" w:rsidP="00E06575">
      <w:pPr>
        <w:pStyle w:val="Default"/>
        <w:spacing w:line="276" w:lineRule="auto"/>
        <w:jc w:val="both"/>
        <w:rPr>
          <w:sz w:val="20"/>
          <w:szCs w:val="20"/>
          <w:u w:color="000000"/>
        </w:rPr>
      </w:pPr>
    </w:p>
    <w:p w14:paraId="401A933A" w14:textId="77777777" w:rsidR="00E06575" w:rsidRDefault="00E06575" w:rsidP="00E06575">
      <w:pPr>
        <w:pStyle w:val="Default"/>
        <w:spacing w:line="276" w:lineRule="auto"/>
        <w:jc w:val="both"/>
        <w:rPr>
          <w:sz w:val="20"/>
          <w:szCs w:val="20"/>
          <w:u w:color="000000"/>
        </w:rPr>
      </w:pPr>
    </w:p>
    <w:p w14:paraId="444AF02C" w14:textId="77777777" w:rsidR="00E06575" w:rsidRPr="00E06575" w:rsidRDefault="00E06575" w:rsidP="00E06575">
      <w:pPr>
        <w:pStyle w:val="Default"/>
        <w:spacing w:line="276" w:lineRule="auto"/>
        <w:jc w:val="both"/>
        <w:rPr>
          <w:rFonts w:eastAsia="Times New Roman"/>
          <w:sz w:val="20"/>
          <w:szCs w:val="20"/>
          <w:u w:color="000000"/>
        </w:rPr>
      </w:pPr>
    </w:p>
    <w:tbl>
      <w:tblPr>
        <w:tblW w:w="961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51"/>
        <w:gridCol w:w="1279"/>
        <w:gridCol w:w="1045"/>
        <w:gridCol w:w="1173"/>
        <w:gridCol w:w="1403"/>
        <w:gridCol w:w="1264"/>
        <w:gridCol w:w="1353"/>
        <w:gridCol w:w="1349"/>
      </w:tblGrid>
      <w:tr w:rsidR="00E06575" w:rsidRPr="00E06575" w14:paraId="57E1F7EF" w14:textId="77777777" w:rsidTr="00F05D07">
        <w:trPr>
          <w:trHeight w:val="1210"/>
        </w:trPr>
        <w:tc>
          <w:tcPr>
            <w:tcW w:w="7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A2C7A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lastRenderedPageBreak/>
              <w:t>F. Code</w:t>
            </w:r>
          </w:p>
        </w:tc>
        <w:tc>
          <w:tcPr>
            <w:tcW w:w="12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D21E7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Particle size (nm+-SD)</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E7C26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 xml:space="preserve"> (PDI+-SD)</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19CDF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ZP (mV+-SD)</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FF9A2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Angle of repose</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C9BC2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Hausner’s ratio (HR+/-SD)</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4348C2"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Carr’s Index (CI%+/-SD</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4AFD3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Re-dispersibility time (sec+/-SD)</w:t>
            </w:r>
          </w:p>
        </w:tc>
      </w:tr>
      <w:tr w:rsidR="00E06575" w:rsidRPr="00E06575" w14:paraId="59661418" w14:textId="77777777" w:rsidTr="00F05D07">
        <w:trPr>
          <w:trHeight w:val="494"/>
        </w:trPr>
        <w:tc>
          <w:tcPr>
            <w:tcW w:w="750"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12F15F73"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 18</w:t>
            </w:r>
          </w:p>
        </w:tc>
        <w:tc>
          <w:tcPr>
            <w:tcW w:w="1278"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50E7758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121.34+/-08.12</w:t>
            </w:r>
          </w:p>
        </w:tc>
        <w:tc>
          <w:tcPr>
            <w:tcW w:w="1044"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5A957398"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0.35+/-0.15</w:t>
            </w:r>
          </w:p>
        </w:tc>
        <w:tc>
          <w:tcPr>
            <w:tcW w:w="117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3280721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-27.21+/-1.78</w:t>
            </w:r>
          </w:p>
        </w:tc>
        <w:tc>
          <w:tcPr>
            <w:tcW w:w="140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04A607CC"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17.12+/-1.56</w:t>
            </w:r>
          </w:p>
        </w:tc>
        <w:tc>
          <w:tcPr>
            <w:tcW w:w="1264"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7085C0FF"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1.12+/-0.32</w:t>
            </w:r>
          </w:p>
        </w:tc>
        <w:tc>
          <w:tcPr>
            <w:tcW w:w="1353"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5649F710"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11.34+/-1.89</w:t>
            </w:r>
          </w:p>
        </w:tc>
        <w:tc>
          <w:tcPr>
            <w:tcW w:w="1349" w:type="dxa"/>
            <w:tcBorders>
              <w:top w:val="single" w:sz="8" w:space="0" w:color="000000"/>
              <w:left w:val="single" w:sz="8" w:space="0" w:color="000000"/>
              <w:bottom w:val="single" w:sz="8" w:space="0" w:color="000000"/>
              <w:right w:val="single" w:sz="8" w:space="0" w:color="000000"/>
            </w:tcBorders>
            <w:shd w:val="clear" w:color="auto" w:fill="F5F5F5"/>
            <w:tcMar>
              <w:top w:w="80" w:type="dxa"/>
              <w:left w:w="80" w:type="dxa"/>
              <w:bottom w:w="80" w:type="dxa"/>
              <w:right w:w="80" w:type="dxa"/>
            </w:tcMar>
            <w:vAlign w:val="center"/>
          </w:tcPr>
          <w:p w14:paraId="6E980789"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62.43+/-3.23</w:t>
            </w:r>
          </w:p>
        </w:tc>
      </w:tr>
      <w:tr w:rsidR="00E06575" w:rsidRPr="00E06575" w14:paraId="396F1E28" w14:textId="77777777" w:rsidTr="00F05D07">
        <w:trPr>
          <w:trHeight w:val="494"/>
        </w:trPr>
        <w:tc>
          <w:tcPr>
            <w:tcW w:w="75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1DCA57"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F 19</w:t>
            </w:r>
          </w:p>
        </w:tc>
        <w:tc>
          <w:tcPr>
            <w:tcW w:w="127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E83B7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190.22+/-10.10</w:t>
            </w:r>
          </w:p>
        </w:tc>
        <w:tc>
          <w:tcPr>
            <w:tcW w:w="104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3EA94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026+/-0.34</w:t>
            </w:r>
          </w:p>
        </w:tc>
        <w:tc>
          <w:tcPr>
            <w:tcW w:w="117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F139EC"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-23.34+/-1.67</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47FBD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21.23+/-1.78</w:t>
            </w:r>
          </w:p>
        </w:tc>
        <w:tc>
          <w:tcPr>
            <w:tcW w:w="126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95FAB1"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1.23+/-0.12</w:t>
            </w:r>
          </w:p>
        </w:tc>
        <w:tc>
          <w:tcPr>
            <w:tcW w:w="13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BF34FD"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17.13+/-1.67</w:t>
            </w:r>
          </w:p>
        </w:tc>
        <w:tc>
          <w:tcPr>
            <w:tcW w:w="134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60AA3A" w14:textId="77777777" w:rsidR="00E06575" w:rsidRPr="00E06575" w:rsidRDefault="00E06575" w:rsidP="00E06575">
            <w:pPr>
              <w:pStyle w:val="TableStyle2"/>
              <w:spacing w:line="276" w:lineRule="auto"/>
              <w:jc w:val="center"/>
              <w:rPr>
                <w:rFonts w:ascii="Times New Roman" w:hAnsi="Times New Roman" w:cs="Times New Roman"/>
              </w:rPr>
            </w:pPr>
            <w:r w:rsidRPr="00E06575">
              <w:rPr>
                <w:rFonts w:ascii="Times New Roman" w:hAnsi="Times New Roman" w:cs="Times New Roman"/>
              </w:rPr>
              <w:t>56.43+/-4.21</w:t>
            </w:r>
          </w:p>
        </w:tc>
      </w:tr>
    </w:tbl>
    <w:p w14:paraId="76E4A903" w14:textId="77777777" w:rsidR="00E06575" w:rsidRPr="00E06575" w:rsidRDefault="00E06575" w:rsidP="00E06575">
      <w:pPr>
        <w:pStyle w:val="Default"/>
        <w:spacing w:line="276" w:lineRule="auto"/>
        <w:jc w:val="both"/>
        <w:rPr>
          <w:rFonts w:eastAsia="Times New Roman"/>
          <w:sz w:val="20"/>
          <w:szCs w:val="20"/>
          <w:u w:color="000000"/>
        </w:rPr>
      </w:pPr>
    </w:p>
    <w:p w14:paraId="3D34D90B"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Table: Effects of % w/v mannitol concentrations on the following, in that order: ZP, PDI, re-dispersibility measure, degree of repose, Hausner's ratio, particle size, and Carr's index</w:t>
      </w:r>
    </w:p>
    <w:p w14:paraId="2F7745B3" w14:textId="77777777" w:rsidR="00E06575" w:rsidRPr="00E06575" w:rsidRDefault="00E06575" w:rsidP="00E06575">
      <w:pPr>
        <w:pStyle w:val="Default"/>
        <w:spacing w:line="276" w:lineRule="auto"/>
        <w:jc w:val="both"/>
        <w:rPr>
          <w:rFonts w:eastAsia="Times New Roman"/>
          <w:b/>
          <w:bCs/>
          <w:sz w:val="20"/>
          <w:szCs w:val="20"/>
          <w:u w:color="000000"/>
        </w:rPr>
      </w:pPr>
    </w:p>
    <w:p w14:paraId="0DB9C18B" w14:textId="77777777" w:rsidR="00E06575" w:rsidRPr="00E06575" w:rsidRDefault="00E06575" w:rsidP="00E06575">
      <w:pPr>
        <w:pStyle w:val="Default"/>
        <w:spacing w:line="276" w:lineRule="auto"/>
        <w:jc w:val="both"/>
        <w:rPr>
          <w:rFonts w:eastAsia="Times New Roman"/>
          <w:b/>
          <w:bCs/>
          <w:sz w:val="20"/>
          <w:szCs w:val="20"/>
          <w:u w:color="000000"/>
        </w:rPr>
      </w:pPr>
      <w:proofErr w:type="spellStart"/>
      <w:r w:rsidRPr="00E06575">
        <w:rPr>
          <w:b/>
          <w:bCs/>
          <w:sz w:val="20"/>
          <w:szCs w:val="20"/>
          <w:u w:color="000000"/>
        </w:rPr>
        <w:t>Characterisation</w:t>
      </w:r>
      <w:proofErr w:type="spellEnd"/>
      <w:r w:rsidRPr="00E06575">
        <w:rPr>
          <w:b/>
          <w:bCs/>
          <w:sz w:val="20"/>
          <w:szCs w:val="20"/>
          <w:u w:color="000000"/>
        </w:rPr>
        <w:t xml:space="preserve"> of DNCHs</w:t>
      </w:r>
    </w:p>
    <w:p w14:paraId="2A4298FC"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Surface morphology</w:t>
      </w:r>
    </w:p>
    <w:p w14:paraId="57F3CAD2"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sz w:val="20"/>
          <w:szCs w:val="20"/>
          <w:u w:color="000000"/>
        </w:rPr>
        <w:tab/>
      </w:r>
      <w:proofErr w:type="spellStart"/>
      <w:r w:rsidRPr="00E06575">
        <w:rPr>
          <w:sz w:val="20"/>
          <w:szCs w:val="20"/>
          <w:u w:color="000000"/>
        </w:rPr>
        <w:t>Daprodustat</w:t>
      </w:r>
      <w:proofErr w:type="spellEnd"/>
      <w:r w:rsidRPr="00E06575">
        <w:rPr>
          <w:sz w:val="20"/>
          <w:szCs w:val="20"/>
          <w:u w:color="000000"/>
        </w:rPr>
        <w:t xml:space="preserve">-loaded nanostructures (DNCHs) coated with pectin were characterized in terms of their crystalline structure and shape using the method of scanning electron microscopy. SEM images revealed that the lyophilized </w:t>
      </w:r>
      <w:proofErr w:type="spellStart"/>
      <w:r w:rsidRPr="00E06575">
        <w:rPr>
          <w:sz w:val="20"/>
          <w:szCs w:val="20"/>
          <w:u w:color="000000"/>
        </w:rPr>
        <w:t>daprodustat</w:t>
      </w:r>
      <w:proofErr w:type="spellEnd"/>
      <w:r w:rsidRPr="00E06575">
        <w:rPr>
          <w:sz w:val="20"/>
          <w:szCs w:val="20"/>
          <w:u w:color="000000"/>
        </w:rPr>
        <w:t xml:space="preserve"> nanoparticles were an aggregation of uniformly distributed, almost spheroidal nanomaterials; the same result was seen. The freeze-drying procedure that was carried out before lyophilization could have contributed to the agglomeration of nanomaterials. The standard size of the enhanced DNCHs (NC 24) is in the range of 100 to 100 nanometers.</w:t>
      </w:r>
    </w:p>
    <w:p w14:paraId="3EB8BADF" w14:textId="5587CA7C" w:rsidR="00E06575" w:rsidRPr="00E06575" w:rsidRDefault="00E06575" w:rsidP="00E06575">
      <w:pPr>
        <w:pStyle w:val="Default"/>
        <w:spacing w:line="276" w:lineRule="auto"/>
        <w:jc w:val="center"/>
        <w:rPr>
          <w:rFonts w:eastAsia="Times New Roman"/>
          <w:sz w:val="20"/>
          <w:szCs w:val="20"/>
          <w:u w:color="000000"/>
        </w:rPr>
      </w:pPr>
      <w:r w:rsidRPr="00E06575">
        <w:rPr>
          <w:rFonts w:eastAsia="Times New Roman"/>
          <w:noProof/>
          <w:sz w:val="20"/>
          <w:szCs w:val="20"/>
          <w:u w:color="000000"/>
        </w:rPr>
        <w:drawing>
          <wp:inline distT="0" distB="0" distL="0" distR="0" wp14:anchorId="692BE3C6" wp14:editId="5D7A9E7B">
            <wp:extent cx="3168650" cy="1576705"/>
            <wp:effectExtent l="19050" t="19050" r="12700" b="23495"/>
            <wp:docPr id="16534245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8650" cy="1576705"/>
                    </a:xfrm>
                    <a:prstGeom prst="rect">
                      <a:avLst/>
                    </a:prstGeom>
                    <a:noFill/>
                    <a:ln w="12700" cmpd="sng">
                      <a:solidFill>
                        <a:srgbClr val="000000"/>
                      </a:solidFill>
                      <a:miter lim="800000"/>
                      <a:headEnd/>
                      <a:tailEnd/>
                    </a:ln>
                    <a:effectLst/>
                  </pic:spPr>
                </pic:pic>
              </a:graphicData>
            </a:graphic>
          </wp:inline>
        </w:drawing>
      </w:r>
    </w:p>
    <w:p w14:paraId="4FE5DC05"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 xml:space="preserve">Fig. Scanning electron monograph of </w:t>
      </w:r>
      <w:proofErr w:type="spellStart"/>
      <w:r w:rsidRPr="00E06575">
        <w:rPr>
          <w:b/>
          <w:bCs/>
          <w:sz w:val="20"/>
          <w:szCs w:val="20"/>
          <w:u w:color="000000"/>
        </w:rPr>
        <w:t>optimised</w:t>
      </w:r>
      <w:proofErr w:type="spellEnd"/>
      <w:r w:rsidRPr="00E06575">
        <w:rPr>
          <w:b/>
          <w:bCs/>
          <w:sz w:val="20"/>
          <w:szCs w:val="20"/>
          <w:u w:color="000000"/>
        </w:rPr>
        <w:t xml:space="preserve"> DNCHs formulation</w:t>
      </w:r>
    </w:p>
    <w:p w14:paraId="403691F2"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Thermal Analysis</w:t>
      </w:r>
    </w:p>
    <w:p w14:paraId="0889BA7F" w14:textId="77777777" w:rsidR="00E06575" w:rsidRPr="00E06575" w:rsidRDefault="00E06575" w:rsidP="00E06575">
      <w:pPr>
        <w:pStyle w:val="Default"/>
        <w:spacing w:line="276" w:lineRule="auto"/>
        <w:jc w:val="both"/>
        <w:rPr>
          <w:rFonts w:eastAsia="Times New Roman"/>
          <w:sz w:val="20"/>
          <w:szCs w:val="20"/>
          <w:u w:color="000000"/>
        </w:rPr>
      </w:pPr>
      <w:r w:rsidRPr="00E06575">
        <w:rPr>
          <w:rFonts w:eastAsia="Times New Roman"/>
          <w:sz w:val="20"/>
          <w:szCs w:val="20"/>
          <w:u w:color="000000"/>
        </w:rPr>
        <w:tab/>
      </w:r>
      <w:r w:rsidRPr="00E06575">
        <w:rPr>
          <w:sz w:val="20"/>
          <w:szCs w:val="20"/>
          <w:u w:color="000000"/>
        </w:rPr>
        <w:t xml:space="preserve">The physicochemical arrangement, pectin, coarse </w:t>
      </w:r>
      <w:proofErr w:type="spellStart"/>
      <w:r w:rsidRPr="00E06575">
        <w:rPr>
          <w:sz w:val="20"/>
          <w:szCs w:val="20"/>
          <w:u w:color="000000"/>
        </w:rPr>
        <w:t>daprodustat</w:t>
      </w:r>
      <w:proofErr w:type="spellEnd"/>
      <w:r w:rsidRPr="00E06575">
        <w:rPr>
          <w:sz w:val="20"/>
          <w:szCs w:val="20"/>
          <w:u w:color="000000"/>
        </w:rPr>
        <w:t xml:space="preserve">, </w:t>
      </w:r>
      <w:proofErr w:type="spellStart"/>
      <w:r w:rsidRPr="00E06575">
        <w:rPr>
          <w:sz w:val="20"/>
          <w:szCs w:val="20"/>
          <w:u w:color="000000"/>
        </w:rPr>
        <w:t>cremophor</w:t>
      </w:r>
      <w:proofErr w:type="spellEnd"/>
      <w:r w:rsidRPr="00E06575">
        <w:rPr>
          <w:sz w:val="20"/>
          <w:szCs w:val="20"/>
          <w:u w:color="000000"/>
        </w:rPr>
        <w:t xml:space="preserve"> RH-40, and optimum DNCHs variations in temperature are displayed in Figure 3.11. </w:t>
      </w:r>
      <w:proofErr w:type="spellStart"/>
      <w:r w:rsidRPr="00E06575">
        <w:rPr>
          <w:sz w:val="20"/>
          <w:szCs w:val="20"/>
          <w:u w:color="000000"/>
        </w:rPr>
        <w:t>Daprodustat</w:t>
      </w:r>
      <w:proofErr w:type="spellEnd"/>
      <w:r w:rsidRPr="00E06575">
        <w:rPr>
          <w:sz w:val="20"/>
          <w:szCs w:val="20"/>
          <w:u w:color="000000"/>
        </w:rPr>
        <w:t xml:space="preserve"> showed a relatively broad an endothermic one surge at 172 Celsius degrees, whereas pectin and </w:t>
      </w:r>
      <w:proofErr w:type="spellStart"/>
      <w:r w:rsidRPr="00E06575">
        <w:rPr>
          <w:sz w:val="20"/>
          <w:szCs w:val="20"/>
          <w:u w:color="000000"/>
        </w:rPr>
        <w:t>cremophor</w:t>
      </w:r>
      <w:proofErr w:type="spellEnd"/>
      <w:r w:rsidRPr="00E06575">
        <w:rPr>
          <w:sz w:val="20"/>
          <w:szCs w:val="20"/>
          <w:u w:color="000000"/>
        </w:rPr>
        <w:t xml:space="preserve"> RH-40 each produced a single peak of endothermic energy at 210 and 115 degrees Celsius. In the thermogram of the physical combination, the medication and the </w:t>
      </w:r>
      <w:proofErr w:type="spellStart"/>
      <w:r w:rsidRPr="00E06575">
        <w:rPr>
          <w:sz w:val="20"/>
          <w:szCs w:val="20"/>
          <w:u w:color="000000"/>
        </w:rPr>
        <w:t>cremophor</w:t>
      </w:r>
      <w:proofErr w:type="spellEnd"/>
      <w:r w:rsidRPr="00E06575">
        <w:rPr>
          <w:sz w:val="20"/>
          <w:szCs w:val="20"/>
          <w:u w:color="000000"/>
        </w:rPr>
        <w:t xml:space="preserve"> RH-40 had distinct peak values practically at the same spot, suggesting that there was no specific interaction between the two substances. The thermogram from DNCH revealed that the endothermic temperature peak of </w:t>
      </w:r>
      <w:proofErr w:type="spellStart"/>
      <w:r w:rsidRPr="00E06575">
        <w:rPr>
          <w:sz w:val="20"/>
          <w:szCs w:val="20"/>
          <w:u w:color="000000"/>
        </w:rPr>
        <w:t>daprodustat</w:t>
      </w:r>
      <w:proofErr w:type="spellEnd"/>
      <w:r w:rsidRPr="00E06575">
        <w:rPr>
          <w:sz w:val="20"/>
          <w:szCs w:val="20"/>
          <w:u w:color="000000"/>
        </w:rPr>
        <w:t xml:space="preserve"> had changed to 165</w:t>
      </w:r>
      <w:r w:rsidRPr="00E06575">
        <w:rPr>
          <w:sz w:val="20"/>
          <w:szCs w:val="20"/>
          <w:u w:color="000000"/>
          <w:lang w:val="it-IT"/>
        </w:rPr>
        <w:t>°C.</w:t>
      </w:r>
      <w:r w:rsidRPr="00E06575">
        <w:rPr>
          <w:sz w:val="20"/>
          <w:szCs w:val="20"/>
          <w:u w:color="000000"/>
        </w:rPr>
        <w:t xml:space="preserve"> Cremophor -RH 40 and pectin adhering to the topmost layer of </w:t>
      </w:r>
      <w:proofErr w:type="spellStart"/>
      <w:r w:rsidRPr="00E06575">
        <w:rPr>
          <w:sz w:val="20"/>
          <w:szCs w:val="20"/>
          <w:u w:color="000000"/>
        </w:rPr>
        <w:t>daprodustat</w:t>
      </w:r>
      <w:proofErr w:type="spellEnd"/>
      <w:r w:rsidRPr="00E06575">
        <w:rPr>
          <w:sz w:val="20"/>
          <w:szCs w:val="20"/>
          <w:u w:color="000000"/>
        </w:rPr>
        <w:t xml:space="preserve"> may have contributed to the endothermic peak's little shift to a </w:t>
      </w:r>
      <w:proofErr w:type="gramStart"/>
      <w:r w:rsidRPr="00E06575">
        <w:rPr>
          <w:sz w:val="20"/>
          <w:szCs w:val="20"/>
          <w:u w:color="000000"/>
        </w:rPr>
        <w:t>higher temperatures</w:t>
      </w:r>
      <w:proofErr w:type="gramEnd"/>
      <w:r w:rsidRPr="00E06575">
        <w:rPr>
          <w:sz w:val="20"/>
          <w:szCs w:val="20"/>
          <w:u w:color="000000"/>
        </w:rPr>
        <w:t>.</w:t>
      </w:r>
    </w:p>
    <w:p w14:paraId="26C45BDA" w14:textId="3566267A" w:rsidR="00E06575" w:rsidRPr="00E06575" w:rsidRDefault="00E06575" w:rsidP="00E06575">
      <w:pPr>
        <w:pStyle w:val="Default"/>
        <w:spacing w:line="276" w:lineRule="auto"/>
        <w:jc w:val="center"/>
        <w:rPr>
          <w:rFonts w:eastAsia="Times New Roman"/>
          <w:sz w:val="20"/>
          <w:szCs w:val="20"/>
          <w:u w:color="000000"/>
        </w:rPr>
      </w:pPr>
      <w:r w:rsidRPr="00E06575">
        <w:rPr>
          <w:rFonts w:eastAsia="Times New Roman"/>
          <w:noProof/>
          <w:sz w:val="20"/>
          <w:szCs w:val="20"/>
          <w:u w:color="000000"/>
        </w:rPr>
        <w:lastRenderedPageBreak/>
        <w:drawing>
          <wp:inline distT="0" distB="0" distL="0" distR="0" wp14:anchorId="53CE0F20" wp14:editId="2CD0B348">
            <wp:extent cx="4036060" cy="2270125"/>
            <wp:effectExtent l="19050" t="19050" r="21590" b="15875"/>
            <wp:docPr id="19679928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6060" cy="2270125"/>
                    </a:xfrm>
                    <a:prstGeom prst="rect">
                      <a:avLst/>
                    </a:prstGeom>
                    <a:noFill/>
                    <a:ln w="12700" cmpd="sng">
                      <a:solidFill>
                        <a:srgbClr val="000000"/>
                      </a:solidFill>
                      <a:miter lim="800000"/>
                      <a:headEnd/>
                      <a:tailEnd/>
                    </a:ln>
                    <a:effectLst/>
                  </pic:spPr>
                </pic:pic>
              </a:graphicData>
            </a:graphic>
          </wp:inline>
        </w:drawing>
      </w:r>
    </w:p>
    <w:p w14:paraId="56047922"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 xml:space="preserve">Fig. DSC thermogram of </w:t>
      </w:r>
      <w:proofErr w:type="spellStart"/>
      <w:r w:rsidRPr="00E06575">
        <w:rPr>
          <w:b/>
          <w:bCs/>
          <w:sz w:val="20"/>
          <w:szCs w:val="20"/>
          <w:u w:color="000000"/>
        </w:rPr>
        <w:t>daprodustat</w:t>
      </w:r>
      <w:proofErr w:type="spellEnd"/>
      <w:r w:rsidRPr="00E06575">
        <w:rPr>
          <w:b/>
          <w:bCs/>
          <w:sz w:val="20"/>
          <w:szCs w:val="20"/>
          <w:u w:color="000000"/>
        </w:rPr>
        <w:t xml:space="preserve">, physical mixture, pectin, </w:t>
      </w:r>
      <w:proofErr w:type="spellStart"/>
      <w:r w:rsidRPr="00E06575">
        <w:rPr>
          <w:b/>
          <w:bCs/>
          <w:sz w:val="20"/>
          <w:szCs w:val="20"/>
          <w:u w:color="000000"/>
        </w:rPr>
        <w:t>cremophor</w:t>
      </w:r>
      <w:proofErr w:type="spellEnd"/>
      <w:r w:rsidRPr="00E06575">
        <w:rPr>
          <w:b/>
          <w:bCs/>
          <w:sz w:val="20"/>
          <w:szCs w:val="20"/>
          <w:u w:color="000000"/>
        </w:rPr>
        <w:t xml:space="preserve"> RH-40 and formulation</w:t>
      </w:r>
    </w:p>
    <w:p w14:paraId="04A7FD60" w14:textId="77777777" w:rsidR="00E06575" w:rsidRPr="00E06575" w:rsidRDefault="00E06575" w:rsidP="00E06575">
      <w:pPr>
        <w:pStyle w:val="Default"/>
        <w:spacing w:line="276" w:lineRule="auto"/>
        <w:jc w:val="both"/>
        <w:rPr>
          <w:rFonts w:eastAsia="Times New Roman"/>
          <w:b/>
          <w:bCs/>
          <w:sz w:val="20"/>
          <w:szCs w:val="20"/>
          <w:u w:color="000000"/>
        </w:rPr>
      </w:pPr>
    </w:p>
    <w:p w14:paraId="3BAFEE31"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In-Vitro drug analysis</w:t>
      </w:r>
    </w:p>
    <w:p w14:paraId="6751AEFB"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 xml:space="preserve">In two hours, </w:t>
      </w:r>
      <w:proofErr w:type="spellStart"/>
      <w:r w:rsidRPr="00E06575">
        <w:rPr>
          <w:sz w:val="20"/>
          <w:szCs w:val="20"/>
          <w:u w:color="000000"/>
        </w:rPr>
        <w:t>peptidin</w:t>
      </w:r>
      <w:proofErr w:type="spellEnd"/>
      <w:r w:rsidRPr="00E06575">
        <w:rPr>
          <w:sz w:val="20"/>
          <w:szCs w:val="20"/>
          <w:u w:color="000000"/>
        </w:rPr>
        <w:t xml:space="preserve">-coated </w:t>
      </w:r>
      <w:proofErr w:type="spellStart"/>
      <w:r w:rsidRPr="00E06575">
        <w:rPr>
          <w:sz w:val="20"/>
          <w:szCs w:val="20"/>
          <w:u w:color="000000"/>
        </w:rPr>
        <w:t>daprodustat</w:t>
      </w:r>
      <w:proofErr w:type="spellEnd"/>
      <w:r w:rsidRPr="00E06575">
        <w:rPr>
          <w:sz w:val="20"/>
          <w:szCs w:val="20"/>
          <w:u w:color="000000"/>
        </w:rPr>
        <w:t xml:space="preserve"> tiny crystals (DNCHs) released around 10% of the medication in simulated stomach juice, and the medication maintained to release for another twelve-hour period. On the other hand, within two hours, pure medicine discharged approximately 58 percent of its substance (Figure 3.12). The results demonstrated that the low wetting and water-soluble characteristics of the entirely pure medication were preventing its dissolution. The drug may have released from its connected surface and then diffused through the swelling matrix of polymeric components, causing the initial release that was seen twenty minutes after creation. The extended absorption of the medicine may result in increased localization of the medication inside the lymphatic system. The extended release of the medicine may result in an increased amount of the drug in the lymphatic circulation system, which might enable a reduction in dosage amounts in the future. Pectin-coated DNCHs demonstrated much quicker release of drug properties than the pure medicine in pH gradually dissolving solutions (Figure 3.12). Pectin's water-adsorbing ability, which produces a fully saturated aqueous environment, may be responsible for the rapid drug dissolving rate as well as the superior saturation and dispersion of nanosized compositions. Additionally, the presence of the </w:t>
      </w:r>
      <w:proofErr w:type="spellStart"/>
      <w:r w:rsidRPr="00E06575">
        <w:rPr>
          <w:sz w:val="20"/>
          <w:szCs w:val="20"/>
          <w:u w:color="000000"/>
        </w:rPr>
        <w:t>cremophor</w:t>
      </w:r>
      <w:proofErr w:type="spellEnd"/>
      <w:r w:rsidRPr="00E06575">
        <w:rPr>
          <w:sz w:val="20"/>
          <w:szCs w:val="20"/>
          <w:u w:color="000000"/>
        </w:rPr>
        <w:t xml:space="preserve"> RH-60 near the </w:t>
      </w:r>
      <w:proofErr w:type="spellStart"/>
      <w:r w:rsidRPr="00E06575">
        <w:rPr>
          <w:sz w:val="20"/>
          <w:szCs w:val="20"/>
          <w:u w:color="000000"/>
        </w:rPr>
        <w:t>daprodustat</w:t>
      </w:r>
      <w:proofErr w:type="spellEnd"/>
      <w:r w:rsidRPr="00E06575">
        <w:rPr>
          <w:sz w:val="20"/>
          <w:szCs w:val="20"/>
          <w:u w:color="000000"/>
        </w:rPr>
        <w:t>-solution phase transition point could have reduced surface tension and sped up the drug's dissolving processes.</w:t>
      </w:r>
    </w:p>
    <w:p w14:paraId="43B2C393" w14:textId="77777777" w:rsidR="00E06575" w:rsidRPr="00E06575" w:rsidRDefault="00E06575" w:rsidP="00E06575">
      <w:pPr>
        <w:pStyle w:val="Default"/>
        <w:spacing w:line="276" w:lineRule="auto"/>
        <w:jc w:val="center"/>
        <w:rPr>
          <w:rFonts w:eastAsia="Times New Roman"/>
          <w:sz w:val="20"/>
          <w:szCs w:val="20"/>
          <w:u w:color="000000"/>
        </w:rPr>
      </w:pPr>
      <w:r w:rsidRPr="00E06575">
        <w:rPr>
          <w:noProof/>
          <w:sz w:val="20"/>
          <w:szCs w:val="20"/>
        </w:rPr>
        <w:object w:dxaOrig="8142" w:dyaOrig="3764" w14:anchorId="2327238E">
          <v:shape id="_x0000_i1056" type="#_x0000_t75" style="width:407.25pt;height:188.35pt;visibility:visible" o:ole="">
            <v:imagedata r:id="rId20" o:title=""/>
            <o:lock v:ext="edit" aspectratio="f"/>
          </v:shape>
          <o:OLEObject Type="Embed" ProgID="Excel.Chart.8" ShapeID="_x0000_i1056" DrawAspect="Content" ObjectID="_1792612965" r:id="rId21">
            <o:FieldCodes>\s</o:FieldCodes>
          </o:OLEObject>
        </w:object>
      </w:r>
    </w:p>
    <w:p w14:paraId="3C05C9ED" w14:textId="77777777" w:rsidR="00E06575" w:rsidRPr="00E06575" w:rsidRDefault="00E06575" w:rsidP="00E06575">
      <w:pPr>
        <w:pStyle w:val="Default"/>
        <w:spacing w:line="276" w:lineRule="auto"/>
        <w:jc w:val="center"/>
        <w:rPr>
          <w:rFonts w:eastAsia="Times New Roman"/>
          <w:b/>
          <w:bCs/>
          <w:sz w:val="20"/>
          <w:szCs w:val="20"/>
          <w:u w:color="000000"/>
        </w:rPr>
      </w:pPr>
      <w:r w:rsidRPr="00E06575">
        <w:rPr>
          <w:b/>
          <w:bCs/>
          <w:sz w:val="20"/>
          <w:szCs w:val="20"/>
          <w:u w:color="000000"/>
        </w:rPr>
        <w:t>Fig. In-Vitro Drug release</w:t>
      </w:r>
    </w:p>
    <w:p w14:paraId="452055AD" w14:textId="77777777" w:rsidR="00E06575" w:rsidRPr="00E06575" w:rsidRDefault="00E06575" w:rsidP="00E06575">
      <w:pPr>
        <w:pStyle w:val="Default"/>
        <w:spacing w:line="276" w:lineRule="auto"/>
        <w:jc w:val="both"/>
        <w:rPr>
          <w:rFonts w:eastAsia="Times New Roman"/>
          <w:b/>
          <w:bCs/>
          <w:sz w:val="20"/>
          <w:szCs w:val="20"/>
          <w:u w:color="000000"/>
        </w:rPr>
      </w:pPr>
      <w:r w:rsidRPr="00E06575">
        <w:rPr>
          <w:b/>
          <w:bCs/>
          <w:sz w:val="20"/>
          <w:szCs w:val="20"/>
          <w:u w:color="000000"/>
        </w:rPr>
        <w:t>Storage Condition</w:t>
      </w:r>
    </w:p>
    <w:p w14:paraId="048399C1"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The improved dosage form's nanoparticle quality parameters (particle dimensions, zeta potential, PDI, which and % drug content) did not alter noticeably while it was stored at ambient temperature or at expedited conditions. This implied that the properties of the formulation had been suitably adjusted to preserve colloidal qualities for long-term, beneficial use. Visual examination under different preservation conditions revealed no appreciable change in the formulation's hue.</w:t>
      </w:r>
    </w:p>
    <w:p w14:paraId="500D1702" w14:textId="77777777" w:rsidR="00E06575" w:rsidRPr="00E06575" w:rsidRDefault="00E06575" w:rsidP="00E06575">
      <w:pPr>
        <w:pStyle w:val="Default"/>
        <w:spacing w:line="276" w:lineRule="auto"/>
        <w:rPr>
          <w:rFonts w:eastAsia="Times New Roman"/>
          <w:b/>
          <w:bCs/>
          <w:sz w:val="20"/>
          <w:szCs w:val="20"/>
          <w:u w:color="000000"/>
        </w:rPr>
      </w:pPr>
      <w:r w:rsidRPr="00E06575">
        <w:rPr>
          <w:b/>
          <w:bCs/>
          <w:sz w:val="20"/>
          <w:szCs w:val="20"/>
          <w:u w:color="000000"/>
        </w:rPr>
        <w:lastRenderedPageBreak/>
        <w:t>Conclusion</w:t>
      </w:r>
    </w:p>
    <w:p w14:paraId="213875E1" w14:textId="77777777" w:rsidR="00E06575" w:rsidRPr="00E06575" w:rsidRDefault="00E06575" w:rsidP="00E06575">
      <w:pPr>
        <w:pStyle w:val="Default"/>
        <w:spacing w:line="276" w:lineRule="auto"/>
        <w:jc w:val="both"/>
        <w:rPr>
          <w:rFonts w:eastAsia="Times New Roman"/>
          <w:sz w:val="20"/>
          <w:szCs w:val="20"/>
          <w:u w:color="000000"/>
        </w:rPr>
      </w:pPr>
      <w:r w:rsidRPr="00E06575">
        <w:rPr>
          <w:sz w:val="20"/>
          <w:szCs w:val="20"/>
          <w:u w:color="000000"/>
        </w:rPr>
        <w:t xml:space="preserve">The creation of novel </w:t>
      </w:r>
      <w:proofErr w:type="spellStart"/>
      <w:r w:rsidRPr="00E06575">
        <w:rPr>
          <w:sz w:val="20"/>
          <w:szCs w:val="20"/>
          <w:u w:color="000000"/>
        </w:rPr>
        <w:t>deprodustat</w:t>
      </w:r>
      <w:proofErr w:type="spellEnd"/>
      <w:r w:rsidRPr="00E06575">
        <w:rPr>
          <w:sz w:val="20"/>
          <w:szCs w:val="20"/>
          <w:u w:color="000000"/>
        </w:rPr>
        <w:t xml:space="preserve"> compositions, including a self-emulsifying composition and pectin-coated </w:t>
      </w:r>
      <w:proofErr w:type="spellStart"/>
      <w:r w:rsidRPr="00E06575">
        <w:rPr>
          <w:sz w:val="20"/>
          <w:szCs w:val="20"/>
          <w:u w:color="000000"/>
        </w:rPr>
        <w:t>deprodustat</w:t>
      </w:r>
      <w:proofErr w:type="spellEnd"/>
      <w:r w:rsidRPr="00E06575">
        <w:rPr>
          <w:sz w:val="20"/>
          <w:szCs w:val="20"/>
          <w:u w:color="000000"/>
        </w:rPr>
        <w:t xml:space="preserve"> nanocrystals, was accomplished by effective means. DNCHs nanotechnology in the fight (pectin encased </w:t>
      </w:r>
      <w:proofErr w:type="spellStart"/>
      <w:r w:rsidRPr="00E06575">
        <w:rPr>
          <w:sz w:val="20"/>
          <w:szCs w:val="20"/>
          <w:u w:color="000000"/>
        </w:rPr>
        <w:t>deprodustat</w:t>
      </w:r>
      <w:proofErr w:type="spellEnd"/>
      <w:r w:rsidRPr="00E06575">
        <w:rPr>
          <w:sz w:val="20"/>
          <w:szCs w:val="20"/>
          <w:u w:color="000000"/>
        </w:rPr>
        <w:t xml:space="preserve"> nanocrystals) were developed with a variety of process parameters enhanced to get a higher drug load. These factors included the kind of stabilizer, its concentration, the length and intensity of the sonication, the concentrations of pectin and mannitol. Accelerated consistency conditions, an indication that all compositional features had been properly adjusted, and the ability to maintain colloidal properties and drug content over 95% in real time were all displayed by the enhanced formulation. </w:t>
      </w:r>
    </w:p>
    <w:p w14:paraId="3E99589F" w14:textId="7413C4A0" w:rsidR="00E06575" w:rsidRPr="00E06575" w:rsidRDefault="00E06575" w:rsidP="00E06575">
      <w:pPr>
        <w:pStyle w:val="Default"/>
        <w:spacing w:line="276" w:lineRule="auto"/>
        <w:jc w:val="both"/>
        <w:rPr>
          <w:rFonts w:eastAsia="Times New Roman"/>
          <w:b/>
          <w:bCs/>
          <w:sz w:val="20"/>
          <w:szCs w:val="20"/>
          <w:u w:color="000000"/>
        </w:rPr>
      </w:pPr>
      <w:r w:rsidRPr="00E06575">
        <w:rPr>
          <w:sz w:val="20"/>
          <w:szCs w:val="20"/>
          <w:u w:color="000000"/>
        </w:rPr>
        <w:t>For this reason, we believe that DNCHS that have been studied might be good choices for the oral treatment of CKD. The formulations demonstrated better CKD treatment, demonstrating their general application for CKD therapy. It is vital to examine both the composition's adaptability at the commercial level and the effectiveness of DNCHS in clinical studies prior to their successful simultaneous use in healthcare facilities.</w:t>
      </w:r>
    </w:p>
    <w:p w14:paraId="1BE99EB6" w14:textId="77777777" w:rsidR="00E06575" w:rsidRPr="00E06575" w:rsidRDefault="00E06575" w:rsidP="00E06575">
      <w:pPr>
        <w:pStyle w:val="Body"/>
        <w:spacing w:before="200" w:after="200"/>
        <w:ind w:left="1417" w:hanging="1417"/>
        <w:rPr>
          <w:rFonts w:ascii="Times New Roman" w:eastAsia="Times New Roman" w:hAnsi="Times New Roman" w:cs="Times New Roman"/>
          <w:b/>
          <w:bCs/>
          <w:sz w:val="20"/>
          <w:szCs w:val="20"/>
        </w:rPr>
      </w:pPr>
      <w:r w:rsidRPr="00E06575">
        <w:rPr>
          <w:rFonts w:ascii="Times New Roman" w:hAnsi="Times New Roman" w:cs="Times New Roman"/>
          <w:b/>
          <w:bCs/>
          <w:sz w:val="20"/>
          <w:szCs w:val="20"/>
        </w:rPr>
        <w:t>Reference</w:t>
      </w:r>
    </w:p>
    <w:p w14:paraId="6C7A6283"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sz w:val="20"/>
          <w:szCs w:val="20"/>
        </w:rPr>
        <w:t xml:space="preserve">Mahar KM, Caltabiano S, Andrews S, </w:t>
      </w:r>
      <w:proofErr w:type="spellStart"/>
      <w:r w:rsidRPr="00E06575">
        <w:rPr>
          <w:sz w:val="20"/>
          <w:szCs w:val="20"/>
        </w:rPr>
        <w:t>Ramanjineyulu</w:t>
      </w:r>
      <w:proofErr w:type="spellEnd"/>
      <w:r w:rsidRPr="00E06575">
        <w:rPr>
          <w:sz w:val="20"/>
          <w:szCs w:val="20"/>
        </w:rPr>
        <w:t xml:space="preserve"> B, Chen L, Young G, Pereira A, Lindsay AC, van den Berg F, </w:t>
      </w:r>
      <w:proofErr w:type="spellStart"/>
      <w:r w:rsidRPr="00E06575">
        <w:rPr>
          <w:sz w:val="20"/>
          <w:szCs w:val="20"/>
        </w:rPr>
        <w:t>Cobitz</w:t>
      </w:r>
      <w:proofErr w:type="spellEnd"/>
      <w:r w:rsidRPr="00E06575">
        <w:rPr>
          <w:sz w:val="20"/>
          <w:szCs w:val="20"/>
        </w:rPr>
        <w:t xml:space="preserve"> AR: Clinical Pharmacokinetics of </w:t>
      </w:r>
      <w:proofErr w:type="spellStart"/>
      <w:r w:rsidRPr="00E06575">
        <w:rPr>
          <w:sz w:val="20"/>
          <w:szCs w:val="20"/>
        </w:rPr>
        <w:t>Daprodustat</w:t>
      </w:r>
      <w:proofErr w:type="spellEnd"/>
      <w:r w:rsidRPr="00E06575">
        <w:rPr>
          <w:sz w:val="20"/>
          <w:szCs w:val="20"/>
        </w:rPr>
        <w:t xml:space="preserve">: Results of an Absorption, Distribution, and Excretion Study </w:t>
      </w:r>
      <w:proofErr w:type="gramStart"/>
      <w:r w:rsidRPr="00E06575">
        <w:rPr>
          <w:sz w:val="20"/>
          <w:szCs w:val="20"/>
        </w:rPr>
        <w:t>With</w:t>
      </w:r>
      <w:proofErr w:type="gramEnd"/>
      <w:r w:rsidRPr="00E06575">
        <w:rPr>
          <w:sz w:val="20"/>
          <w:szCs w:val="20"/>
        </w:rPr>
        <w:t xml:space="preserve"> Intravenous </w:t>
      </w:r>
      <w:proofErr w:type="spellStart"/>
      <w:r w:rsidRPr="00E06575">
        <w:rPr>
          <w:sz w:val="20"/>
          <w:szCs w:val="20"/>
        </w:rPr>
        <w:t>Microtracer</w:t>
      </w:r>
      <w:proofErr w:type="spellEnd"/>
      <w:r w:rsidRPr="00E06575">
        <w:rPr>
          <w:sz w:val="20"/>
          <w:szCs w:val="20"/>
        </w:rPr>
        <w:t xml:space="preserve"> and Concomitant Oral Doses for Bioavailability Determination. Clin </w:t>
      </w:r>
      <w:proofErr w:type="spellStart"/>
      <w:r w:rsidRPr="00E06575">
        <w:rPr>
          <w:sz w:val="20"/>
          <w:szCs w:val="20"/>
        </w:rPr>
        <w:t>Pharmacol</w:t>
      </w:r>
      <w:proofErr w:type="spellEnd"/>
      <w:r w:rsidRPr="00E06575">
        <w:rPr>
          <w:sz w:val="20"/>
          <w:szCs w:val="20"/>
        </w:rPr>
        <w:t xml:space="preserve"> Drug Dev. 2021 Dec;10(12):1419-1431. </w:t>
      </w:r>
      <w:proofErr w:type="spellStart"/>
      <w:r w:rsidRPr="00E06575">
        <w:rPr>
          <w:sz w:val="20"/>
          <w:szCs w:val="20"/>
        </w:rPr>
        <w:t>doi</w:t>
      </w:r>
      <w:proofErr w:type="spellEnd"/>
      <w:r w:rsidRPr="00E06575">
        <w:rPr>
          <w:sz w:val="20"/>
          <w:szCs w:val="20"/>
        </w:rPr>
        <w:t xml:space="preserve">: 10.1002/cpdd.1029. </w:t>
      </w:r>
      <w:proofErr w:type="spellStart"/>
      <w:r w:rsidRPr="00E06575">
        <w:rPr>
          <w:sz w:val="20"/>
          <w:szCs w:val="20"/>
        </w:rPr>
        <w:t>Epub</w:t>
      </w:r>
      <w:proofErr w:type="spellEnd"/>
      <w:r w:rsidRPr="00E06575">
        <w:rPr>
          <w:sz w:val="20"/>
          <w:szCs w:val="20"/>
        </w:rPr>
        <w:t xml:space="preserve"> 2021 Oct 28. [</w:t>
      </w:r>
      <w:hyperlink r:id="rId22" w:history="1">
        <w:r w:rsidRPr="00E06575">
          <w:rPr>
            <w:rStyle w:val="Hyperlink0"/>
            <w:rFonts w:eastAsia="Calibri"/>
            <w:sz w:val="20"/>
            <w:szCs w:val="20"/>
            <w:lang w:val="fr-FR"/>
          </w:rPr>
          <w:t>Article</w:t>
        </w:r>
      </w:hyperlink>
      <w:r w:rsidRPr="00E06575">
        <w:rPr>
          <w:sz w:val="20"/>
          <w:szCs w:val="20"/>
          <w:lang w:val="pt-PT"/>
        </w:rPr>
        <w:t>]</w:t>
      </w:r>
    </w:p>
    <w:p w14:paraId="2E2236D9"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sz w:val="20"/>
          <w:szCs w:val="20"/>
        </w:rPr>
        <w:t xml:space="preserve">Licea Perez H, Knecht D, Evans CA: Overcoming bioanalytical challenges associated with the separation and quantitation of GSK1278863, a HIF-prolyl hydroxylase inhibitor, and its 14 stereoisomeric metabolites. J </w:t>
      </w:r>
      <w:proofErr w:type="spellStart"/>
      <w:r w:rsidRPr="00E06575">
        <w:rPr>
          <w:sz w:val="20"/>
          <w:szCs w:val="20"/>
        </w:rPr>
        <w:t>Chromatogr</w:t>
      </w:r>
      <w:proofErr w:type="spellEnd"/>
      <w:r w:rsidRPr="00E06575">
        <w:rPr>
          <w:sz w:val="20"/>
          <w:szCs w:val="20"/>
        </w:rPr>
        <w:t xml:space="preserve"> B </w:t>
      </w:r>
      <w:proofErr w:type="spellStart"/>
      <w:r w:rsidRPr="00E06575">
        <w:rPr>
          <w:sz w:val="20"/>
          <w:szCs w:val="20"/>
        </w:rPr>
        <w:t>Analyt</w:t>
      </w:r>
      <w:proofErr w:type="spellEnd"/>
      <w:r w:rsidRPr="00E06575">
        <w:rPr>
          <w:sz w:val="20"/>
          <w:szCs w:val="20"/>
        </w:rPr>
        <w:t xml:space="preserve"> Technol Biomed Life Sci. 2016 Jan 15;1009-1010:7-16. </w:t>
      </w:r>
      <w:proofErr w:type="spellStart"/>
      <w:r w:rsidRPr="00E06575">
        <w:rPr>
          <w:sz w:val="20"/>
          <w:szCs w:val="20"/>
        </w:rPr>
        <w:t>doi</w:t>
      </w:r>
      <w:proofErr w:type="spellEnd"/>
      <w:r w:rsidRPr="00E06575">
        <w:rPr>
          <w:sz w:val="20"/>
          <w:szCs w:val="20"/>
        </w:rPr>
        <w:t xml:space="preserve">: 10.1016/j.jchromb.2015.11.057. </w:t>
      </w:r>
      <w:proofErr w:type="spellStart"/>
      <w:r w:rsidRPr="00E06575">
        <w:rPr>
          <w:sz w:val="20"/>
          <w:szCs w:val="20"/>
        </w:rPr>
        <w:t>Epub</w:t>
      </w:r>
      <w:proofErr w:type="spellEnd"/>
      <w:r w:rsidRPr="00E06575">
        <w:rPr>
          <w:sz w:val="20"/>
          <w:szCs w:val="20"/>
        </w:rPr>
        <w:t xml:space="preserve"> 2015 Dec 4. [</w:t>
      </w:r>
      <w:hyperlink r:id="rId23" w:history="1">
        <w:r w:rsidRPr="00E06575">
          <w:rPr>
            <w:rStyle w:val="Hyperlink0"/>
            <w:rFonts w:eastAsia="Calibri"/>
            <w:sz w:val="20"/>
            <w:szCs w:val="20"/>
            <w:lang w:val="fr-FR"/>
          </w:rPr>
          <w:t>Article</w:t>
        </w:r>
      </w:hyperlink>
      <w:r w:rsidRPr="00E06575">
        <w:rPr>
          <w:sz w:val="20"/>
          <w:szCs w:val="20"/>
          <w:lang w:val="pt-PT"/>
        </w:rPr>
        <w:t>]</w:t>
      </w:r>
    </w:p>
    <w:p w14:paraId="719EF507"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sz w:val="20"/>
          <w:szCs w:val="20"/>
        </w:rPr>
        <w:t xml:space="preserve">GSK: GSK reports outcome from US FDA Advisory Committee meeting on </w:t>
      </w:r>
      <w:proofErr w:type="spellStart"/>
      <w:r w:rsidRPr="00E06575">
        <w:rPr>
          <w:sz w:val="20"/>
          <w:szCs w:val="20"/>
        </w:rPr>
        <w:t>daprodustat</w:t>
      </w:r>
      <w:proofErr w:type="spellEnd"/>
      <w:r w:rsidRPr="00E06575">
        <w:rPr>
          <w:sz w:val="20"/>
          <w:szCs w:val="20"/>
        </w:rPr>
        <w:t xml:space="preserve"> for </w:t>
      </w:r>
      <w:proofErr w:type="spellStart"/>
      <w:r w:rsidRPr="00E06575">
        <w:rPr>
          <w:sz w:val="20"/>
          <w:szCs w:val="20"/>
        </w:rPr>
        <w:t>anaemia</w:t>
      </w:r>
      <w:proofErr w:type="spellEnd"/>
      <w:r w:rsidRPr="00E06575">
        <w:rPr>
          <w:sz w:val="20"/>
          <w:szCs w:val="20"/>
        </w:rPr>
        <w:t xml:space="preserve"> of CKD.</w:t>
      </w:r>
    </w:p>
    <w:p w14:paraId="7A2AF158"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sz w:val="20"/>
          <w:szCs w:val="20"/>
        </w:rPr>
        <w:t xml:space="preserve">Caltabiano S, Mahar KM, Lister K, </w:t>
      </w:r>
      <w:proofErr w:type="spellStart"/>
      <w:r w:rsidRPr="00E06575">
        <w:rPr>
          <w:sz w:val="20"/>
          <w:szCs w:val="20"/>
        </w:rPr>
        <w:t>Tenero</w:t>
      </w:r>
      <w:proofErr w:type="spellEnd"/>
      <w:r w:rsidRPr="00E06575">
        <w:rPr>
          <w:sz w:val="20"/>
          <w:szCs w:val="20"/>
        </w:rPr>
        <w:t xml:space="preserve"> D, Ravindranath R, </w:t>
      </w:r>
      <w:proofErr w:type="spellStart"/>
      <w:r w:rsidRPr="00E06575">
        <w:rPr>
          <w:sz w:val="20"/>
          <w:szCs w:val="20"/>
        </w:rPr>
        <w:t>Cizman</w:t>
      </w:r>
      <w:proofErr w:type="spellEnd"/>
      <w:r w:rsidRPr="00E06575">
        <w:rPr>
          <w:sz w:val="20"/>
          <w:szCs w:val="20"/>
        </w:rPr>
        <w:t xml:space="preserve"> B, </w:t>
      </w:r>
      <w:proofErr w:type="spellStart"/>
      <w:r w:rsidRPr="00E06575">
        <w:rPr>
          <w:sz w:val="20"/>
          <w:szCs w:val="20"/>
        </w:rPr>
        <w:t>Cobitz</w:t>
      </w:r>
      <w:proofErr w:type="spellEnd"/>
      <w:r w:rsidRPr="00E06575">
        <w:rPr>
          <w:sz w:val="20"/>
          <w:szCs w:val="20"/>
        </w:rPr>
        <w:t xml:space="preserve"> AR: The drug interaction potential of </w:t>
      </w:r>
      <w:proofErr w:type="spellStart"/>
      <w:r w:rsidRPr="00E06575">
        <w:rPr>
          <w:sz w:val="20"/>
          <w:szCs w:val="20"/>
        </w:rPr>
        <w:t>daprodustat</w:t>
      </w:r>
      <w:proofErr w:type="spellEnd"/>
      <w:r w:rsidRPr="00E06575">
        <w:rPr>
          <w:sz w:val="20"/>
          <w:szCs w:val="20"/>
        </w:rPr>
        <w:t xml:space="preserve"> when </w:t>
      </w:r>
      <w:proofErr w:type="spellStart"/>
      <w:r w:rsidRPr="00E06575">
        <w:rPr>
          <w:sz w:val="20"/>
          <w:szCs w:val="20"/>
        </w:rPr>
        <w:t>coadministered</w:t>
      </w:r>
      <w:proofErr w:type="spellEnd"/>
      <w:r w:rsidRPr="00E06575">
        <w:rPr>
          <w:sz w:val="20"/>
          <w:szCs w:val="20"/>
        </w:rPr>
        <w:t xml:space="preserve"> with pioglitazone, rosuvastatin, or trimethoprim in healthy subjects. </w:t>
      </w:r>
      <w:proofErr w:type="spellStart"/>
      <w:r w:rsidRPr="00E06575">
        <w:rPr>
          <w:sz w:val="20"/>
          <w:szCs w:val="20"/>
        </w:rPr>
        <w:t>Pharmacol</w:t>
      </w:r>
      <w:proofErr w:type="spellEnd"/>
      <w:r w:rsidRPr="00E06575">
        <w:rPr>
          <w:sz w:val="20"/>
          <w:szCs w:val="20"/>
        </w:rPr>
        <w:t xml:space="preserve"> Res </w:t>
      </w:r>
      <w:proofErr w:type="spellStart"/>
      <w:r w:rsidRPr="00E06575">
        <w:rPr>
          <w:sz w:val="20"/>
          <w:szCs w:val="20"/>
        </w:rPr>
        <w:t>Perspect</w:t>
      </w:r>
      <w:proofErr w:type="spellEnd"/>
      <w:r w:rsidRPr="00E06575">
        <w:rPr>
          <w:sz w:val="20"/>
          <w:szCs w:val="20"/>
        </w:rPr>
        <w:t>. 2018 Mar 9;6(2</w:t>
      </w:r>
      <w:proofErr w:type="gramStart"/>
      <w:r w:rsidRPr="00E06575">
        <w:rPr>
          <w:sz w:val="20"/>
          <w:szCs w:val="20"/>
        </w:rPr>
        <w:t>):e</w:t>
      </w:r>
      <w:proofErr w:type="gramEnd"/>
      <w:r w:rsidRPr="00E06575">
        <w:rPr>
          <w:sz w:val="20"/>
          <w:szCs w:val="20"/>
        </w:rPr>
        <w:t xml:space="preserve">00327. </w:t>
      </w:r>
      <w:proofErr w:type="spellStart"/>
      <w:r w:rsidRPr="00E06575">
        <w:rPr>
          <w:sz w:val="20"/>
          <w:szCs w:val="20"/>
        </w:rPr>
        <w:t>doi</w:t>
      </w:r>
      <w:proofErr w:type="spellEnd"/>
      <w:r w:rsidRPr="00E06575">
        <w:rPr>
          <w:sz w:val="20"/>
          <w:szCs w:val="20"/>
        </w:rPr>
        <w:t xml:space="preserve">: 10.1002/prp2.327. </w:t>
      </w:r>
      <w:proofErr w:type="spellStart"/>
      <w:r w:rsidRPr="00E06575">
        <w:rPr>
          <w:sz w:val="20"/>
          <w:szCs w:val="20"/>
        </w:rPr>
        <w:t>eCollection</w:t>
      </w:r>
      <w:proofErr w:type="spellEnd"/>
      <w:r w:rsidRPr="00E06575">
        <w:rPr>
          <w:sz w:val="20"/>
          <w:szCs w:val="20"/>
        </w:rPr>
        <w:t xml:space="preserve"> 2018 Apr. [</w:t>
      </w:r>
      <w:hyperlink r:id="rId24" w:history="1">
        <w:r w:rsidRPr="00E06575">
          <w:rPr>
            <w:rStyle w:val="Hyperlink0"/>
            <w:rFonts w:eastAsia="Calibri"/>
            <w:sz w:val="20"/>
            <w:szCs w:val="20"/>
            <w:lang w:val="fr-FR"/>
          </w:rPr>
          <w:t>Article</w:t>
        </w:r>
      </w:hyperlink>
      <w:r w:rsidRPr="00E06575">
        <w:rPr>
          <w:sz w:val="20"/>
          <w:szCs w:val="20"/>
          <w:lang w:val="pt-PT"/>
        </w:rPr>
        <w:t>]</w:t>
      </w:r>
    </w:p>
    <w:p w14:paraId="5C79BB12"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sz w:val="20"/>
          <w:szCs w:val="20"/>
        </w:rPr>
        <w:t>FDA Approved Drug Products: JESDUVROQ (</w:t>
      </w:r>
      <w:proofErr w:type="spellStart"/>
      <w:r w:rsidRPr="00E06575">
        <w:rPr>
          <w:sz w:val="20"/>
          <w:szCs w:val="20"/>
        </w:rPr>
        <w:t>daprodustat</w:t>
      </w:r>
      <w:proofErr w:type="spellEnd"/>
      <w:r w:rsidRPr="00E06575">
        <w:rPr>
          <w:sz w:val="20"/>
          <w:szCs w:val="20"/>
        </w:rPr>
        <w:t>) tablets, for oral use.</w:t>
      </w:r>
    </w:p>
    <w:p w14:paraId="450A965A"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t xml:space="preserve">Kumar et al., </w:t>
      </w:r>
      <w:r w:rsidRPr="00E06575">
        <w:rPr>
          <w:rStyle w:val="None"/>
          <w:sz w:val="20"/>
          <w:szCs w:val="20"/>
          <w:rtl/>
          <w:lang w:val="ar-SA"/>
        </w:rPr>
        <w:t>“</w:t>
      </w:r>
      <w:r w:rsidRPr="00E06575">
        <w:rPr>
          <w:rStyle w:val="None"/>
          <w:sz w:val="20"/>
          <w:szCs w:val="20"/>
        </w:rPr>
        <w:t xml:space="preserve">Techniques for formulation of </w:t>
      </w:r>
      <w:proofErr w:type="spellStart"/>
      <w:r w:rsidRPr="00E06575">
        <w:rPr>
          <w:rStyle w:val="None"/>
          <w:sz w:val="20"/>
          <w:szCs w:val="20"/>
        </w:rPr>
        <w:t>nanoemulsion</w:t>
      </w:r>
      <w:proofErr w:type="spellEnd"/>
      <w:r w:rsidRPr="00E06575">
        <w:rPr>
          <w:rStyle w:val="None"/>
          <w:sz w:val="20"/>
          <w:szCs w:val="20"/>
        </w:rPr>
        <w:t xml:space="preserve"> drug delivery system: a review”, Prev. </w:t>
      </w:r>
      <w:r w:rsidRPr="00E06575">
        <w:rPr>
          <w:rStyle w:val="None"/>
          <w:sz w:val="20"/>
          <w:szCs w:val="20"/>
          <w:lang w:val="pt-PT"/>
        </w:rPr>
        <w:t>Nutr.</w:t>
      </w:r>
      <w:r w:rsidRPr="00E06575">
        <w:rPr>
          <w:rStyle w:val="None"/>
          <w:sz w:val="20"/>
          <w:szCs w:val="20"/>
        </w:rPr>
        <w:t xml:space="preserve"> Food </w:t>
      </w:r>
      <w:r w:rsidRPr="00E06575">
        <w:rPr>
          <w:rStyle w:val="None"/>
          <w:sz w:val="20"/>
          <w:szCs w:val="20"/>
          <w:lang w:val="it-IT"/>
        </w:rPr>
        <w:t>Sci.,</w:t>
      </w:r>
      <w:r w:rsidRPr="00E06575">
        <w:rPr>
          <w:rStyle w:val="None"/>
          <w:sz w:val="20"/>
          <w:szCs w:val="20"/>
        </w:rPr>
        <w:t xml:space="preserve"> 2019, 24(3), pp. 225-234.</w:t>
      </w:r>
    </w:p>
    <w:p w14:paraId="4236DB5A"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t xml:space="preserve">Annisa et </w:t>
      </w:r>
      <w:r w:rsidRPr="00E06575">
        <w:rPr>
          <w:rStyle w:val="None"/>
          <w:sz w:val="20"/>
          <w:szCs w:val="20"/>
          <w:lang w:val="pt-PT"/>
        </w:rPr>
        <w:t>al.,</w:t>
      </w:r>
      <w:r w:rsidRPr="00E06575">
        <w:rPr>
          <w:rStyle w:val="None"/>
          <w:sz w:val="20"/>
          <w:szCs w:val="20"/>
        </w:rPr>
        <w:t xml:space="preserve"> </w:t>
      </w:r>
      <w:r w:rsidRPr="00E06575">
        <w:rPr>
          <w:rStyle w:val="None"/>
          <w:sz w:val="20"/>
          <w:szCs w:val="20"/>
          <w:rtl/>
          <w:lang w:val="ar-SA"/>
        </w:rPr>
        <w:t>“</w:t>
      </w:r>
      <w:r w:rsidRPr="00E06575">
        <w:rPr>
          <w:rStyle w:val="None"/>
          <w:sz w:val="20"/>
          <w:szCs w:val="20"/>
          <w:lang w:val="fr-FR"/>
        </w:rPr>
        <w:t>Formulation</w:t>
      </w:r>
      <w:r w:rsidRPr="00E06575">
        <w:rPr>
          <w:rStyle w:val="None"/>
          <w:sz w:val="20"/>
          <w:szCs w:val="20"/>
        </w:rPr>
        <w:t xml:space="preserve"> design and evaluation of hydrocortisone-loaded </w:t>
      </w:r>
      <w:proofErr w:type="spellStart"/>
      <w:r w:rsidRPr="00E06575">
        <w:rPr>
          <w:rStyle w:val="None"/>
          <w:sz w:val="20"/>
          <w:szCs w:val="20"/>
        </w:rPr>
        <w:t>nanoemulsion</w:t>
      </w:r>
      <w:proofErr w:type="spellEnd"/>
      <w:r w:rsidRPr="00E06575">
        <w:rPr>
          <w:rStyle w:val="None"/>
          <w:sz w:val="20"/>
          <w:szCs w:val="20"/>
        </w:rPr>
        <w:t xml:space="preserve"> and </w:t>
      </w:r>
      <w:proofErr w:type="spellStart"/>
      <w:r w:rsidRPr="00E06575">
        <w:rPr>
          <w:rStyle w:val="None"/>
          <w:sz w:val="20"/>
          <w:szCs w:val="20"/>
        </w:rPr>
        <w:t>nanoemulsion</w:t>
      </w:r>
      <w:proofErr w:type="spellEnd"/>
      <w:r w:rsidRPr="00E06575">
        <w:rPr>
          <w:rStyle w:val="None"/>
          <w:sz w:val="20"/>
          <w:szCs w:val="20"/>
        </w:rPr>
        <w:t xml:space="preserve"> gel for topical delivery”, AIP Conference Proceedings 2120, 050001(2019).</w:t>
      </w:r>
    </w:p>
    <w:p w14:paraId="4D89F1AC"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t xml:space="preserve">Shaikh et al., </w:t>
      </w:r>
      <w:r w:rsidRPr="00E06575">
        <w:rPr>
          <w:rStyle w:val="None"/>
          <w:sz w:val="20"/>
          <w:szCs w:val="20"/>
          <w:rtl/>
          <w:lang w:val="ar-SA"/>
        </w:rPr>
        <w:t>“</w:t>
      </w:r>
      <w:r w:rsidRPr="00E06575">
        <w:rPr>
          <w:rStyle w:val="None"/>
          <w:sz w:val="20"/>
          <w:szCs w:val="20"/>
        </w:rPr>
        <w:t xml:space="preserve">Formulation and evaluation of </w:t>
      </w:r>
      <w:proofErr w:type="spellStart"/>
      <w:r w:rsidRPr="00E06575">
        <w:rPr>
          <w:rStyle w:val="None"/>
          <w:sz w:val="20"/>
          <w:szCs w:val="20"/>
        </w:rPr>
        <w:t>nanoemulsion</w:t>
      </w:r>
      <w:proofErr w:type="spellEnd"/>
      <w:r w:rsidRPr="00E06575">
        <w:rPr>
          <w:rStyle w:val="None"/>
          <w:sz w:val="20"/>
          <w:szCs w:val="20"/>
        </w:rPr>
        <w:t xml:space="preserve"> for topical application”, </w:t>
      </w:r>
      <w:r w:rsidRPr="00E06575">
        <w:rPr>
          <w:rStyle w:val="None"/>
          <w:sz w:val="20"/>
          <w:szCs w:val="20"/>
          <w:lang w:val="fr-FR"/>
        </w:rPr>
        <w:t>Journal</w:t>
      </w:r>
      <w:r w:rsidRPr="00E06575">
        <w:rPr>
          <w:rStyle w:val="None"/>
          <w:sz w:val="20"/>
          <w:szCs w:val="20"/>
        </w:rPr>
        <w:t xml:space="preserve"> of Drug Delivery &amp; Therapeutics, 2019, </w:t>
      </w:r>
      <w:r w:rsidRPr="00E06575">
        <w:rPr>
          <w:rStyle w:val="None"/>
          <w:sz w:val="20"/>
          <w:szCs w:val="20"/>
          <w:lang w:val="pt-PT"/>
        </w:rPr>
        <w:t>9(4-s),</w:t>
      </w:r>
      <w:r w:rsidRPr="00E06575">
        <w:rPr>
          <w:rStyle w:val="None"/>
          <w:sz w:val="20"/>
          <w:szCs w:val="20"/>
        </w:rPr>
        <w:t xml:space="preserve"> pp. 370-375.</w:t>
      </w:r>
    </w:p>
    <w:p w14:paraId="4009357E"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t xml:space="preserve">Rajitha et al., Chaulmoogra </w:t>
      </w:r>
      <w:proofErr w:type="gramStart"/>
      <w:r w:rsidRPr="00E06575">
        <w:rPr>
          <w:rStyle w:val="None"/>
          <w:sz w:val="20"/>
          <w:szCs w:val="20"/>
        </w:rPr>
        <w:t>oil based</w:t>
      </w:r>
      <w:proofErr w:type="gramEnd"/>
      <w:r w:rsidRPr="00E06575">
        <w:rPr>
          <w:rStyle w:val="None"/>
          <w:sz w:val="20"/>
          <w:szCs w:val="20"/>
        </w:rPr>
        <w:t xml:space="preserve"> methotrexate loaded topical </w:t>
      </w:r>
      <w:proofErr w:type="spellStart"/>
      <w:r w:rsidRPr="00E06575">
        <w:rPr>
          <w:rStyle w:val="None"/>
          <w:sz w:val="20"/>
          <w:szCs w:val="20"/>
        </w:rPr>
        <w:t>nanoemulsion</w:t>
      </w:r>
      <w:proofErr w:type="spellEnd"/>
      <w:r w:rsidRPr="00E06575">
        <w:rPr>
          <w:rStyle w:val="None"/>
          <w:sz w:val="20"/>
          <w:szCs w:val="20"/>
        </w:rPr>
        <w:t xml:space="preserve"> for the treatment of </w:t>
      </w:r>
      <w:r w:rsidRPr="00E06575">
        <w:rPr>
          <w:rStyle w:val="None"/>
          <w:sz w:val="20"/>
          <w:szCs w:val="20"/>
          <w:lang w:val="pt-PT"/>
        </w:rPr>
        <w:t>psoriasis</w:t>
      </w:r>
      <w:r w:rsidRPr="00E06575">
        <w:rPr>
          <w:rStyle w:val="None"/>
          <w:sz w:val="20"/>
          <w:szCs w:val="20"/>
        </w:rPr>
        <w:t>”</w:t>
      </w:r>
      <w:r w:rsidRPr="00E06575">
        <w:rPr>
          <w:rStyle w:val="None"/>
          <w:sz w:val="20"/>
          <w:szCs w:val="20"/>
          <w:lang w:val="fr-FR"/>
        </w:rPr>
        <w:t>, Journal</w:t>
      </w:r>
      <w:r w:rsidRPr="00E06575">
        <w:rPr>
          <w:rStyle w:val="None"/>
          <w:sz w:val="20"/>
          <w:szCs w:val="20"/>
        </w:rPr>
        <w:t xml:space="preserve"> of Drug Delivery Science and Technology, 49, 2019, pp. 463-476.</w:t>
      </w:r>
    </w:p>
    <w:p w14:paraId="3C55ECBA"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t xml:space="preserve">Chaudhari and </w:t>
      </w:r>
      <w:proofErr w:type="spellStart"/>
      <w:r w:rsidRPr="00E06575">
        <w:rPr>
          <w:rStyle w:val="None"/>
          <w:sz w:val="20"/>
          <w:szCs w:val="20"/>
        </w:rPr>
        <w:t>Kuchekar</w:t>
      </w:r>
      <w:proofErr w:type="spellEnd"/>
      <w:r w:rsidRPr="00E06575">
        <w:rPr>
          <w:rStyle w:val="None"/>
          <w:sz w:val="20"/>
          <w:szCs w:val="20"/>
        </w:rPr>
        <w:t xml:space="preserve">, </w:t>
      </w:r>
      <w:r w:rsidRPr="00E06575">
        <w:rPr>
          <w:rStyle w:val="None"/>
          <w:sz w:val="20"/>
          <w:szCs w:val="20"/>
          <w:rtl/>
          <w:lang w:val="ar-SA"/>
        </w:rPr>
        <w:t>“</w:t>
      </w:r>
      <w:r w:rsidRPr="00E06575">
        <w:rPr>
          <w:rStyle w:val="None"/>
          <w:sz w:val="20"/>
          <w:szCs w:val="20"/>
        </w:rPr>
        <w:t xml:space="preserve">Development and evaluation of </w:t>
      </w:r>
      <w:proofErr w:type="spellStart"/>
      <w:r w:rsidRPr="00E06575">
        <w:rPr>
          <w:rStyle w:val="None"/>
          <w:sz w:val="20"/>
          <w:szCs w:val="20"/>
        </w:rPr>
        <w:t>nanoemulsion</w:t>
      </w:r>
      <w:proofErr w:type="spellEnd"/>
      <w:r w:rsidRPr="00E06575">
        <w:rPr>
          <w:rStyle w:val="None"/>
          <w:sz w:val="20"/>
          <w:szCs w:val="20"/>
        </w:rPr>
        <w:t xml:space="preserve"> as a carrier for topical delivery system by box-</w:t>
      </w:r>
      <w:proofErr w:type="spellStart"/>
      <w:r w:rsidRPr="00E06575">
        <w:rPr>
          <w:rStyle w:val="None"/>
          <w:sz w:val="20"/>
          <w:szCs w:val="20"/>
        </w:rPr>
        <w:t>behnken</w:t>
      </w:r>
      <w:proofErr w:type="spellEnd"/>
      <w:r w:rsidRPr="00E06575">
        <w:rPr>
          <w:rStyle w:val="None"/>
          <w:sz w:val="20"/>
          <w:szCs w:val="20"/>
        </w:rPr>
        <w:t xml:space="preserve"> design”, Asian J Pharm Clin Res, vol 11, issue 8, 2018, pp. </w:t>
      </w:r>
      <w:r w:rsidRPr="00E06575">
        <w:rPr>
          <w:rStyle w:val="None"/>
          <w:sz w:val="20"/>
          <w:szCs w:val="20"/>
          <w:lang w:val="it-IT"/>
        </w:rPr>
        <w:t>286-293.</w:t>
      </w:r>
    </w:p>
    <w:p w14:paraId="47678020"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t xml:space="preserve">Dhiman et </w:t>
      </w:r>
      <w:r w:rsidRPr="00E06575">
        <w:rPr>
          <w:rStyle w:val="None"/>
          <w:sz w:val="20"/>
          <w:szCs w:val="20"/>
          <w:lang w:val="pt-PT"/>
        </w:rPr>
        <w:t xml:space="preserve">al., </w:t>
      </w:r>
      <w:r w:rsidRPr="00E06575">
        <w:rPr>
          <w:rStyle w:val="None"/>
          <w:sz w:val="20"/>
          <w:szCs w:val="20"/>
          <w:rtl/>
          <w:lang w:val="ar-SA"/>
        </w:rPr>
        <w:t>“</w:t>
      </w:r>
      <w:r w:rsidRPr="00E06575">
        <w:rPr>
          <w:rStyle w:val="None"/>
          <w:sz w:val="20"/>
          <w:szCs w:val="20"/>
        </w:rPr>
        <w:t xml:space="preserve">Preparation and evaluation of nano-emulsion formulation by using spontaneous </w:t>
      </w:r>
      <w:r w:rsidRPr="00E06575">
        <w:rPr>
          <w:rStyle w:val="None"/>
          <w:sz w:val="20"/>
          <w:szCs w:val="20"/>
          <w:lang w:val="it-IT"/>
        </w:rPr>
        <w:t>emulsification</w:t>
      </w:r>
      <w:r w:rsidRPr="00E06575">
        <w:rPr>
          <w:rStyle w:val="None"/>
          <w:sz w:val="20"/>
          <w:szCs w:val="20"/>
        </w:rPr>
        <w:t xml:space="preserve">”, </w:t>
      </w:r>
      <w:r w:rsidRPr="00E06575">
        <w:rPr>
          <w:rStyle w:val="None"/>
          <w:sz w:val="20"/>
          <w:szCs w:val="20"/>
          <w:lang w:val="it-IT"/>
        </w:rPr>
        <w:t>PharmaTutor,</w:t>
      </w:r>
      <w:r w:rsidRPr="00E06575">
        <w:rPr>
          <w:rStyle w:val="None"/>
          <w:sz w:val="20"/>
          <w:szCs w:val="20"/>
        </w:rPr>
        <w:t xml:space="preserve"> 2017, 5(1), pp. 54-58.</w:t>
      </w:r>
    </w:p>
    <w:p w14:paraId="68AB1C52"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lastRenderedPageBreak/>
        <w:t xml:space="preserve">Harika et </w:t>
      </w:r>
      <w:r w:rsidRPr="00E06575">
        <w:rPr>
          <w:rStyle w:val="None"/>
          <w:sz w:val="20"/>
          <w:szCs w:val="20"/>
          <w:lang w:val="pt-PT"/>
        </w:rPr>
        <w:t>al.,</w:t>
      </w:r>
      <w:r w:rsidRPr="00E06575">
        <w:rPr>
          <w:rStyle w:val="None"/>
          <w:sz w:val="20"/>
          <w:szCs w:val="20"/>
        </w:rPr>
        <w:t xml:space="preserve"> </w:t>
      </w:r>
      <w:r w:rsidRPr="00E06575">
        <w:rPr>
          <w:rStyle w:val="None"/>
          <w:sz w:val="20"/>
          <w:szCs w:val="20"/>
          <w:rtl/>
          <w:lang w:val="ar-SA"/>
        </w:rPr>
        <w:t>“</w:t>
      </w:r>
      <w:r w:rsidRPr="00E06575">
        <w:rPr>
          <w:rStyle w:val="None"/>
          <w:sz w:val="20"/>
          <w:szCs w:val="20"/>
          <w:lang w:val="fr-FR"/>
        </w:rPr>
        <w:t>Formulations</w:t>
      </w:r>
      <w:r w:rsidRPr="00E06575">
        <w:rPr>
          <w:rStyle w:val="None"/>
          <w:sz w:val="20"/>
          <w:szCs w:val="20"/>
        </w:rPr>
        <w:t xml:space="preserve"> and evaluation of </w:t>
      </w:r>
      <w:r w:rsidRPr="00E06575">
        <w:rPr>
          <w:rStyle w:val="None"/>
          <w:sz w:val="20"/>
          <w:szCs w:val="20"/>
          <w:lang w:val="nl-NL"/>
        </w:rPr>
        <w:t>nanoemulsion</w:t>
      </w:r>
      <w:r w:rsidRPr="00E06575">
        <w:rPr>
          <w:rStyle w:val="None"/>
          <w:sz w:val="20"/>
          <w:szCs w:val="20"/>
        </w:rPr>
        <w:t xml:space="preserve"> of amphotericin B”, </w:t>
      </w:r>
      <w:r w:rsidRPr="00E06575">
        <w:rPr>
          <w:rStyle w:val="None"/>
          <w:sz w:val="20"/>
          <w:szCs w:val="20"/>
          <w:lang w:val="fr-FR"/>
        </w:rPr>
        <w:t>International</w:t>
      </w:r>
      <w:r w:rsidRPr="00E06575">
        <w:rPr>
          <w:rStyle w:val="None"/>
          <w:sz w:val="20"/>
          <w:szCs w:val="20"/>
        </w:rPr>
        <w:t xml:space="preserve"> </w:t>
      </w:r>
      <w:r w:rsidRPr="00E06575">
        <w:rPr>
          <w:rStyle w:val="None"/>
          <w:sz w:val="20"/>
          <w:szCs w:val="20"/>
          <w:lang w:val="fr-FR"/>
        </w:rPr>
        <w:t>Journal</w:t>
      </w:r>
      <w:r w:rsidRPr="00E06575">
        <w:rPr>
          <w:rStyle w:val="None"/>
          <w:sz w:val="20"/>
          <w:szCs w:val="20"/>
        </w:rPr>
        <w:t xml:space="preserve"> of Novel Trends in </w:t>
      </w:r>
      <w:r w:rsidRPr="00E06575">
        <w:rPr>
          <w:rStyle w:val="None"/>
          <w:sz w:val="20"/>
          <w:szCs w:val="20"/>
          <w:lang w:val="it-IT"/>
        </w:rPr>
        <w:t>Pharmaceutical</w:t>
      </w:r>
      <w:r w:rsidRPr="00E06575">
        <w:rPr>
          <w:rStyle w:val="None"/>
          <w:sz w:val="20"/>
          <w:szCs w:val="20"/>
        </w:rPr>
        <w:t xml:space="preserve"> </w:t>
      </w:r>
      <w:r w:rsidRPr="00E06575">
        <w:rPr>
          <w:rStyle w:val="None"/>
          <w:sz w:val="20"/>
          <w:szCs w:val="20"/>
          <w:lang w:val="fr-FR"/>
        </w:rPr>
        <w:t>Sciences,</w:t>
      </w:r>
      <w:r w:rsidRPr="00E06575">
        <w:rPr>
          <w:rStyle w:val="None"/>
          <w:sz w:val="20"/>
          <w:szCs w:val="20"/>
        </w:rPr>
        <w:t xml:space="preserve"> 2015.</w:t>
      </w:r>
    </w:p>
    <w:p w14:paraId="076A67AF"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lang w:val="da-DK"/>
        </w:rPr>
      </w:pPr>
      <w:r w:rsidRPr="00E06575">
        <w:rPr>
          <w:rStyle w:val="None"/>
          <w:sz w:val="20"/>
          <w:szCs w:val="20"/>
          <w:lang w:val="da-DK"/>
        </w:rPr>
        <w:t xml:space="preserve">Rachmawati et al., </w:t>
      </w:r>
      <w:r w:rsidRPr="00E06575">
        <w:rPr>
          <w:rStyle w:val="None"/>
          <w:sz w:val="20"/>
          <w:szCs w:val="20"/>
          <w:rtl/>
          <w:lang w:val="ar-SA"/>
        </w:rPr>
        <w:t>“</w:t>
      </w:r>
      <w:r w:rsidRPr="00E06575">
        <w:rPr>
          <w:rStyle w:val="None"/>
          <w:sz w:val="20"/>
          <w:szCs w:val="20"/>
          <w:lang w:val="nl-NL"/>
        </w:rPr>
        <w:t>Curcumin nanoemulsion for transdermal application: Formulation</w:t>
      </w:r>
      <w:r w:rsidRPr="00E06575">
        <w:rPr>
          <w:rStyle w:val="None"/>
          <w:sz w:val="20"/>
          <w:szCs w:val="20"/>
        </w:rPr>
        <w:t xml:space="preserve"> and evaluation”, Drug Development and Industrial Pharmacy, February 2014.</w:t>
      </w:r>
    </w:p>
    <w:p w14:paraId="18185BA6"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r w:rsidRPr="00E06575">
        <w:rPr>
          <w:rStyle w:val="None"/>
          <w:sz w:val="20"/>
          <w:szCs w:val="20"/>
        </w:rPr>
        <w:t xml:space="preserve">Chime et </w:t>
      </w:r>
      <w:r w:rsidRPr="00E06575">
        <w:rPr>
          <w:rStyle w:val="None"/>
          <w:sz w:val="20"/>
          <w:szCs w:val="20"/>
          <w:lang w:val="pt-PT"/>
        </w:rPr>
        <w:t>al.,</w:t>
      </w:r>
      <w:r w:rsidRPr="00E06575">
        <w:rPr>
          <w:rStyle w:val="None"/>
          <w:sz w:val="20"/>
          <w:szCs w:val="20"/>
        </w:rPr>
        <w:t xml:space="preserve"> </w:t>
      </w:r>
      <w:r w:rsidRPr="00E06575">
        <w:rPr>
          <w:rStyle w:val="None"/>
          <w:sz w:val="20"/>
          <w:szCs w:val="20"/>
          <w:rtl/>
          <w:lang w:val="ar-SA"/>
        </w:rPr>
        <w:t>“</w:t>
      </w:r>
      <w:r w:rsidRPr="00E06575">
        <w:rPr>
          <w:rStyle w:val="None"/>
          <w:sz w:val="20"/>
          <w:szCs w:val="20"/>
          <w:lang w:val="nl-NL"/>
        </w:rPr>
        <w:t>Nanoemulsions-</w:t>
      </w:r>
      <w:r w:rsidRPr="00E06575">
        <w:rPr>
          <w:rStyle w:val="None"/>
          <w:sz w:val="20"/>
          <w:szCs w:val="20"/>
        </w:rPr>
        <w:t xml:space="preserve"> Advances in </w:t>
      </w:r>
      <w:r w:rsidRPr="00E06575">
        <w:rPr>
          <w:rStyle w:val="None"/>
          <w:sz w:val="20"/>
          <w:szCs w:val="20"/>
          <w:lang w:val="fr-FR"/>
        </w:rPr>
        <w:t>formulation,</w:t>
      </w:r>
      <w:r w:rsidRPr="00E06575">
        <w:rPr>
          <w:rStyle w:val="None"/>
          <w:sz w:val="20"/>
          <w:szCs w:val="20"/>
        </w:rPr>
        <w:t xml:space="preserve"> characterization and </w:t>
      </w:r>
      <w:r w:rsidRPr="00E06575">
        <w:rPr>
          <w:rStyle w:val="None"/>
          <w:sz w:val="20"/>
          <w:szCs w:val="20"/>
          <w:lang w:val="fr-FR"/>
        </w:rPr>
        <w:t>applications</w:t>
      </w:r>
      <w:r w:rsidRPr="00E06575">
        <w:rPr>
          <w:rStyle w:val="None"/>
          <w:sz w:val="20"/>
          <w:szCs w:val="20"/>
        </w:rPr>
        <w:t xml:space="preserve"> in drug delivery”, </w:t>
      </w:r>
      <w:r w:rsidRPr="00E06575">
        <w:rPr>
          <w:rStyle w:val="None"/>
          <w:sz w:val="20"/>
          <w:szCs w:val="20"/>
          <w:lang w:val="nl-NL"/>
        </w:rPr>
        <w:t>Intech-open</w:t>
      </w:r>
      <w:r w:rsidRPr="00E06575">
        <w:rPr>
          <w:rStyle w:val="None"/>
          <w:sz w:val="20"/>
          <w:szCs w:val="20"/>
        </w:rPr>
        <w:t xml:space="preserve"> </w:t>
      </w:r>
      <w:r w:rsidRPr="00E06575">
        <w:rPr>
          <w:rStyle w:val="None"/>
          <w:sz w:val="20"/>
          <w:szCs w:val="20"/>
          <w:lang w:val="fr-FR"/>
        </w:rPr>
        <w:t>science</w:t>
      </w:r>
      <w:r w:rsidRPr="00E06575">
        <w:rPr>
          <w:rStyle w:val="None"/>
          <w:sz w:val="20"/>
          <w:szCs w:val="20"/>
        </w:rPr>
        <w:t xml:space="preserve"> </w:t>
      </w:r>
      <w:r w:rsidRPr="00E06575">
        <w:rPr>
          <w:rStyle w:val="None"/>
          <w:sz w:val="20"/>
          <w:szCs w:val="20"/>
          <w:lang w:val="nl-NL"/>
        </w:rPr>
        <w:t>open</w:t>
      </w:r>
      <w:r w:rsidRPr="00E06575">
        <w:rPr>
          <w:rStyle w:val="None"/>
          <w:sz w:val="20"/>
          <w:szCs w:val="20"/>
        </w:rPr>
        <w:t xml:space="preserve"> </w:t>
      </w:r>
      <w:r w:rsidRPr="00E06575">
        <w:rPr>
          <w:rStyle w:val="None"/>
          <w:sz w:val="20"/>
          <w:szCs w:val="20"/>
          <w:lang w:val="da-DK"/>
        </w:rPr>
        <w:t>minds.</w:t>
      </w:r>
    </w:p>
    <w:p w14:paraId="7980B62F"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proofErr w:type="spellStart"/>
      <w:r w:rsidRPr="00E06575">
        <w:rPr>
          <w:rStyle w:val="None"/>
          <w:sz w:val="20"/>
          <w:szCs w:val="20"/>
        </w:rPr>
        <w:t>Bharate</w:t>
      </w:r>
      <w:proofErr w:type="spellEnd"/>
      <w:r w:rsidRPr="00E06575">
        <w:rPr>
          <w:rStyle w:val="None"/>
          <w:sz w:val="20"/>
          <w:szCs w:val="20"/>
        </w:rPr>
        <w:t xml:space="preserve"> S </w:t>
      </w:r>
      <w:proofErr w:type="spellStart"/>
      <w:r w:rsidRPr="00E06575">
        <w:rPr>
          <w:rStyle w:val="None"/>
          <w:sz w:val="20"/>
          <w:szCs w:val="20"/>
        </w:rPr>
        <w:t>S</w:t>
      </w:r>
      <w:proofErr w:type="spellEnd"/>
      <w:r w:rsidRPr="00E06575">
        <w:rPr>
          <w:rStyle w:val="None"/>
          <w:sz w:val="20"/>
          <w:szCs w:val="20"/>
        </w:rPr>
        <w:t xml:space="preserve"> and Vishwakarma R A, </w:t>
      </w:r>
      <w:r w:rsidRPr="00E06575">
        <w:rPr>
          <w:rStyle w:val="None"/>
          <w:sz w:val="20"/>
          <w:szCs w:val="20"/>
          <w:rtl/>
          <w:lang w:val="ar-SA"/>
        </w:rPr>
        <w:t>“</w:t>
      </w:r>
      <w:r w:rsidRPr="00E06575">
        <w:rPr>
          <w:rStyle w:val="None"/>
          <w:sz w:val="20"/>
          <w:szCs w:val="20"/>
        </w:rPr>
        <w:t xml:space="preserve">Impact of </w:t>
      </w:r>
      <w:proofErr w:type="spellStart"/>
      <w:r w:rsidRPr="00E06575">
        <w:rPr>
          <w:rStyle w:val="None"/>
          <w:sz w:val="20"/>
          <w:szCs w:val="20"/>
        </w:rPr>
        <w:t>Preformulation</w:t>
      </w:r>
      <w:proofErr w:type="spellEnd"/>
      <w:r w:rsidRPr="00E06575">
        <w:rPr>
          <w:rStyle w:val="None"/>
          <w:sz w:val="20"/>
          <w:szCs w:val="20"/>
        </w:rPr>
        <w:t xml:space="preserve"> on drug development”, </w:t>
      </w:r>
      <w:r w:rsidRPr="00E06575">
        <w:rPr>
          <w:rStyle w:val="None"/>
          <w:sz w:val="20"/>
          <w:szCs w:val="20"/>
          <w:lang w:val="de-DE"/>
        </w:rPr>
        <w:t>Expert</w:t>
      </w:r>
      <w:r w:rsidRPr="00E06575">
        <w:rPr>
          <w:rStyle w:val="None"/>
          <w:sz w:val="20"/>
          <w:szCs w:val="20"/>
        </w:rPr>
        <w:t xml:space="preserve"> Opinion on Drug Delivery, 2013, 10(9), pp 1239-1257.</w:t>
      </w:r>
    </w:p>
    <w:p w14:paraId="59DA22D5"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lang w:val="it-IT"/>
        </w:rPr>
      </w:pPr>
      <w:r w:rsidRPr="00E06575">
        <w:rPr>
          <w:rStyle w:val="None"/>
          <w:sz w:val="20"/>
          <w:szCs w:val="20"/>
          <w:lang w:val="it-IT"/>
        </w:rPr>
        <w:t xml:space="preserve">Hassan S S M, </w:t>
      </w:r>
      <w:r w:rsidRPr="00E06575">
        <w:rPr>
          <w:rStyle w:val="None"/>
          <w:sz w:val="20"/>
          <w:szCs w:val="20"/>
          <w:rtl/>
          <w:lang w:val="ar-SA"/>
        </w:rPr>
        <w:t>“</w:t>
      </w:r>
      <w:r w:rsidRPr="00E06575">
        <w:rPr>
          <w:rStyle w:val="None"/>
          <w:sz w:val="20"/>
          <w:szCs w:val="20"/>
        </w:rPr>
        <w:t xml:space="preserve">Colorimetric determination of vitamin D2 (Calciferol)”, Methods in Enzymology, </w:t>
      </w:r>
      <w:r w:rsidRPr="00E06575">
        <w:rPr>
          <w:rStyle w:val="None"/>
          <w:sz w:val="20"/>
          <w:szCs w:val="20"/>
          <w:lang w:val="ru-RU"/>
        </w:rPr>
        <w:t>1980,</w:t>
      </w:r>
      <w:r w:rsidRPr="00E06575">
        <w:rPr>
          <w:rStyle w:val="None"/>
          <w:sz w:val="20"/>
          <w:szCs w:val="20"/>
        </w:rPr>
        <w:t xml:space="preserve"> </w:t>
      </w:r>
      <w:r w:rsidRPr="00E06575">
        <w:rPr>
          <w:rStyle w:val="None"/>
          <w:sz w:val="20"/>
          <w:szCs w:val="20"/>
          <w:lang w:val="ru-RU"/>
        </w:rPr>
        <w:t>37,</w:t>
      </w:r>
      <w:r w:rsidRPr="00E06575">
        <w:rPr>
          <w:rStyle w:val="None"/>
          <w:sz w:val="20"/>
          <w:szCs w:val="20"/>
        </w:rPr>
        <w:t xml:space="preserve"> pp 323-326.</w:t>
      </w:r>
    </w:p>
    <w:p w14:paraId="207725AA"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lang w:val="nl-NL"/>
        </w:rPr>
      </w:pPr>
      <w:r w:rsidRPr="00E06575">
        <w:rPr>
          <w:rStyle w:val="None"/>
          <w:sz w:val="20"/>
          <w:szCs w:val="20"/>
          <w:lang w:val="nl-NL"/>
        </w:rPr>
        <w:t xml:space="preserve">Luykx D M A M, Peters R J B, van Ruth S M, and Bouwmeester H, </w:t>
      </w:r>
      <w:r w:rsidRPr="00E06575">
        <w:rPr>
          <w:rStyle w:val="None"/>
          <w:sz w:val="20"/>
          <w:szCs w:val="20"/>
          <w:rtl/>
          <w:lang w:val="ar-SA"/>
        </w:rPr>
        <w:t>“</w:t>
      </w:r>
      <w:r w:rsidRPr="00E06575">
        <w:rPr>
          <w:rStyle w:val="None"/>
          <w:sz w:val="20"/>
          <w:szCs w:val="20"/>
        </w:rPr>
        <w:t xml:space="preserve">A Review of </w:t>
      </w:r>
      <w:proofErr w:type="spellStart"/>
      <w:r w:rsidRPr="00E06575">
        <w:rPr>
          <w:rStyle w:val="None"/>
          <w:sz w:val="20"/>
          <w:szCs w:val="20"/>
        </w:rPr>
        <w:t>Ananlytical</w:t>
      </w:r>
      <w:proofErr w:type="spellEnd"/>
      <w:r w:rsidRPr="00E06575">
        <w:rPr>
          <w:rStyle w:val="None"/>
          <w:sz w:val="20"/>
          <w:szCs w:val="20"/>
        </w:rPr>
        <w:t xml:space="preserve"> Methods for the </w:t>
      </w:r>
      <w:r w:rsidRPr="00E06575">
        <w:rPr>
          <w:rStyle w:val="None"/>
          <w:sz w:val="20"/>
          <w:szCs w:val="20"/>
          <w:lang w:val="fr-FR"/>
        </w:rPr>
        <w:t>Identification</w:t>
      </w:r>
      <w:r w:rsidRPr="00E06575">
        <w:rPr>
          <w:rStyle w:val="None"/>
          <w:sz w:val="20"/>
          <w:szCs w:val="20"/>
        </w:rPr>
        <w:t xml:space="preserve"> and Characterization of </w:t>
      </w:r>
      <w:r w:rsidRPr="00E06575">
        <w:rPr>
          <w:rStyle w:val="None"/>
          <w:sz w:val="20"/>
          <w:szCs w:val="20"/>
          <w:lang w:val="it-IT"/>
        </w:rPr>
        <w:t>Nano</w:t>
      </w:r>
      <w:r w:rsidRPr="00E06575">
        <w:rPr>
          <w:rStyle w:val="None"/>
          <w:sz w:val="20"/>
          <w:szCs w:val="20"/>
        </w:rPr>
        <w:t xml:space="preserve"> Delivery </w:t>
      </w:r>
      <w:r w:rsidRPr="00E06575">
        <w:rPr>
          <w:sz w:val="20"/>
          <w:szCs w:val="20"/>
        </w:rPr>
        <w:t>Systems in Food”, Journal of Agriculture and Food Chemistry, 2008, 56(18), pp 8231-</w:t>
      </w:r>
      <w:r w:rsidRPr="00E06575">
        <w:rPr>
          <w:rStyle w:val="None"/>
          <w:sz w:val="20"/>
          <w:szCs w:val="20"/>
        </w:rPr>
        <w:t xml:space="preserve"> </w:t>
      </w:r>
      <w:r w:rsidRPr="00E06575">
        <w:rPr>
          <w:sz w:val="20"/>
          <w:szCs w:val="20"/>
        </w:rPr>
        <w:t>8247.</w:t>
      </w:r>
    </w:p>
    <w:p w14:paraId="15ECADE5"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proofErr w:type="spellStart"/>
      <w:r w:rsidRPr="00E06575">
        <w:rPr>
          <w:rStyle w:val="None"/>
          <w:sz w:val="20"/>
          <w:szCs w:val="20"/>
        </w:rPr>
        <w:t>Tugarova</w:t>
      </w:r>
      <w:proofErr w:type="spellEnd"/>
      <w:r w:rsidRPr="00E06575">
        <w:rPr>
          <w:rStyle w:val="None"/>
          <w:sz w:val="20"/>
          <w:szCs w:val="20"/>
        </w:rPr>
        <w:t xml:space="preserve"> A </w:t>
      </w:r>
      <w:r w:rsidRPr="00E06575">
        <w:rPr>
          <w:rStyle w:val="None"/>
          <w:sz w:val="20"/>
          <w:szCs w:val="20"/>
          <w:lang w:val="de-DE"/>
        </w:rPr>
        <w:t>V, Mamchenkova</w:t>
      </w:r>
      <w:r w:rsidRPr="00E06575">
        <w:rPr>
          <w:rStyle w:val="None"/>
          <w:sz w:val="20"/>
          <w:szCs w:val="20"/>
        </w:rPr>
        <w:t xml:space="preserve"> P V, Dyatlova Y A, and </w:t>
      </w:r>
      <w:proofErr w:type="spellStart"/>
      <w:r w:rsidRPr="00E06575">
        <w:rPr>
          <w:rStyle w:val="None"/>
          <w:sz w:val="20"/>
          <w:szCs w:val="20"/>
          <w:lang w:val="fr-FR"/>
        </w:rPr>
        <w:t>Kamnev</w:t>
      </w:r>
      <w:proofErr w:type="spellEnd"/>
      <w:r w:rsidRPr="00E06575">
        <w:rPr>
          <w:rStyle w:val="None"/>
          <w:sz w:val="20"/>
          <w:szCs w:val="20"/>
        </w:rPr>
        <w:t xml:space="preserve"> A </w:t>
      </w:r>
      <w:r w:rsidRPr="00E06575">
        <w:rPr>
          <w:rStyle w:val="None"/>
          <w:sz w:val="20"/>
          <w:szCs w:val="20"/>
          <w:lang w:val="de-DE"/>
        </w:rPr>
        <w:t>A,</w:t>
      </w:r>
      <w:r w:rsidRPr="00E06575">
        <w:rPr>
          <w:rStyle w:val="None"/>
          <w:sz w:val="20"/>
          <w:szCs w:val="20"/>
        </w:rPr>
        <w:t xml:space="preserve"> </w:t>
      </w:r>
      <w:r w:rsidRPr="00E06575">
        <w:rPr>
          <w:rStyle w:val="None"/>
          <w:sz w:val="20"/>
          <w:szCs w:val="20"/>
          <w:rtl/>
          <w:lang w:val="ar-SA"/>
        </w:rPr>
        <w:t>“</w:t>
      </w:r>
      <w:r w:rsidRPr="00E06575">
        <w:rPr>
          <w:rStyle w:val="None"/>
          <w:sz w:val="20"/>
          <w:szCs w:val="20"/>
        </w:rPr>
        <w:t xml:space="preserve">FTIR and Raman spectroscopic </w:t>
      </w:r>
      <w:r w:rsidRPr="00E06575">
        <w:rPr>
          <w:rStyle w:val="None"/>
          <w:sz w:val="20"/>
          <w:szCs w:val="20"/>
          <w:lang w:val="de-DE"/>
        </w:rPr>
        <w:t>studies</w:t>
      </w:r>
      <w:r w:rsidRPr="00E06575">
        <w:rPr>
          <w:rStyle w:val="None"/>
          <w:sz w:val="20"/>
          <w:szCs w:val="20"/>
        </w:rPr>
        <w:t xml:space="preserve"> of selenium nanoparticles synthesized by the </w:t>
      </w:r>
      <w:r w:rsidRPr="00E06575">
        <w:rPr>
          <w:rStyle w:val="None"/>
          <w:sz w:val="20"/>
          <w:szCs w:val="20"/>
          <w:lang w:val="nl-NL"/>
        </w:rPr>
        <w:t>bacterium</w:t>
      </w:r>
      <w:r w:rsidRPr="00E06575">
        <w:rPr>
          <w:rStyle w:val="None"/>
          <w:sz w:val="20"/>
          <w:szCs w:val="20"/>
        </w:rPr>
        <w:t xml:space="preserve"> </w:t>
      </w:r>
      <w:proofErr w:type="spellStart"/>
      <w:r w:rsidRPr="00E06575">
        <w:rPr>
          <w:rStyle w:val="None"/>
          <w:sz w:val="20"/>
          <w:szCs w:val="20"/>
        </w:rPr>
        <w:t>Azospirillum</w:t>
      </w:r>
      <w:proofErr w:type="spellEnd"/>
      <w:r w:rsidRPr="00E06575">
        <w:rPr>
          <w:rStyle w:val="None"/>
          <w:sz w:val="20"/>
          <w:szCs w:val="20"/>
        </w:rPr>
        <w:t xml:space="preserve"> </w:t>
      </w:r>
      <w:proofErr w:type="spellStart"/>
      <w:r w:rsidRPr="00E06575">
        <w:rPr>
          <w:rStyle w:val="None"/>
          <w:sz w:val="20"/>
          <w:szCs w:val="20"/>
        </w:rPr>
        <w:t>thiophilum</w:t>
      </w:r>
      <w:proofErr w:type="spellEnd"/>
      <w:r w:rsidRPr="00E06575">
        <w:rPr>
          <w:rStyle w:val="None"/>
          <w:sz w:val="20"/>
          <w:szCs w:val="20"/>
        </w:rPr>
        <w:t>”, Spectrochimica Acta Part A: Molecular and Biomolecular Spectroscopy, 2018, 192, pp 458-463.</w:t>
      </w:r>
    </w:p>
    <w:p w14:paraId="33D7FA71"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lang w:val="it-IT"/>
        </w:rPr>
      </w:pPr>
      <w:r w:rsidRPr="00E06575">
        <w:rPr>
          <w:rStyle w:val="None"/>
          <w:sz w:val="20"/>
          <w:szCs w:val="20"/>
          <w:lang w:val="it-IT"/>
        </w:rPr>
        <w:t>Villar</w:t>
      </w:r>
      <w:r w:rsidRPr="00E06575">
        <w:rPr>
          <w:rStyle w:val="None"/>
          <w:sz w:val="20"/>
          <w:szCs w:val="20"/>
        </w:rPr>
        <w:t xml:space="preserve"> A M S, </w:t>
      </w:r>
      <w:r w:rsidRPr="00E06575">
        <w:rPr>
          <w:rStyle w:val="None"/>
          <w:sz w:val="20"/>
          <w:szCs w:val="20"/>
          <w:lang w:val="it-IT"/>
        </w:rPr>
        <w:t>Naveros</w:t>
      </w:r>
      <w:r w:rsidRPr="00E06575">
        <w:rPr>
          <w:rStyle w:val="None"/>
          <w:sz w:val="20"/>
          <w:szCs w:val="20"/>
        </w:rPr>
        <w:t xml:space="preserve"> B </w:t>
      </w:r>
      <w:r w:rsidRPr="00E06575">
        <w:rPr>
          <w:rStyle w:val="None"/>
          <w:sz w:val="20"/>
          <w:szCs w:val="20"/>
          <w:lang w:val="es-ES_tradnl"/>
        </w:rPr>
        <w:t>C,</w:t>
      </w:r>
      <w:r w:rsidRPr="00E06575">
        <w:rPr>
          <w:rStyle w:val="None"/>
          <w:sz w:val="20"/>
          <w:szCs w:val="20"/>
        </w:rPr>
        <w:t xml:space="preserve"> </w:t>
      </w:r>
      <w:proofErr w:type="spellStart"/>
      <w:r w:rsidRPr="00E06575">
        <w:rPr>
          <w:rStyle w:val="None"/>
          <w:sz w:val="20"/>
          <w:szCs w:val="20"/>
        </w:rPr>
        <w:t>Campmany</w:t>
      </w:r>
      <w:proofErr w:type="spellEnd"/>
      <w:r w:rsidRPr="00E06575">
        <w:rPr>
          <w:rStyle w:val="None"/>
          <w:sz w:val="20"/>
          <w:szCs w:val="20"/>
        </w:rPr>
        <w:t xml:space="preserve"> A C </w:t>
      </w:r>
      <w:r w:rsidRPr="00E06575">
        <w:rPr>
          <w:rStyle w:val="None"/>
          <w:sz w:val="20"/>
          <w:szCs w:val="20"/>
          <w:lang w:val="es-ES_tradnl"/>
        </w:rPr>
        <w:t>C,</w:t>
      </w:r>
      <w:r w:rsidRPr="00E06575">
        <w:rPr>
          <w:rStyle w:val="None"/>
          <w:sz w:val="20"/>
          <w:szCs w:val="20"/>
        </w:rPr>
        <w:t xml:space="preserve"> </w:t>
      </w:r>
      <w:r w:rsidRPr="00E06575">
        <w:rPr>
          <w:rStyle w:val="None"/>
          <w:sz w:val="20"/>
          <w:szCs w:val="20"/>
          <w:lang w:val="de-DE"/>
        </w:rPr>
        <w:t>Trenchs</w:t>
      </w:r>
      <w:r w:rsidRPr="00E06575">
        <w:rPr>
          <w:rStyle w:val="None"/>
          <w:sz w:val="20"/>
          <w:szCs w:val="20"/>
        </w:rPr>
        <w:t xml:space="preserve"> M </w:t>
      </w:r>
      <w:r w:rsidRPr="00E06575">
        <w:rPr>
          <w:rStyle w:val="None"/>
          <w:sz w:val="20"/>
          <w:szCs w:val="20"/>
          <w:lang w:val="de-DE"/>
        </w:rPr>
        <w:t>A,</w:t>
      </w:r>
      <w:r w:rsidRPr="00E06575">
        <w:rPr>
          <w:rStyle w:val="None"/>
          <w:sz w:val="20"/>
          <w:szCs w:val="20"/>
        </w:rPr>
        <w:t xml:space="preserve"> </w:t>
      </w:r>
      <w:r w:rsidRPr="00E06575">
        <w:rPr>
          <w:rStyle w:val="None"/>
          <w:sz w:val="20"/>
          <w:szCs w:val="20"/>
          <w:lang w:val="pt-PT"/>
        </w:rPr>
        <w:t>Rocabert</w:t>
      </w:r>
      <w:r w:rsidRPr="00E06575">
        <w:rPr>
          <w:rStyle w:val="None"/>
          <w:sz w:val="20"/>
          <w:szCs w:val="20"/>
        </w:rPr>
        <w:t xml:space="preserve"> C B and </w:t>
      </w:r>
      <w:proofErr w:type="spellStart"/>
      <w:r w:rsidRPr="00E06575">
        <w:rPr>
          <w:rStyle w:val="None"/>
          <w:sz w:val="20"/>
          <w:szCs w:val="20"/>
        </w:rPr>
        <w:t>Bellowa</w:t>
      </w:r>
      <w:proofErr w:type="spellEnd"/>
      <w:r w:rsidRPr="00E06575">
        <w:rPr>
          <w:rStyle w:val="None"/>
          <w:sz w:val="20"/>
          <w:szCs w:val="20"/>
        </w:rPr>
        <w:t xml:space="preserve"> </w:t>
      </w:r>
      <w:r w:rsidRPr="00E06575">
        <w:rPr>
          <w:rStyle w:val="None"/>
          <w:sz w:val="20"/>
          <w:szCs w:val="20"/>
          <w:lang w:val="de-DE"/>
        </w:rPr>
        <w:t xml:space="preserve">L H, “ </w:t>
      </w:r>
      <w:r w:rsidRPr="00E06575">
        <w:rPr>
          <w:rStyle w:val="None"/>
          <w:sz w:val="20"/>
          <w:szCs w:val="20"/>
        </w:rPr>
        <w:t xml:space="preserve">Design and optimization of </w:t>
      </w:r>
      <w:proofErr w:type="spellStart"/>
      <w:r w:rsidRPr="00E06575">
        <w:rPr>
          <w:rStyle w:val="None"/>
          <w:sz w:val="20"/>
          <w:szCs w:val="20"/>
        </w:rPr>
        <w:t>self nano</w:t>
      </w:r>
      <w:proofErr w:type="spellEnd"/>
      <w:r w:rsidRPr="00E06575">
        <w:rPr>
          <w:rStyle w:val="None"/>
          <w:sz w:val="20"/>
          <w:szCs w:val="20"/>
        </w:rPr>
        <w:t xml:space="preserve">-nanoemulsifying drug delivery system </w:t>
      </w:r>
      <w:r w:rsidRPr="00E06575">
        <w:rPr>
          <w:rStyle w:val="None"/>
          <w:sz w:val="20"/>
          <w:szCs w:val="20"/>
          <w:lang w:val="pt-PT"/>
        </w:rPr>
        <w:t>(SNEDDS)</w:t>
      </w:r>
      <w:r w:rsidRPr="00E06575">
        <w:rPr>
          <w:rStyle w:val="None"/>
          <w:sz w:val="20"/>
          <w:szCs w:val="20"/>
        </w:rPr>
        <w:t xml:space="preserve"> for enhanced </w:t>
      </w:r>
      <w:r w:rsidRPr="00E06575">
        <w:rPr>
          <w:rStyle w:val="None"/>
          <w:sz w:val="20"/>
          <w:szCs w:val="20"/>
          <w:lang w:val="fr-FR"/>
        </w:rPr>
        <w:t>dissolution</w:t>
      </w:r>
      <w:r w:rsidRPr="00E06575">
        <w:rPr>
          <w:rStyle w:val="None"/>
          <w:sz w:val="20"/>
          <w:szCs w:val="20"/>
        </w:rPr>
        <w:t xml:space="preserve"> of gemfibrozil”, </w:t>
      </w:r>
      <w:r w:rsidRPr="00E06575">
        <w:rPr>
          <w:rStyle w:val="None"/>
          <w:sz w:val="20"/>
          <w:szCs w:val="20"/>
          <w:lang w:val="fr-FR"/>
        </w:rPr>
        <w:t>International</w:t>
      </w:r>
      <w:r w:rsidRPr="00E06575">
        <w:rPr>
          <w:rStyle w:val="None"/>
          <w:sz w:val="20"/>
          <w:szCs w:val="20"/>
        </w:rPr>
        <w:t xml:space="preserve"> </w:t>
      </w:r>
      <w:r w:rsidRPr="00E06575">
        <w:rPr>
          <w:rStyle w:val="None"/>
          <w:sz w:val="20"/>
          <w:szCs w:val="20"/>
          <w:lang w:val="fr-FR"/>
        </w:rPr>
        <w:t>Journal</w:t>
      </w:r>
      <w:r w:rsidRPr="00E06575">
        <w:rPr>
          <w:rStyle w:val="None"/>
          <w:sz w:val="20"/>
          <w:szCs w:val="20"/>
        </w:rPr>
        <w:t xml:space="preserve"> of Pharmaceutics, 2012, 431(1-2), pp 161-175.</w:t>
      </w:r>
    </w:p>
    <w:p w14:paraId="7FAF8921" w14:textId="77777777" w:rsidR="00E06575" w:rsidRPr="00E06575" w:rsidRDefault="00E06575" w:rsidP="00E06575">
      <w:pPr>
        <w:pStyle w:val="Default"/>
        <w:numPr>
          <w:ilvl w:val="0"/>
          <w:numId w:val="822"/>
        </w:numPr>
        <w:pBdr>
          <w:top w:val="nil"/>
          <w:left w:val="nil"/>
          <w:bottom w:val="nil"/>
          <w:right w:val="nil"/>
          <w:between w:val="nil"/>
          <w:bar w:val="nil"/>
        </w:pBdr>
        <w:autoSpaceDE/>
        <w:autoSpaceDN/>
        <w:adjustRightInd/>
        <w:spacing w:after="240" w:line="276" w:lineRule="auto"/>
        <w:jc w:val="both"/>
        <w:rPr>
          <w:sz w:val="20"/>
          <w:szCs w:val="20"/>
        </w:rPr>
      </w:pPr>
      <w:proofErr w:type="spellStart"/>
      <w:r w:rsidRPr="00E06575">
        <w:rPr>
          <w:rStyle w:val="None"/>
          <w:sz w:val="20"/>
          <w:szCs w:val="20"/>
        </w:rPr>
        <w:t>Basalious</w:t>
      </w:r>
      <w:proofErr w:type="spellEnd"/>
      <w:r w:rsidRPr="00E06575">
        <w:rPr>
          <w:rStyle w:val="None"/>
          <w:sz w:val="20"/>
          <w:szCs w:val="20"/>
        </w:rPr>
        <w:t xml:space="preserve"> E B, Shawky N, and Badr-Eldrin S M, </w:t>
      </w:r>
      <w:r w:rsidRPr="00E06575">
        <w:rPr>
          <w:rStyle w:val="None"/>
          <w:sz w:val="20"/>
          <w:szCs w:val="20"/>
          <w:rtl/>
          <w:lang w:val="ar-SA"/>
        </w:rPr>
        <w:t>“</w:t>
      </w:r>
      <w:r w:rsidRPr="00E06575">
        <w:rPr>
          <w:rStyle w:val="None"/>
          <w:sz w:val="20"/>
          <w:szCs w:val="20"/>
          <w:lang w:val="pt-PT"/>
        </w:rPr>
        <w:t>SNEDDS</w:t>
      </w:r>
      <w:r w:rsidRPr="00E06575">
        <w:rPr>
          <w:rStyle w:val="None"/>
          <w:sz w:val="20"/>
          <w:szCs w:val="20"/>
        </w:rPr>
        <w:t xml:space="preserve"> containing </w:t>
      </w:r>
      <w:r w:rsidRPr="00E06575">
        <w:rPr>
          <w:rStyle w:val="None"/>
          <w:sz w:val="20"/>
          <w:szCs w:val="20"/>
          <w:lang w:val="nl-NL"/>
        </w:rPr>
        <w:t>bioenhancers</w:t>
      </w:r>
      <w:r w:rsidRPr="00E06575">
        <w:rPr>
          <w:rStyle w:val="None"/>
          <w:sz w:val="20"/>
          <w:szCs w:val="20"/>
        </w:rPr>
        <w:t xml:space="preserve"> for improvement of </w:t>
      </w:r>
      <w:r w:rsidRPr="00E06575">
        <w:rPr>
          <w:rStyle w:val="None"/>
          <w:sz w:val="20"/>
          <w:szCs w:val="20"/>
          <w:lang w:val="fr-FR"/>
        </w:rPr>
        <w:t>dissolution</w:t>
      </w:r>
      <w:r w:rsidRPr="00E06575">
        <w:rPr>
          <w:rStyle w:val="None"/>
          <w:sz w:val="20"/>
          <w:szCs w:val="20"/>
        </w:rPr>
        <w:t xml:space="preserve"> and </w:t>
      </w:r>
      <w:r w:rsidRPr="00E06575">
        <w:rPr>
          <w:rStyle w:val="None"/>
          <w:sz w:val="20"/>
          <w:szCs w:val="20"/>
          <w:lang w:val="fr-FR"/>
        </w:rPr>
        <w:t>oral</w:t>
      </w:r>
      <w:r w:rsidRPr="00E06575">
        <w:rPr>
          <w:rStyle w:val="None"/>
          <w:sz w:val="20"/>
          <w:szCs w:val="20"/>
        </w:rPr>
        <w:t xml:space="preserve"> </w:t>
      </w:r>
      <w:r w:rsidRPr="00E06575">
        <w:rPr>
          <w:rStyle w:val="None"/>
          <w:sz w:val="20"/>
          <w:szCs w:val="20"/>
          <w:lang w:val="fr-FR"/>
        </w:rPr>
        <w:t>absorption</w:t>
      </w:r>
      <w:r w:rsidRPr="00E06575">
        <w:rPr>
          <w:rStyle w:val="None"/>
          <w:sz w:val="20"/>
          <w:szCs w:val="20"/>
        </w:rPr>
        <w:t xml:space="preserve"> of </w:t>
      </w:r>
      <w:r w:rsidRPr="00E06575">
        <w:rPr>
          <w:rStyle w:val="None"/>
          <w:sz w:val="20"/>
          <w:szCs w:val="20"/>
          <w:lang w:val="it-IT"/>
        </w:rPr>
        <w:t>lacidipine</w:t>
      </w:r>
      <w:r w:rsidRPr="00E06575">
        <w:rPr>
          <w:rStyle w:val="None"/>
          <w:sz w:val="20"/>
          <w:szCs w:val="20"/>
        </w:rPr>
        <w:t xml:space="preserve"> I: Development and optimization”, </w:t>
      </w:r>
      <w:r w:rsidRPr="00E06575">
        <w:rPr>
          <w:rStyle w:val="None"/>
          <w:sz w:val="20"/>
          <w:szCs w:val="20"/>
          <w:lang w:val="fr-FR"/>
        </w:rPr>
        <w:t>International</w:t>
      </w:r>
      <w:r w:rsidRPr="00E06575">
        <w:rPr>
          <w:rStyle w:val="None"/>
          <w:sz w:val="20"/>
          <w:szCs w:val="20"/>
        </w:rPr>
        <w:t xml:space="preserve"> </w:t>
      </w:r>
      <w:r w:rsidRPr="00E06575">
        <w:rPr>
          <w:rStyle w:val="None"/>
          <w:sz w:val="20"/>
          <w:szCs w:val="20"/>
          <w:lang w:val="fr-FR"/>
        </w:rPr>
        <w:t>Journal</w:t>
      </w:r>
      <w:r w:rsidRPr="00E06575">
        <w:rPr>
          <w:rStyle w:val="None"/>
          <w:sz w:val="20"/>
          <w:szCs w:val="20"/>
        </w:rPr>
        <w:t xml:space="preserve"> of Pharmaceutics, 2010, 391(1-2), pp 203-211.</w:t>
      </w:r>
    </w:p>
    <w:p w14:paraId="2E3E5986" w14:textId="77777777" w:rsidR="00E06575" w:rsidRPr="00E06575" w:rsidRDefault="00E06575" w:rsidP="00E06575">
      <w:pPr>
        <w:spacing w:line="276" w:lineRule="auto"/>
        <w:rPr>
          <w:rFonts w:ascii="Times New Roman" w:hAnsi="Times New Roman"/>
          <w:b/>
          <w:szCs w:val="20"/>
        </w:rPr>
      </w:pPr>
    </w:p>
    <w:sectPr w:rsidR="00E06575" w:rsidRPr="00E06575" w:rsidSect="00E06575">
      <w:headerReference w:type="even" r:id="rId25"/>
      <w:headerReference w:type="default" r:id="rId26"/>
      <w:footerReference w:type="even" r:id="rId27"/>
      <w:footerReference w:type="default" r:id="rId28"/>
      <w:headerReference w:type="first" r:id="rId29"/>
      <w:footerReference w:type="first" r:id="rId30"/>
      <w:pgSz w:w="11906" w:h="16838" w:code="9"/>
      <w:pgMar w:top="1440" w:right="1440" w:bottom="1440" w:left="1440" w:header="720" w:footer="720" w:gutter="0"/>
      <w:pgNumType w:start="2260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B4FF8B" w14:textId="77777777" w:rsidR="00752968" w:rsidRDefault="00752968">
      <w:r>
        <w:separator/>
      </w:r>
    </w:p>
  </w:endnote>
  <w:endnote w:type="continuationSeparator" w:id="0">
    <w:p w14:paraId="7D9D4101" w14:textId="77777777" w:rsidR="00752968" w:rsidRDefault="0075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plified Arabic">
    <w:charset w:val="B2"/>
    <w:family w:val="roman"/>
    <w:pitch w:val="variable"/>
    <w:sig w:usb0="00002003" w:usb1="80000000" w:usb2="00000008" w:usb3="00000000" w:csb0="00000041" w:csb1="00000000"/>
  </w:font>
  <w:font w:name="Times Roman">
    <w:altName w:val="Times New Roman"/>
    <w:charset w:val="00"/>
    <w:family w:val="roman"/>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askerville">
    <w:altName w:val="Courier New"/>
    <w:charset w:val="00"/>
    <w:family w:val="auto"/>
    <w:pitch w:val="variable"/>
    <w:sig w:usb0="03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Cabeçalho CS)">
    <w:altName w:val="Times New Roman"/>
    <w:charset w:val="00"/>
    <w:family w:val="roman"/>
    <w:pitch w:val="default"/>
    <w:sig w:usb0="00000000" w:usb1="00000000"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ourier">
    <w:altName w:val="Courier New"/>
    <w:panose1 w:val="02070409020205020404"/>
    <w:charset w:val="00"/>
    <w:family w:val="modern"/>
    <w:notTrueType/>
    <w:pitch w:val="default"/>
    <w:sig w:usb0="00000000" w:usb1="00000000" w:usb2="00000000" w:usb3="00000000" w:csb0="00000001"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Book Antiqua Bold Italic">
    <w:panose1 w:val="020407020603050A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BF1F0" w14:textId="77777777" w:rsidR="00B7574D" w:rsidRDefault="00B7574D" w:rsidP="00AE4909">
    <w:pPr>
      <w:pStyle w:val="Footer"/>
      <w:pBdr>
        <w:top w:val="single" w:sz="4" w:space="1" w:color="auto"/>
      </w:pBdr>
    </w:pPr>
    <w:r w:rsidRPr="004035D8">
      <w:rPr>
        <w:b/>
        <w:szCs w:val="20"/>
      </w:rPr>
      <w:fldChar w:fldCharType="begin"/>
    </w:r>
    <w:r w:rsidRPr="004035D8">
      <w:rPr>
        <w:b/>
        <w:szCs w:val="20"/>
      </w:rPr>
      <w:instrText xml:space="preserve"> PAGE   \* MERGEFORMAT </w:instrText>
    </w:r>
    <w:r w:rsidRPr="004035D8">
      <w:rPr>
        <w:b/>
        <w:szCs w:val="20"/>
      </w:rPr>
      <w:fldChar w:fldCharType="separate"/>
    </w:r>
    <w:r w:rsidR="00AC7A24" w:rsidRPr="00AC7A24">
      <w:rPr>
        <w:rFonts w:ascii="Cambria" w:hAnsi="Cambria"/>
        <w:b/>
        <w:noProof/>
        <w:szCs w:val="20"/>
      </w:rPr>
      <w:t>8</w:t>
    </w:r>
    <w:r w:rsidRPr="004035D8">
      <w:rPr>
        <w:b/>
        <w:szCs w:val="20"/>
      </w:rPr>
      <w:fldChar w:fldCharType="end"/>
    </w:r>
    <w:r>
      <w:rPr>
        <w:b/>
        <w:szCs w:val="20"/>
      </w:rPr>
      <w:t xml:space="preserve">                                                                   Library Progress International </w:t>
    </w:r>
    <w:r>
      <w:rPr>
        <w:rFonts w:eastAsia="Book Antiqua" w:cs="Book Antiqua"/>
        <w:b/>
        <w:color w:val="000000"/>
        <w:szCs w:val="20"/>
      </w:rPr>
      <w:t>|</w:t>
    </w:r>
    <w:r w:rsidRPr="00FA4859">
      <w:rPr>
        <w:b/>
        <w:szCs w:val="20"/>
      </w:rPr>
      <w:t>Vol.4</w:t>
    </w:r>
    <w:r>
      <w:rPr>
        <w:b/>
        <w:szCs w:val="20"/>
      </w:rPr>
      <w:t>4</w:t>
    </w:r>
    <w:r w:rsidRPr="00FA4859">
      <w:rPr>
        <w:b/>
        <w:szCs w:val="20"/>
      </w:rPr>
      <w:t xml:space="preserve"> No.</w:t>
    </w:r>
    <w:r>
      <w:rPr>
        <w:b/>
        <w:szCs w:val="20"/>
      </w:rPr>
      <w:t>1</w:t>
    </w:r>
    <w:r>
      <w:rPr>
        <w:rFonts w:eastAsia="Book Antiqua" w:cs="Book Antiqua"/>
        <w:b/>
        <w:color w:val="000000"/>
        <w:szCs w:val="20"/>
      </w:rPr>
      <w:t>|</w:t>
    </w:r>
    <w:r>
      <w:rPr>
        <w:b/>
        <w:szCs w:val="20"/>
      </w:rPr>
      <w:t>January-June</w:t>
    </w:r>
    <w:r w:rsidRPr="00FA4859">
      <w:rPr>
        <w:b/>
        <w:szCs w:val="20"/>
      </w:rPr>
      <w:t xml:space="preserve"> 202</w:t>
    </w:r>
    <w:r>
      <w:rPr>
        <w:b/>
        <w:szCs w:val="20"/>
      </w:rPr>
      <w:t>4</w:t>
    </w:r>
  </w:p>
  <w:p w14:paraId="4DFD3BA2" w14:textId="77777777" w:rsidR="00B7574D" w:rsidRDefault="00B7574D">
    <w:pPr>
      <w:pStyle w:val="Footer"/>
    </w:pPr>
  </w:p>
  <w:p w14:paraId="74D7DFAD" w14:textId="77777777" w:rsidR="00302A9C" w:rsidRDefault="00302A9C"/>
  <w:p w14:paraId="27ED4000" w14:textId="77777777" w:rsidR="00302A9C" w:rsidRDefault="00302A9C"/>
  <w:p w14:paraId="236AA61D" w14:textId="77777777" w:rsidR="00302A9C" w:rsidRDefault="00302A9C"/>
  <w:p w14:paraId="695334CD" w14:textId="77777777" w:rsidR="005D72F6" w:rsidRDefault="005D72F6"/>
  <w:p w14:paraId="13B63B76" w14:textId="77777777" w:rsidR="003A2E39" w:rsidRDefault="003A2E39"/>
  <w:p w14:paraId="34C68770" w14:textId="77777777" w:rsidR="008251F0" w:rsidRDefault="008251F0"/>
  <w:p w14:paraId="1724B8C0" w14:textId="77777777" w:rsidR="00000000" w:rsidRDefault="00000000"/>
  <w:p w14:paraId="4EDA7C6D"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9C420" w14:textId="53784908" w:rsidR="00226955" w:rsidRPr="008174BB" w:rsidRDefault="008174BB" w:rsidP="008174BB">
    <w:pPr>
      <w:pStyle w:val="Footer"/>
      <w:pBdr>
        <w:top w:val="single" w:sz="4" w:space="1" w:color="auto"/>
      </w:pBdr>
    </w:pPr>
    <w:r>
      <w:rPr>
        <w:b/>
        <w:szCs w:val="20"/>
      </w:rPr>
      <w:t xml:space="preserve">Library Progress </w:t>
    </w:r>
    <w:r w:rsidRPr="00FA4859">
      <w:rPr>
        <w:b/>
        <w:szCs w:val="20"/>
      </w:rPr>
      <w:t>International</w:t>
    </w:r>
    <w:r>
      <w:rPr>
        <w:rFonts w:eastAsia="Book Antiqua" w:cs="Book Antiqua"/>
        <w:b/>
        <w:color w:val="000000"/>
        <w:szCs w:val="20"/>
      </w:rPr>
      <w:t>|</w:t>
    </w:r>
    <w:r w:rsidRPr="00FA4859">
      <w:rPr>
        <w:b/>
        <w:szCs w:val="20"/>
      </w:rPr>
      <w:t xml:space="preserve"> </w:t>
    </w:r>
    <w:r w:rsidR="00966AF4" w:rsidRPr="00966AF4">
      <w:rPr>
        <w:b/>
        <w:szCs w:val="20"/>
      </w:rPr>
      <w:t xml:space="preserve">Vol.44 No.3 |Jul-Dec 2024                                                 </w:t>
    </w:r>
    <w:r w:rsidRPr="004035D8">
      <w:rPr>
        <w:b/>
        <w:szCs w:val="20"/>
      </w:rPr>
      <w:fldChar w:fldCharType="begin"/>
    </w:r>
    <w:r w:rsidRPr="004035D8">
      <w:rPr>
        <w:b/>
        <w:szCs w:val="20"/>
      </w:rPr>
      <w:instrText xml:space="preserve"> PAGE   \* MERGEFORMAT </w:instrText>
    </w:r>
    <w:r w:rsidRPr="004035D8">
      <w:rPr>
        <w:b/>
        <w:szCs w:val="20"/>
      </w:rPr>
      <w:fldChar w:fldCharType="separate"/>
    </w:r>
    <w:r>
      <w:rPr>
        <w:b/>
        <w:szCs w:val="20"/>
      </w:rPr>
      <w:t>1</w:t>
    </w:r>
    <w:r w:rsidRPr="004035D8">
      <w:rPr>
        <w:b/>
        <w:szCs w:val="20"/>
      </w:rPr>
      <w:fldChar w:fldCharType="end"/>
    </w:r>
  </w:p>
  <w:p w14:paraId="33382EAF" w14:textId="77777777" w:rsidR="00000000" w:rsidRDefault="00000000"/>
  <w:p w14:paraId="3877473B" w14:textId="77777777" w:rsidR="00000000" w:rsidRDefault="0000000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56196" w14:textId="5266893E" w:rsidR="00DB1A2D" w:rsidRDefault="00DB1A2D" w:rsidP="00DB1A2D">
    <w:pPr>
      <w:pStyle w:val="Footer"/>
      <w:pBdr>
        <w:top w:val="single" w:sz="4" w:space="1" w:color="auto"/>
      </w:pBdr>
    </w:pPr>
    <w:r>
      <w:rPr>
        <w:b/>
        <w:szCs w:val="20"/>
      </w:rPr>
      <w:t xml:space="preserve">Library Progress </w:t>
    </w:r>
    <w:r w:rsidRPr="00FA4859">
      <w:rPr>
        <w:b/>
        <w:szCs w:val="20"/>
      </w:rPr>
      <w:t>International</w:t>
    </w:r>
    <w:r>
      <w:rPr>
        <w:rFonts w:eastAsia="Book Antiqua" w:cs="Book Antiqua"/>
        <w:b/>
        <w:color w:val="000000"/>
        <w:szCs w:val="20"/>
      </w:rPr>
      <w:t>|</w:t>
    </w:r>
    <w:r w:rsidRPr="00FA4859">
      <w:rPr>
        <w:b/>
        <w:szCs w:val="20"/>
      </w:rPr>
      <w:t xml:space="preserve"> </w:t>
    </w:r>
    <w:r w:rsidR="00966AF4" w:rsidRPr="00966AF4">
      <w:rPr>
        <w:b/>
        <w:szCs w:val="20"/>
      </w:rPr>
      <w:t xml:space="preserve">Vol.44 No.3 |Jul-Dec 2024                                                 </w:t>
    </w:r>
    <w:r w:rsidRPr="004035D8">
      <w:rPr>
        <w:b/>
        <w:szCs w:val="20"/>
      </w:rPr>
      <w:fldChar w:fldCharType="begin"/>
    </w:r>
    <w:r w:rsidRPr="004035D8">
      <w:rPr>
        <w:b/>
        <w:szCs w:val="20"/>
      </w:rPr>
      <w:instrText xml:space="preserve"> PAGE   \* MERGEFORMAT </w:instrText>
    </w:r>
    <w:r w:rsidRPr="004035D8">
      <w:rPr>
        <w:b/>
        <w:szCs w:val="20"/>
      </w:rPr>
      <w:fldChar w:fldCharType="separate"/>
    </w:r>
    <w:r>
      <w:rPr>
        <w:b/>
        <w:szCs w:val="20"/>
      </w:rPr>
      <w:t>3</w:t>
    </w:r>
    <w:r w:rsidRPr="004035D8">
      <w:rPr>
        <w:b/>
        <w:szCs w:val="20"/>
      </w:rPr>
      <w:fldChar w:fldCharType="end"/>
    </w:r>
  </w:p>
  <w:p w14:paraId="20D0086D" w14:textId="77777777" w:rsidR="00000000" w:rsidRDefault="00000000" w:rsidP="0020373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CE004A" w14:textId="77777777" w:rsidR="00752968" w:rsidRDefault="00752968">
      <w:r>
        <w:separator/>
      </w:r>
    </w:p>
  </w:footnote>
  <w:footnote w:type="continuationSeparator" w:id="0">
    <w:p w14:paraId="1BDD6D0F" w14:textId="77777777" w:rsidR="00752968" w:rsidRDefault="0075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ED44A" w14:textId="77777777" w:rsidR="00B7574D" w:rsidRDefault="00B7574D" w:rsidP="005C1970">
    <w:pPr>
      <w:pBdr>
        <w:bottom w:val="single" w:sz="4" w:space="1" w:color="auto"/>
      </w:pBdr>
      <w:tabs>
        <w:tab w:val="left" w:pos="3690"/>
      </w:tabs>
    </w:pPr>
    <w:r w:rsidRPr="000F78D4">
      <w:rPr>
        <w:rFonts w:cstheme="majorHAnsi"/>
        <w:b/>
        <w:szCs w:val="20"/>
      </w:rPr>
      <w:t>Reetu Verma</w:t>
    </w:r>
    <w:r>
      <w:rPr>
        <w:rFonts w:cstheme="majorHAnsi"/>
        <w:b/>
        <w:szCs w:val="20"/>
      </w:rPr>
      <w:t xml:space="preserve"> and </w:t>
    </w:r>
    <w:r w:rsidRPr="000F78D4">
      <w:rPr>
        <w:rFonts w:cstheme="majorHAnsi"/>
        <w:b/>
        <w:szCs w:val="20"/>
      </w:rPr>
      <w:t>Dr. Seema Sharma</w:t>
    </w:r>
  </w:p>
  <w:p w14:paraId="0C3DF98D" w14:textId="77777777" w:rsidR="00302A9C" w:rsidRDefault="00302A9C"/>
  <w:p w14:paraId="5D14A1F7" w14:textId="77777777" w:rsidR="00302A9C" w:rsidRDefault="00302A9C"/>
  <w:p w14:paraId="408C7731" w14:textId="77777777" w:rsidR="00302A9C" w:rsidRDefault="00302A9C"/>
  <w:p w14:paraId="4C08C295" w14:textId="77777777" w:rsidR="005D72F6" w:rsidRDefault="005D72F6"/>
  <w:p w14:paraId="3F439679" w14:textId="77777777" w:rsidR="003A2E39" w:rsidRDefault="003A2E39"/>
  <w:p w14:paraId="3CA3DB1A" w14:textId="77777777" w:rsidR="008251F0" w:rsidRDefault="008251F0"/>
  <w:p w14:paraId="7B7E775A" w14:textId="77777777" w:rsidR="00000000" w:rsidRDefault="00000000"/>
  <w:p w14:paraId="11EA685E"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F9D56" w14:textId="50E6F2E4" w:rsidR="004D4771" w:rsidRPr="00E06575" w:rsidRDefault="004F1BD9" w:rsidP="004D4771">
    <w:pPr>
      <w:rPr>
        <w:rFonts w:ascii="Times New Roman" w:hAnsi="Times New Roman"/>
        <w:b/>
        <w:szCs w:val="20"/>
        <w:lang w:val="sv-SE"/>
      </w:rPr>
    </w:pPr>
    <w:r w:rsidRPr="00E06575">
      <w:rPr>
        <w:rFonts w:ascii="Times New Roman" w:hAnsi="Times New Roman"/>
        <w:b/>
        <w:noProof/>
        <w:szCs w:val="20"/>
      </w:rPr>
      <mc:AlternateContent>
        <mc:Choice Requires="wps">
          <w:drawing>
            <wp:anchor distT="0" distB="0" distL="114300" distR="114300" simplePos="0" relativeHeight="251659264" behindDoc="0" locked="0" layoutInCell="1" allowOverlap="1" wp14:anchorId="14B6F15C" wp14:editId="50DC1E3C">
              <wp:simplePos x="0" y="0"/>
              <wp:positionH relativeFrom="column">
                <wp:posOffset>-33655</wp:posOffset>
              </wp:positionH>
              <wp:positionV relativeFrom="paragraph">
                <wp:posOffset>347906</wp:posOffset>
              </wp:positionV>
              <wp:extent cx="6011545" cy="0"/>
              <wp:effectExtent l="0" t="0" r="0" b="0"/>
              <wp:wrapNone/>
              <wp:docPr id="436989077" name="Straight Connector 2"/>
              <wp:cNvGraphicFramePr/>
              <a:graphic xmlns:a="http://schemas.openxmlformats.org/drawingml/2006/main">
                <a:graphicData uri="http://schemas.microsoft.com/office/word/2010/wordprocessingShape">
                  <wps:wsp>
                    <wps:cNvCnPr/>
                    <wps:spPr>
                      <a:xfrm>
                        <a:off x="0" y="0"/>
                        <a:ext cx="60115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539800"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5pt,27.4pt" to="470.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" strokecolor="black [3200]" strokeweight=".5pt">
              <v:stroke joinstyle="miter"/>
            </v:line>
          </w:pict>
        </mc:Fallback>
      </mc:AlternateContent>
    </w:r>
    <w:r w:rsidR="000608C3" w:rsidRPr="00E06575">
      <w:rPr>
        <w:b/>
        <w:lang w:val="sv-SE"/>
      </w:rPr>
      <w:t xml:space="preserve"> </w:t>
    </w:r>
    <w:r w:rsidR="00E06575" w:rsidRPr="00E06575">
      <w:rPr>
        <w:rFonts w:ascii="Times New Roman" w:hAnsi="Times New Roman"/>
        <w:b/>
        <w:szCs w:val="20"/>
      </w:rPr>
      <w:t xml:space="preserve">Atul Kumar </w:t>
    </w:r>
    <w:proofErr w:type="spellStart"/>
    <w:r w:rsidR="00E06575" w:rsidRPr="00E06575">
      <w:rPr>
        <w:rFonts w:ascii="Times New Roman" w:hAnsi="Times New Roman"/>
        <w:b/>
        <w:szCs w:val="20"/>
      </w:rPr>
      <w:t>Dewvedi</w:t>
    </w:r>
    <w:proofErr w:type="spellEnd"/>
    <w:r w:rsidR="00E06575" w:rsidRPr="00E06575">
      <w:rPr>
        <w:rFonts w:ascii="Times New Roman" w:hAnsi="Times New Roman"/>
        <w:b/>
        <w:szCs w:val="20"/>
      </w:rPr>
      <w:t xml:space="preserve">, Jay Narayan Mishra, Yogesh </w:t>
    </w:r>
    <w:proofErr w:type="spellStart"/>
    <w:r w:rsidR="00E06575" w:rsidRPr="00E06575">
      <w:rPr>
        <w:rFonts w:ascii="Times New Roman" w:hAnsi="Times New Roman"/>
        <w:b/>
        <w:szCs w:val="20"/>
      </w:rPr>
      <w:t>Madheshiya</w:t>
    </w:r>
    <w:proofErr w:type="spellEnd"/>
    <w:r w:rsidR="00E06575" w:rsidRPr="00E06575">
      <w:rPr>
        <w:rFonts w:ascii="Times New Roman" w:hAnsi="Times New Roman"/>
        <w:b/>
        <w:szCs w:val="20"/>
      </w:rPr>
      <w:t>, Dhaneshwar Kumar Vishwakarma</w:t>
    </w:r>
  </w:p>
  <w:p w14:paraId="39EC421E" w14:textId="6D03DE95" w:rsidR="00000000" w:rsidRPr="00E06575" w:rsidRDefault="00000000" w:rsidP="008A3DEF">
    <w:pPr>
      <w:pStyle w:val="Header"/>
      <w:rPr>
        <w:b/>
        <w:lang w:val="sv-S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4" w:space="0" w:color="auto"/>
      </w:tblBorders>
      <w:tblLook w:val="04A0" w:firstRow="1" w:lastRow="0" w:firstColumn="1" w:lastColumn="0" w:noHBand="0" w:noVBand="1"/>
    </w:tblPr>
    <w:tblGrid>
      <w:gridCol w:w="4316"/>
      <w:gridCol w:w="4710"/>
    </w:tblGrid>
    <w:tr w:rsidR="008174BB" w:rsidRPr="009558C0" w14:paraId="751A092C" w14:textId="77777777" w:rsidTr="00A92F2F">
      <w:tc>
        <w:tcPr>
          <w:tcW w:w="2391" w:type="pct"/>
        </w:tcPr>
        <w:p w14:paraId="4D846930" w14:textId="73276A11" w:rsidR="008174BB" w:rsidRPr="009558C0" w:rsidRDefault="008174BB" w:rsidP="008174BB">
          <w:pPr>
            <w:pStyle w:val="Header"/>
            <w:rPr>
              <w:b/>
            </w:rPr>
          </w:pPr>
          <w:r>
            <w:rPr>
              <w:b/>
            </w:rPr>
            <w:t xml:space="preserve">Library Progress </w:t>
          </w:r>
          <w:r w:rsidRPr="009558C0">
            <w:rPr>
              <w:b/>
            </w:rPr>
            <w:t>International</w:t>
          </w:r>
        </w:p>
        <w:p w14:paraId="6BC4318C" w14:textId="09488358" w:rsidR="008174BB" w:rsidRPr="009558C0" w:rsidRDefault="00966AF4" w:rsidP="008174BB">
          <w:pPr>
            <w:pStyle w:val="Header"/>
            <w:rPr>
              <w:b/>
              <w:i/>
            </w:rPr>
          </w:pPr>
          <w:r w:rsidRPr="00966AF4">
            <w:rPr>
              <w:b/>
              <w:i/>
            </w:rPr>
            <w:t>Vol.44 No.3, Jul-Dec 2024: P.</w:t>
          </w:r>
          <w:r w:rsidR="00372BF4">
            <w:rPr>
              <w:b/>
              <w:i/>
            </w:rPr>
            <w:t xml:space="preserve"> </w:t>
          </w:r>
          <w:bookmarkStart w:id="2" w:name="_Hlk181818257"/>
          <w:bookmarkStart w:id="3" w:name="_Hlk181894462"/>
          <w:bookmarkStart w:id="4" w:name="_Hlk181895702"/>
          <w:bookmarkStart w:id="5" w:name="_Hlk181902619"/>
          <w:bookmarkStart w:id="6" w:name="_Hlk181904841"/>
          <w:bookmarkStart w:id="7" w:name="_Hlk181971088"/>
          <w:bookmarkStart w:id="8" w:name="_Hlk181976401"/>
          <w:bookmarkStart w:id="9" w:name="_Hlk181994365"/>
          <w:bookmarkStart w:id="10" w:name="_Hlk181997421"/>
          <w:r w:rsidR="008478A4" w:rsidRPr="008478A4">
            <w:rPr>
              <w:b/>
              <w:i/>
            </w:rPr>
            <w:t>2</w:t>
          </w:r>
          <w:r w:rsidR="00CA5498">
            <w:rPr>
              <w:b/>
              <w:i/>
            </w:rPr>
            <w:t>2</w:t>
          </w:r>
          <w:bookmarkEnd w:id="2"/>
          <w:bookmarkEnd w:id="3"/>
          <w:bookmarkEnd w:id="4"/>
          <w:bookmarkEnd w:id="5"/>
          <w:bookmarkEnd w:id="6"/>
          <w:bookmarkEnd w:id="7"/>
          <w:bookmarkEnd w:id="8"/>
          <w:bookmarkEnd w:id="9"/>
          <w:bookmarkEnd w:id="10"/>
          <w:r w:rsidR="00E06575">
            <w:rPr>
              <w:b/>
              <w:i/>
            </w:rPr>
            <w:t>604</w:t>
          </w:r>
          <w:r w:rsidR="000608C3">
            <w:rPr>
              <w:b/>
              <w:i/>
            </w:rPr>
            <w:t>-226</w:t>
          </w:r>
          <w:r w:rsidR="00E06575">
            <w:rPr>
              <w:b/>
              <w:i/>
            </w:rPr>
            <w:t>15</w:t>
          </w:r>
        </w:p>
        <w:p w14:paraId="0528E7D7" w14:textId="77777777" w:rsidR="008174BB" w:rsidRPr="009558C0" w:rsidRDefault="008174BB" w:rsidP="008174BB">
          <w:pPr>
            <w:rPr>
              <w:b/>
            </w:rPr>
          </w:pPr>
        </w:p>
      </w:tc>
      <w:tc>
        <w:tcPr>
          <w:tcW w:w="2609" w:type="pct"/>
        </w:tcPr>
        <w:p w14:paraId="0D52D84F" w14:textId="77777777" w:rsidR="008174BB" w:rsidRPr="009558C0" w:rsidRDefault="008174BB" w:rsidP="008174BB">
          <w:pPr>
            <w:adjustRightInd w:val="0"/>
            <w:jc w:val="right"/>
            <w:rPr>
              <w:b/>
              <w:i/>
            </w:rPr>
          </w:pPr>
          <w:r w:rsidRPr="009558C0">
            <w:rPr>
              <w:b/>
              <w:i/>
            </w:rPr>
            <w:t>Print version ISSN 0970 1052</w:t>
          </w:r>
        </w:p>
        <w:p w14:paraId="3E4100D4" w14:textId="77777777" w:rsidR="008174BB" w:rsidRPr="009558C0" w:rsidRDefault="008174BB" w:rsidP="008174BB">
          <w:pPr>
            <w:adjustRightInd w:val="0"/>
            <w:jc w:val="right"/>
            <w:rPr>
              <w:b/>
              <w:i/>
            </w:rPr>
          </w:pPr>
          <w:r w:rsidRPr="009558C0">
            <w:rPr>
              <w:b/>
              <w:i/>
            </w:rPr>
            <w:t xml:space="preserve"> Online version ISSN 2320 317X</w:t>
          </w:r>
        </w:p>
        <w:p w14:paraId="5EC98C59" w14:textId="77777777" w:rsidR="008174BB" w:rsidRPr="009558C0" w:rsidRDefault="008174BB" w:rsidP="008174BB">
          <w:pPr>
            <w:pStyle w:val="ListParagraph"/>
            <w:ind w:left="0"/>
            <w:rPr>
              <w:b/>
            </w:rPr>
          </w:pPr>
        </w:p>
      </w:tc>
    </w:tr>
    <w:tr w:rsidR="008174BB" w:rsidRPr="009558C0" w14:paraId="0D8F1019" w14:textId="77777777" w:rsidTr="00A92F2F">
      <w:tc>
        <w:tcPr>
          <w:tcW w:w="2391" w:type="pct"/>
        </w:tcPr>
        <w:p w14:paraId="02DECAD5" w14:textId="77777777" w:rsidR="008174BB" w:rsidRPr="009558C0" w:rsidRDefault="008174BB" w:rsidP="008174BB">
          <w:pPr>
            <w:rPr>
              <w:b/>
            </w:rPr>
          </w:pPr>
          <w:r w:rsidRPr="009558C0">
            <w:rPr>
              <w:rFonts w:cs="Book Antiqua Bold Italic"/>
              <w:b/>
              <w:bCs/>
              <w:i/>
              <w:iCs/>
            </w:rPr>
            <w:t>Original Article</w:t>
          </w:r>
        </w:p>
      </w:tc>
      <w:tc>
        <w:tcPr>
          <w:tcW w:w="2609" w:type="pct"/>
        </w:tcPr>
        <w:p w14:paraId="38180BF2" w14:textId="77777777" w:rsidR="008174BB" w:rsidRPr="009558C0" w:rsidRDefault="008174BB" w:rsidP="008174BB">
          <w:pPr>
            <w:jc w:val="right"/>
            <w:rPr>
              <w:b/>
            </w:rPr>
          </w:pPr>
          <w:r w:rsidRPr="009558C0">
            <w:rPr>
              <w:rFonts w:cs="Book Antiqua Bold Italic"/>
              <w:b/>
              <w:bCs/>
              <w:i/>
              <w:iCs/>
            </w:rPr>
            <w:t>Available online at www.bpasjournals.com</w:t>
          </w:r>
        </w:p>
      </w:tc>
    </w:tr>
  </w:tbl>
  <w:p w14:paraId="32130B10" w14:textId="77777777" w:rsidR="00000000" w:rsidRDefault="00000000" w:rsidP="004869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297DA96"/>
    <w:multiLevelType w:val="singleLevel"/>
    <w:tmpl w:val="A297DA96"/>
    <w:lvl w:ilvl="0">
      <w:start w:val="1"/>
      <w:numFmt w:val="lowerRoman"/>
      <w:suff w:val="space"/>
      <w:lvlText w:val="%1)"/>
      <w:lvlJc w:val="left"/>
    </w:lvl>
  </w:abstractNum>
  <w:abstractNum w:abstractNumId="1" w15:restartNumberingAfterBreak="0">
    <w:nsid w:val="A2A05CC1"/>
    <w:multiLevelType w:val="singleLevel"/>
    <w:tmpl w:val="A2A05CC1"/>
    <w:lvl w:ilvl="0">
      <w:start w:val="1"/>
      <w:numFmt w:val="decimal"/>
      <w:lvlText w:val="%1."/>
      <w:lvlJc w:val="left"/>
      <w:pPr>
        <w:tabs>
          <w:tab w:val="left" w:pos="425"/>
        </w:tabs>
        <w:ind w:left="645" w:hanging="425"/>
      </w:pPr>
      <w:rPr>
        <w:rFonts w:hint="default"/>
      </w:rPr>
    </w:lvl>
  </w:abstractNum>
  <w:abstractNum w:abstractNumId="2" w15:restartNumberingAfterBreak="0">
    <w:nsid w:val="AB934CD1"/>
    <w:multiLevelType w:val="singleLevel"/>
    <w:tmpl w:val="AB934CD1"/>
    <w:lvl w:ilvl="0">
      <w:start w:val="8"/>
      <w:numFmt w:val="decimal"/>
      <w:suff w:val="space"/>
      <w:lvlText w:val="%1."/>
      <w:lvlJc w:val="left"/>
    </w:lvl>
  </w:abstractNum>
  <w:abstractNum w:abstractNumId="3" w15:restartNumberingAfterBreak="0">
    <w:nsid w:val="B136692C"/>
    <w:multiLevelType w:val="singleLevel"/>
    <w:tmpl w:val="B136692C"/>
    <w:lvl w:ilvl="0">
      <w:start w:val="1"/>
      <w:numFmt w:val="decimal"/>
      <w:lvlText w:val="%1."/>
      <w:lvlJc w:val="left"/>
      <w:pPr>
        <w:tabs>
          <w:tab w:val="left" w:pos="425"/>
        </w:tabs>
        <w:ind w:left="425" w:hanging="425"/>
      </w:pPr>
      <w:rPr>
        <w:rFonts w:hint="default"/>
      </w:rPr>
    </w:lvl>
  </w:abstractNum>
  <w:abstractNum w:abstractNumId="4" w15:restartNumberingAfterBreak="0">
    <w:nsid w:val="BFEB7869"/>
    <w:multiLevelType w:val="singleLevel"/>
    <w:tmpl w:val="BFEB7869"/>
    <w:lvl w:ilvl="0">
      <w:start w:val="1"/>
      <w:numFmt w:val="lowerRoman"/>
      <w:suff w:val="space"/>
      <w:lvlText w:val="%1."/>
      <w:lvlJc w:val="left"/>
      <w:pPr>
        <w:ind w:left="60" w:firstLine="0"/>
      </w:pPr>
    </w:lvl>
  </w:abstractNum>
  <w:abstractNum w:abstractNumId="5" w15:restartNumberingAfterBreak="0">
    <w:nsid w:val="DADE981B"/>
    <w:multiLevelType w:val="singleLevel"/>
    <w:tmpl w:val="DADE981B"/>
    <w:lvl w:ilvl="0">
      <w:start w:val="1"/>
      <w:numFmt w:val="decimal"/>
      <w:lvlText w:val="%1."/>
      <w:lvlJc w:val="left"/>
      <w:pPr>
        <w:tabs>
          <w:tab w:val="left" w:pos="425"/>
        </w:tabs>
        <w:ind w:left="425" w:hanging="425"/>
      </w:pPr>
      <w:rPr>
        <w:rFonts w:hint="default"/>
      </w:rPr>
    </w:lvl>
  </w:abstractNum>
  <w:abstractNum w:abstractNumId="6" w15:restartNumberingAfterBreak="0">
    <w:nsid w:val="E06172E6"/>
    <w:multiLevelType w:val="singleLevel"/>
    <w:tmpl w:val="E06172E6"/>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E86C969A"/>
    <w:multiLevelType w:val="singleLevel"/>
    <w:tmpl w:val="E86C969A"/>
    <w:lvl w:ilvl="0">
      <w:start w:val="1"/>
      <w:numFmt w:val="decimal"/>
      <w:suff w:val="space"/>
      <w:lvlText w:val="%1."/>
      <w:lvlJc w:val="left"/>
    </w:lvl>
  </w:abstractNum>
  <w:abstractNum w:abstractNumId="8" w15:restartNumberingAfterBreak="0">
    <w:nsid w:val="FBFA3E19"/>
    <w:multiLevelType w:val="singleLevel"/>
    <w:tmpl w:val="FBFA3E19"/>
    <w:lvl w:ilvl="0">
      <w:start w:val="1"/>
      <w:numFmt w:val="decimal"/>
      <w:suff w:val="space"/>
      <w:lvlText w:val="%1."/>
      <w:lvlJc w:val="left"/>
      <w:pPr>
        <w:ind w:left="60" w:firstLine="0"/>
      </w:pPr>
    </w:lvl>
  </w:abstractNum>
  <w:abstractNum w:abstractNumId="9"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0"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11"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12"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13"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14"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15"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16"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17"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18"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9"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0000001"/>
    <w:multiLevelType w:val="hybridMultilevel"/>
    <w:tmpl w:val="1E60AC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00000002"/>
    <w:multiLevelType w:val="hybridMultilevel"/>
    <w:tmpl w:val="BB08CC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00000003"/>
    <w:multiLevelType w:val="hybridMultilevel"/>
    <w:tmpl w:val="111E0F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00000004"/>
    <w:multiLevelType w:val="hybridMultilevel"/>
    <w:tmpl w:val="3A9497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00000005"/>
    <w:multiLevelType w:val="hybridMultilevel"/>
    <w:tmpl w:val="DF4E58C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00000006"/>
    <w:multiLevelType w:val="hybridMultilevel"/>
    <w:tmpl w:val="4DF053C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00000007"/>
    <w:multiLevelType w:val="hybridMultilevel"/>
    <w:tmpl w:val="147AE4B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00000008"/>
    <w:multiLevelType w:val="hybridMultilevel"/>
    <w:tmpl w:val="E606F0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00000009"/>
    <w:multiLevelType w:val="hybridMultilevel"/>
    <w:tmpl w:val="0BEE0B3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0000390C"/>
    <w:multiLevelType w:val="hybridMultilevel"/>
    <w:tmpl w:val="D06EB9F8"/>
    <w:lvl w:ilvl="0" w:tplc="EC484876">
      <w:start w:val="1"/>
      <w:numFmt w:val="bullet"/>
      <w:lvlText w:val="3"/>
      <w:lvlJc w:val="left"/>
    </w:lvl>
    <w:lvl w:ilvl="1" w:tplc="6644DF9E">
      <w:numFmt w:val="decimal"/>
      <w:lvlText w:val=""/>
      <w:lvlJc w:val="left"/>
    </w:lvl>
    <w:lvl w:ilvl="2" w:tplc="39A0102E">
      <w:numFmt w:val="decimal"/>
      <w:lvlText w:val=""/>
      <w:lvlJc w:val="left"/>
    </w:lvl>
    <w:lvl w:ilvl="3" w:tplc="28B2B386">
      <w:numFmt w:val="decimal"/>
      <w:lvlText w:val=""/>
      <w:lvlJc w:val="left"/>
    </w:lvl>
    <w:lvl w:ilvl="4" w:tplc="B1129770">
      <w:numFmt w:val="decimal"/>
      <w:lvlText w:val=""/>
      <w:lvlJc w:val="left"/>
    </w:lvl>
    <w:lvl w:ilvl="5" w:tplc="2C1A3E0A">
      <w:numFmt w:val="decimal"/>
      <w:lvlText w:val=""/>
      <w:lvlJc w:val="left"/>
    </w:lvl>
    <w:lvl w:ilvl="6" w:tplc="8B26CE44">
      <w:numFmt w:val="decimal"/>
      <w:lvlText w:val=""/>
      <w:lvlJc w:val="left"/>
    </w:lvl>
    <w:lvl w:ilvl="7" w:tplc="BCF0CAC8">
      <w:numFmt w:val="decimal"/>
      <w:lvlText w:val=""/>
      <w:lvlJc w:val="left"/>
    </w:lvl>
    <w:lvl w:ilvl="8" w:tplc="0BEA91B0">
      <w:numFmt w:val="decimal"/>
      <w:lvlText w:val=""/>
      <w:lvlJc w:val="left"/>
    </w:lvl>
  </w:abstractNum>
  <w:abstractNum w:abstractNumId="30" w15:restartNumberingAfterBreak="0">
    <w:nsid w:val="00310214"/>
    <w:multiLevelType w:val="multilevel"/>
    <w:tmpl w:val="CEA2A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006148CF"/>
    <w:multiLevelType w:val="hybridMultilevel"/>
    <w:tmpl w:val="0756E64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0068C240"/>
    <w:multiLevelType w:val="singleLevel"/>
    <w:tmpl w:val="642A0FB2"/>
    <w:lvl w:ilvl="0">
      <w:start w:val="1"/>
      <w:numFmt w:val="decimal"/>
      <w:suff w:val="space"/>
      <w:lvlText w:val="%1."/>
      <w:lvlJc w:val="left"/>
      <w:rPr>
        <w:vertAlign w:val="superscript"/>
      </w:rPr>
    </w:lvl>
  </w:abstractNum>
  <w:abstractNum w:abstractNumId="33" w15:restartNumberingAfterBreak="0">
    <w:nsid w:val="007662FF"/>
    <w:multiLevelType w:val="multilevel"/>
    <w:tmpl w:val="CECC0682"/>
    <w:lvl w:ilvl="0">
      <w:start w:val="4"/>
      <w:numFmt w:val="decimal"/>
      <w:lvlText w:val="%1"/>
      <w:lvlJc w:val="left"/>
      <w:pPr>
        <w:ind w:left="723" w:hanging="600"/>
      </w:pPr>
      <w:rPr>
        <w:rFonts w:hint="default"/>
        <w:lang w:val="en-US" w:eastAsia="en-US" w:bidi="ar-SA"/>
      </w:rPr>
    </w:lvl>
    <w:lvl w:ilvl="1">
      <w:start w:val="1"/>
      <w:numFmt w:val="decimal"/>
      <w:lvlText w:val="%1.%2"/>
      <w:lvlJc w:val="left"/>
      <w:pPr>
        <w:ind w:left="723" w:hanging="600"/>
      </w:pPr>
      <w:rPr>
        <w:rFonts w:hint="default"/>
        <w:lang w:val="en-US" w:eastAsia="en-US" w:bidi="ar-SA"/>
      </w:rPr>
    </w:lvl>
    <w:lvl w:ilvl="2">
      <w:start w:val="1"/>
      <w:numFmt w:val="decimal"/>
      <w:lvlText w:val="%1.%2.%3."/>
      <w:lvlJc w:val="left"/>
      <w:pPr>
        <w:ind w:left="723" w:hanging="600"/>
      </w:pPr>
      <w:rPr>
        <w:rFonts w:ascii="Times New Roman" w:eastAsia="Times New Roman" w:hAnsi="Times New Roman" w:cs="Times New Roman" w:hint="default"/>
        <w:b/>
        <w:bCs/>
        <w:i/>
        <w:iCs/>
        <w:spacing w:val="0"/>
        <w:w w:val="100"/>
        <w:sz w:val="24"/>
        <w:szCs w:val="24"/>
        <w:lang w:val="en-US" w:eastAsia="en-US" w:bidi="ar-SA"/>
      </w:rPr>
    </w:lvl>
    <w:lvl w:ilvl="3">
      <w:numFmt w:val="bullet"/>
      <w:lvlText w:val="•"/>
      <w:lvlJc w:val="left"/>
      <w:pPr>
        <w:ind w:left="2127" w:hanging="600"/>
      </w:pPr>
      <w:rPr>
        <w:rFonts w:hint="default"/>
        <w:lang w:val="en-US" w:eastAsia="en-US" w:bidi="ar-SA"/>
      </w:rPr>
    </w:lvl>
    <w:lvl w:ilvl="4">
      <w:numFmt w:val="bullet"/>
      <w:lvlText w:val="•"/>
      <w:lvlJc w:val="left"/>
      <w:pPr>
        <w:ind w:left="2596" w:hanging="600"/>
      </w:pPr>
      <w:rPr>
        <w:rFonts w:hint="default"/>
        <w:lang w:val="en-US" w:eastAsia="en-US" w:bidi="ar-SA"/>
      </w:rPr>
    </w:lvl>
    <w:lvl w:ilvl="5">
      <w:numFmt w:val="bullet"/>
      <w:lvlText w:val="•"/>
      <w:lvlJc w:val="left"/>
      <w:pPr>
        <w:ind w:left="3065" w:hanging="600"/>
      </w:pPr>
      <w:rPr>
        <w:rFonts w:hint="default"/>
        <w:lang w:val="en-US" w:eastAsia="en-US" w:bidi="ar-SA"/>
      </w:rPr>
    </w:lvl>
    <w:lvl w:ilvl="6">
      <w:numFmt w:val="bullet"/>
      <w:lvlText w:val="•"/>
      <w:lvlJc w:val="left"/>
      <w:pPr>
        <w:ind w:left="3534" w:hanging="600"/>
      </w:pPr>
      <w:rPr>
        <w:rFonts w:hint="default"/>
        <w:lang w:val="en-US" w:eastAsia="en-US" w:bidi="ar-SA"/>
      </w:rPr>
    </w:lvl>
    <w:lvl w:ilvl="7">
      <w:numFmt w:val="bullet"/>
      <w:lvlText w:val="•"/>
      <w:lvlJc w:val="left"/>
      <w:pPr>
        <w:ind w:left="4003" w:hanging="600"/>
      </w:pPr>
      <w:rPr>
        <w:rFonts w:hint="default"/>
        <w:lang w:val="en-US" w:eastAsia="en-US" w:bidi="ar-SA"/>
      </w:rPr>
    </w:lvl>
    <w:lvl w:ilvl="8">
      <w:numFmt w:val="bullet"/>
      <w:lvlText w:val="•"/>
      <w:lvlJc w:val="left"/>
      <w:pPr>
        <w:ind w:left="4472" w:hanging="600"/>
      </w:pPr>
      <w:rPr>
        <w:rFonts w:hint="default"/>
        <w:lang w:val="en-US" w:eastAsia="en-US" w:bidi="ar-SA"/>
      </w:rPr>
    </w:lvl>
  </w:abstractNum>
  <w:abstractNum w:abstractNumId="34" w15:restartNumberingAfterBreak="0">
    <w:nsid w:val="00F730AE"/>
    <w:multiLevelType w:val="hybridMultilevel"/>
    <w:tmpl w:val="AE4E730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00F86563"/>
    <w:multiLevelType w:val="multilevel"/>
    <w:tmpl w:val="981CFE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0105399E"/>
    <w:multiLevelType w:val="multilevel"/>
    <w:tmpl w:val="2AAED996"/>
    <w:lvl w:ilvl="0">
      <w:start w:val="1"/>
      <w:numFmt w:val="decimal"/>
      <w:lvlText w:val="%1."/>
      <w:lvlJc w:val="left"/>
      <w:pPr>
        <w:tabs>
          <w:tab w:val="num" w:pos="720"/>
        </w:tabs>
        <w:ind w:left="720" w:hanging="360"/>
      </w:pPr>
      <w:rPr>
        <w:rFonts w:ascii="Book Antiqua" w:eastAsia="Times New Roman" w:hAnsi="Book Antiqu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113562F"/>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15832CD"/>
    <w:multiLevelType w:val="hybridMultilevel"/>
    <w:tmpl w:val="1D640F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0180292C"/>
    <w:multiLevelType w:val="multilevel"/>
    <w:tmpl w:val="83AAA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18F0647"/>
    <w:multiLevelType w:val="multilevel"/>
    <w:tmpl w:val="0108C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1971C7C"/>
    <w:multiLevelType w:val="hybridMultilevel"/>
    <w:tmpl w:val="F74E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1CD31CD"/>
    <w:multiLevelType w:val="hybridMultilevel"/>
    <w:tmpl w:val="73449522"/>
    <w:lvl w:ilvl="0" w:tplc="E98E69C6">
      <w:start w:val="1"/>
      <w:numFmt w:val="decimal"/>
      <w:lvlText w:val="%1)"/>
      <w:lvlJc w:val="left"/>
      <w:pPr>
        <w:ind w:left="720" w:hanging="360"/>
      </w:pPr>
      <w:rPr>
        <w:rFonts w:hint="default"/>
        <w:b/>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01D27A00"/>
    <w:multiLevelType w:val="hybridMultilevel"/>
    <w:tmpl w:val="423452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15:restartNumberingAfterBreak="0">
    <w:nsid w:val="01D61A07"/>
    <w:multiLevelType w:val="singleLevel"/>
    <w:tmpl w:val="01D61A07"/>
    <w:lvl w:ilvl="0">
      <w:start w:val="1"/>
      <w:numFmt w:val="upperLetter"/>
      <w:suff w:val="space"/>
      <w:lvlText w:val="%1."/>
      <w:lvlJc w:val="left"/>
    </w:lvl>
  </w:abstractNum>
  <w:abstractNum w:abstractNumId="45" w15:restartNumberingAfterBreak="0">
    <w:nsid w:val="01D90245"/>
    <w:multiLevelType w:val="hybridMultilevel"/>
    <w:tmpl w:val="603E8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1E13EFE"/>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2151553"/>
    <w:multiLevelType w:val="hybridMultilevel"/>
    <w:tmpl w:val="B7EC5FC0"/>
    <w:lvl w:ilvl="0" w:tplc="4009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02553396"/>
    <w:multiLevelType w:val="hybridMultilevel"/>
    <w:tmpl w:val="9BCC87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02702A15"/>
    <w:multiLevelType w:val="hybridMultilevel"/>
    <w:tmpl w:val="FDC04CFA"/>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0" w15:restartNumberingAfterBreak="0">
    <w:nsid w:val="02720024"/>
    <w:multiLevelType w:val="hybridMultilevel"/>
    <w:tmpl w:val="5F4A1054"/>
    <w:lvl w:ilvl="0" w:tplc="A43AC95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27B5773"/>
    <w:multiLevelType w:val="hybridMultilevel"/>
    <w:tmpl w:val="360E0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28F48D6"/>
    <w:multiLevelType w:val="hybridMultilevel"/>
    <w:tmpl w:val="83A4C51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02912880"/>
    <w:multiLevelType w:val="hybridMultilevel"/>
    <w:tmpl w:val="D7EAC2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2AE7278"/>
    <w:multiLevelType w:val="hybridMultilevel"/>
    <w:tmpl w:val="5088EE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02B74430"/>
    <w:multiLevelType w:val="multilevel"/>
    <w:tmpl w:val="2C3C53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030D4409"/>
    <w:multiLevelType w:val="multilevel"/>
    <w:tmpl w:val="45240010"/>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3283996"/>
    <w:multiLevelType w:val="multilevel"/>
    <w:tmpl w:val="D0CE2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032E33B8"/>
    <w:multiLevelType w:val="hybridMultilevel"/>
    <w:tmpl w:val="B49681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03B741AF"/>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03C00B97"/>
    <w:multiLevelType w:val="multilevel"/>
    <w:tmpl w:val="A56E19BA"/>
    <w:lvl w:ilvl="0">
      <w:start w:val="1"/>
      <w:numFmt w:val="decimal"/>
      <w:lvlText w:val="%1."/>
      <w:lvlJc w:val="left"/>
      <w:pPr>
        <w:ind w:left="632" w:hanging="360"/>
      </w:pPr>
      <w:rPr>
        <w:rFonts w:hint="default"/>
      </w:rPr>
    </w:lvl>
    <w:lvl w:ilvl="1">
      <w:start w:val="3"/>
      <w:numFmt w:val="decimal"/>
      <w:isLgl/>
      <w:lvlText w:val="%1.%2."/>
      <w:lvlJc w:val="left"/>
      <w:pPr>
        <w:ind w:left="932" w:hanging="660"/>
      </w:pPr>
      <w:rPr>
        <w:rFonts w:hint="default"/>
      </w:rPr>
    </w:lvl>
    <w:lvl w:ilvl="2">
      <w:start w:val="1"/>
      <w:numFmt w:val="decimal"/>
      <w:isLgl/>
      <w:lvlText w:val="%1.%2.%3."/>
      <w:lvlJc w:val="left"/>
      <w:pPr>
        <w:ind w:left="992" w:hanging="720"/>
      </w:pPr>
      <w:rPr>
        <w:rFonts w:hint="default"/>
      </w:rPr>
    </w:lvl>
    <w:lvl w:ilvl="3">
      <w:start w:val="1"/>
      <w:numFmt w:val="decimal"/>
      <w:isLgl/>
      <w:lvlText w:val="%1.%2.%3.%4."/>
      <w:lvlJc w:val="left"/>
      <w:pPr>
        <w:ind w:left="992" w:hanging="720"/>
      </w:pPr>
      <w:rPr>
        <w:rFonts w:hint="default"/>
      </w:rPr>
    </w:lvl>
    <w:lvl w:ilvl="4">
      <w:start w:val="1"/>
      <w:numFmt w:val="decimal"/>
      <w:isLgl/>
      <w:lvlText w:val="%1.%2.%3.%4.%5."/>
      <w:lvlJc w:val="left"/>
      <w:pPr>
        <w:ind w:left="1352" w:hanging="1080"/>
      </w:pPr>
      <w:rPr>
        <w:rFonts w:hint="default"/>
      </w:rPr>
    </w:lvl>
    <w:lvl w:ilvl="5">
      <w:start w:val="1"/>
      <w:numFmt w:val="decimal"/>
      <w:isLgl/>
      <w:lvlText w:val="%1.%2.%3.%4.%5.%6."/>
      <w:lvlJc w:val="left"/>
      <w:pPr>
        <w:ind w:left="1352" w:hanging="1080"/>
      </w:pPr>
      <w:rPr>
        <w:rFonts w:hint="default"/>
      </w:rPr>
    </w:lvl>
    <w:lvl w:ilvl="6">
      <w:start w:val="1"/>
      <w:numFmt w:val="decimal"/>
      <w:isLgl/>
      <w:lvlText w:val="%1.%2.%3.%4.%5.%6.%7."/>
      <w:lvlJc w:val="left"/>
      <w:pPr>
        <w:ind w:left="1712" w:hanging="1440"/>
      </w:pPr>
      <w:rPr>
        <w:rFonts w:hint="default"/>
      </w:rPr>
    </w:lvl>
    <w:lvl w:ilvl="7">
      <w:start w:val="1"/>
      <w:numFmt w:val="decimal"/>
      <w:isLgl/>
      <w:lvlText w:val="%1.%2.%3.%4.%5.%6.%7.%8."/>
      <w:lvlJc w:val="left"/>
      <w:pPr>
        <w:ind w:left="1712" w:hanging="1440"/>
      </w:pPr>
      <w:rPr>
        <w:rFonts w:hint="default"/>
      </w:rPr>
    </w:lvl>
    <w:lvl w:ilvl="8">
      <w:start w:val="1"/>
      <w:numFmt w:val="decimal"/>
      <w:isLgl/>
      <w:lvlText w:val="%1.%2.%3.%4.%5.%6.%7.%8.%9."/>
      <w:lvlJc w:val="left"/>
      <w:pPr>
        <w:ind w:left="2072" w:hanging="1800"/>
      </w:pPr>
      <w:rPr>
        <w:rFonts w:hint="default"/>
      </w:rPr>
    </w:lvl>
  </w:abstractNum>
  <w:abstractNum w:abstractNumId="61" w15:restartNumberingAfterBreak="0">
    <w:nsid w:val="03C36DA3"/>
    <w:multiLevelType w:val="multilevel"/>
    <w:tmpl w:val="03C36DA3"/>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2" w15:restartNumberingAfterBreak="0">
    <w:nsid w:val="03DA7D43"/>
    <w:multiLevelType w:val="multilevel"/>
    <w:tmpl w:val="83BE9F6C"/>
    <w:lvl w:ilvl="0">
      <w:start w:val="3"/>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3" w15:restartNumberingAfterBreak="0">
    <w:nsid w:val="03DD6E7A"/>
    <w:multiLevelType w:val="multilevel"/>
    <w:tmpl w:val="03DD6E7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046E1FCA"/>
    <w:multiLevelType w:val="multilevel"/>
    <w:tmpl w:val="715666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04D177A2"/>
    <w:multiLevelType w:val="hybridMultilevel"/>
    <w:tmpl w:val="86062B02"/>
    <w:lvl w:ilvl="0" w:tplc="6CD240E8">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04E2000F"/>
    <w:multiLevelType w:val="hybridMultilevel"/>
    <w:tmpl w:val="D9424D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04F00EB0"/>
    <w:multiLevelType w:val="multilevel"/>
    <w:tmpl w:val="555AE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04F61071"/>
    <w:multiLevelType w:val="hybridMultilevel"/>
    <w:tmpl w:val="F15633E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510617C"/>
    <w:multiLevelType w:val="hybridMultilevel"/>
    <w:tmpl w:val="19E4AB80"/>
    <w:lvl w:ilvl="0" w:tplc="5E706576">
      <w:start w:val="1"/>
      <w:numFmt w:val="decimal"/>
      <w:lvlText w:val="%1."/>
      <w:lvlJc w:val="left"/>
      <w:pPr>
        <w:ind w:left="720" w:hanging="360"/>
      </w:pPr>
      <w:rPr>
        <w:rFonts w:hint="default"/>
      </w:rPr>
    </w:lvl>
    <w:lvl w:ilvl="1" w:tplc="E4505892" w:tentative="1">
      <w:start w:val="1"/>
      <w:numFmt w:val="lowerLetter"/>
      <w:lvlText w:val="%2."/>
      <w:lvlJc w:val="left"/>
      <w:pPr>
        <w:ind w:left="1440" w:hanging="360"/>
      </w:pPr>
    </w:lvl>
    <w:lvl w:ilvl="2" w:tplc="657CA64E" w:tentative="1">
      <w:start w:val="1"/>
      <w:numFmt w:val="lowerRoman"/>
      <w:lvlText w:val="%3."/>
      <w:lvlJc w:val="right"/>
      <w:pPr>
        <w:ind w:left="2160" w:hanging="180"/>
      </w:pPr>
    </w:lvl>
    <w:lvl w:ilvl="3" w:tplc="9196A44C" w:tentative="1">
      <w:start w:val="1"/>
      <w:numFmt w:val="decimal"/>
      <w:lvlText w:val="%4."/>
      <w:lvlJc w:val="left"/>
      <w:pPr>
        <w:ind w:left="2880" w:hanging="360"/>
      </w:pPr>
    </w:lvl>
    <w:lvl w:ilvl="4" w:tplc="78E6A886" w:tentative="1">
      <w:start w:val="1"/>
      <w:numFmt w:val="lowerLetter"/>
      <w:lvlText w:val="%5."/>
      <w:lvlJc w:val="left"/>
      <w:pPr>
        <w:ind w:left="3600" w:hanging="360"/>
      </w:pPr>
    </w:lvl>
    <w:lvl w:ilvl="5" w:tplc="ABC08F20" w:tentative="1">
      <w:start w:val="1"/>
      <w:numFmt w:val="lowerRoman"/>
      <w:lvlText w:val="%6."/>
      <w:lvlJc w:val="right"/>
      <w:pPr>
        <w:ind w:left="4320" w:hanging="180"/>
      </w:pPr>
    </w:lvl>
    <w:lvl w:ilvl="6" w:tplc="36E65FAC" w:tentative="1">
      <w:start w:val="1"/>
      <w:numFmt w:val="decimal"/>
      <w:lvlText w:val="%7."/>
      <w:lvlJc w:val="left"/>
      <w:pPr>
        <w:ind w:left="5040" w:hanging="360"/>
      </w:pPr>
    </w:lvl>
    <w:lvl w:ilvl="7" w:tplc="DE1C76B6" w:tentative="1">
      <w:start w:val="1"/>
      <w:numFmt w:val="lowerLetter"/>
      <w:lvlText w:val="%8."/>
      <w:lvlJc w:val="left"/>
      <w:pPr>
        <w:ind w:left="5760" w:hanging="360"/>
      </w:pPr>
    </w:lvl>
    <w:lvl w:ilvl="8" w:tplc="C9266A88" w:tentative="1">
      <w:start w:val="1"/>
      <w:numFmt w:val="lowerRoman"/>
      <w:lvlText w:val="%9."/>
      <w:lvlJc w:val="right"/>
      <w:pPr>
        <w:ind w:left="6480" w:hanging="180"/>
      </w:pPr>
    </w:lvl>
  </w:abstractNum>
  <w:abstractNum w:abstractNumId="70" w15:restartNumberingAfterBreak="0">
    <w:nsid w:val="053876CA"/>
    <w:multiLevelType w:val="hybridMultilevel"/>
    <w:tmpl w:val="0D20D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05891BD6"/>
    <w:multiLevelType w:val="hybridMultilevel"/>
    <w:tmpl w:val="EFE83B2C"/>
    <w:lvl w:ilvl="0" w:tplc="0409000F">
      <w:start w:val="9"/>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2" w15:restartNumberingAfterBreak="0">
    <w:nsid w:val="058D27FC"/>
    <w:multiLevelType w:val="hybridMultilevel"/>
    <w:tmpl w:val="9662B4B2"/>
    <w:lvl w:ilvl="0" w:tplc="FFFFFFFF">
      <w:start w:val="1"/>
      <w:numFmt w:val="decimal"/>
      <w:lvlText w:val="%1)"/>
      <w:lvlJc w:val="left"/>
      <w:pPr>
        <w:ind w:left="720" w:hanging="360"/>
      </w:pPr>
    </w:lvl>
    <w:lvl w:ilvl="1" w:tplc="40090011">
      <w:start w:val="1"/>
      <w:numFmt w:val="decimal"/>
      <w:lvlText w:val="%2)"/>
      <w:lvlJc w:val="left"/>
      <w:pPr>
        <w:ind w:left="502" w:hanging="360"/>
      </w:pPr>
    </w:lvl>
    <w:lvl w:ilvl="2" w:tplc="B40EED8E">
      <w:start w:val="8"/>
      <w:numFmt w:val="bullet"/>
      <w:lvlText w:val="-"/>
      <w:lvlJc w:val="left"/>
      <w:pPr>
        <w:ind w:left="2340" w:hanging="36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05D97C8D"/>
    <w:multiLevelType w:val="hybridMultilevel"/>
    <w:tmpl w:val="52B670C4"/>
    <w:lvl w:ilvl="0" w:tplc="AC20D6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05E254CE"/>
    <w:multiLevelType w:val="multilevel"/>
    <w:tmpl w:val="37786E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05E255B1"/>
    <w:multiLevelType w:val="multilevel"/>
    <w:tmpl w:val="3C10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6133B69"/>
    <w:multiLevelType w:val="multilevel"/>
    <w:tmpl w:val="C3BEE0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061B7689"/>
    <w:multiLevelType w:val="hybridMultilevel"/>
    <w:tmpl w:val="7A86C9E0"/>
    <w:lvl w:ilvl="0" w:tplc="20000017">
      <w:start w:val="1"/>
      <w:numFmt w:val="lowerLetter"/>
      <w:lvlText w:val="%1)"/>
      <w:lvlJc w:val="left"/>
      <w:pPr>
        <w:ind w:left="786" w:hanging="360"/>
      </w:p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79" w15:restartNumberingAfterBreak="0">
    <w:nsid w:val="06215332"/>
    <w:multiLevelType w:val="multilevel"/>
    <w:tmpl w:val="F886B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06830D1F"/>
    <w:multiLevelType w:val="hybridMultilevel"/>
    <w:tmpl w:val="0422F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068663AC"/>
    <w:multiLevelType w:val="hybridMultilevel"/>
    <w:tmpl w:val="0F20B878"/>
    <w:lvl w:ilvl="0" w:tplc="8300259A">
      <w:start w:val="1"/>
      <w:numFmt w:val="decimal"/>
      <w:lvlText w:val="%1)"/>
      <w:lvlJc w:val="left"/>
      <w:pPr>
        <w:ind w:left="360" w:hanging="320"/>
      </w:pPr>
      <w:rPr>
        <w:rFonts w:ascii="Times New Roman" w:eastAsia="Times New Roman" w:hAnsi="Times New Roman" w:cs="Times New Roman" w:hint="default"/>
        <w:w w:val="99"/>
        <w:sz w:val="24"/>
        <w:szCs w:val="24"/>
        <w:lang w:val="en-US" w:eastAsia="en-US" w:bidi="ar-SA"/>
      </w:rPr>
    </w:lvl>
    <w:lvl w:ilvl="1" w:tplc="E8827728">
      <w:start w:val="1"/>
      <w:numFmt w:val="decimal"/>
      <w:lvlText w:val="%2."/>
      <w:lvlJc w:val="left"/>
      <w:pPr>
        <w:ind w:left="1080" w:hanging="360"/>
      </w:pPr>
      <w:rPr>
        <w:rFonts w:ascii="Times New Roman" w:eastAsia="Times New Roman" w:hAnsi="Times New Roman" w:cs="Times New Roman" w:hint="default"/>
        <w:w w:val="100"/>
        <w:sz w:val="24"/>
        <w:szCs w:val="24"/>
        <w:lang w:val="en-US" w:eastAsia="en-US" w:bidi="ar-SA"/>
      </w:rPr>
    </w:lvl>
    <w:lvl w:ilvl="2" w:tplc="93580ABE">
      <w:numFmt w:val="bullet"/>
      <w:lvlText w:val="•"/>
      <w:lvlJc w:val="left"/>
      <w:pPr>
        <w:ind w:left="2070" w:hanging="360"/>
      </w:pPr>
      <w:rPr>
        <w:rFonts w:hint="default"/>
        <w:lang w:val="en-US" w:eastAsia="en-US" w:bidi="ar-SA"/>
      </w:rPr>
    </w:lvl>
    <w:lvl w:ilvl="3" w:tplc="86E45D46">
      <w:numFmt w:val="bullet"/>
      <w:lvlText w:val="•"/>
      <w:lvlJc w:val="left"/>
      <w:pPr>
        <w:ind w:left="3060" w:hanging="360"/>
      </w:pPr>
      <w:rPr>
        <w:rFonts w:hint="default"/>
        <w:lang w:val="en-US" w:eastAsia="en-US" w:bidi="ar-SA"/>
      </w:rPr>
    </w:lvl>
    <w:lvl w:ilvl="4" w:tplc="E04EB69E">
      <w:numFmt w:val="bullet"/>
      <w:lvlText w:val="•"/>
      <w:lvlJc w:val="left"/>
      <w:pPr>
        <w:ind w:left="4050" w:hanging="360"/>
      </w:pPr>
      <w:rPr>
        <w:rFonts w:hint="default"/>
        <w:lang w:val="en-US" w:eastAsia="en-US" w:bidi="ar-SA"/>
      </w:rPr>
    </w:lvl>
    <w:lvl w:ilvl="5" w:tplc="46C8CBCA">
      <w:numFmt w:val="bullet"/>
      <w:lvlText w:val="•"/>
      <w:lvlJc w:val="left"/>
      <w:pPr>
        <w:ind w:left="5040" w:hanging="360"/>
      </w:pPr>
      <w:rPr>
        <w:rFonts w:hint="default"/>
        <w:lang w:val="en-US" w:eastAsia="en-US" w:bidi="ar-SA"/>
      </w:rPr>
    </w:lvl>
    <w:lvl w:ilvl="6" w:tplc="A80EB978">
      <w:numFmt w:val="bullet"/>
      <w:lvlText w:val="•"/>
      <w:lvlJc w:val="left"/>
      <w:pPr>
        <w:ind w:left="6030" w:hanging="360"/>
      </w:pPr>
      <w:rPr>
        <w:rFonts w:hint="default"/>
        <w:lang w:val="en-US" w:eastAsia="en-US" w:bidi="ar-SA"/>
      </w:rPr>
    </w:lvl>
    <w:lvl w:ilvl="7" w:tplc="B8982B94">
      <w:numFmt w:val="bullet"/>
      <w:lvlText w:val="•"/>
      <w:lvlJc w:val="left"/>
      <w:pPr>
        <w:ind w:left="7020" w:hanging="360"/>
      </w:pPr>
      <w:rPr>
        <w:rFonts w:hint="default"/>
        <w:lang w:val="en-US" w:eastAsia="en-US" w:bidi="ar-SA"/>
      </w:rPr>
    </w:lvl>
    <w:lvl w:ilvl="8" w:tplc="2E18D574">
      <w:numFmt w:val="bullet"/>
      <w:lvlText w:val="•"/>
      <w:lvlJc w:val="left"/>
      <w:pPr>
        <w:ind w:left="8010" w:hanging="360"/>
      </w:pPr>
      <w:rPr>
        <w:rFonts w:hint="default"/>
        <w:lang w:val="en-US" w:eastAsia="en-US" w:bidi="ar-SA"/>
      </w:rPr>
    </w:lvl>
  </w:abstractNum>
  <w:abstractNum w:abstractNumId="82" w15:restartNumberingAfterBreak="0">
    <w:nsid w:val="06AD4064"/>
    <w:multiLevelType w:val="multilevel"/>
    <w:tmpl w:val="06AD4064"/>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06B9290C"/>
    <w:multiLevelType w:val="multilevel"/>
    <w:tmpl w:val="B8C02B0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4" w15:restartNumberingAfterBreak="0">
    <w:nsid w:val="06D25A04"/>
    <w:multiLevelType w:val="hybridMultilevel"/>
    <w:tmpl w:val="6A72F9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072B2472"/>
    <w:multiLevelType w:val="multilevel"/>
    <w:tmpl w:val="B3CE60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076A2074"/>
    <w:multiLevelType w:val="hybridMultilevel"/>
    <w:tmpl w:val="6764BE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07A575E7"/>
    <w:multiLevelType w:val="multilevel"/>
    <w:tmpl w:val="FAD4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81719B5"/>
    <w:multiLevelType w:val="multilevel"/>
    <w:tmpl w:val="B93CE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855441B"/>
    <w:multiLevelType w:val="hybridMultilevel"/>
    <w:tmpl w:val="DFCAF90C"/>
    <w:lvl w:ilvl="0" w:tplc="A230BDA4">
      <w:start w:val="1"/>
      <w:numFmt w:val="decimal"/>
      <w:lvlText w:val="%1."/>
      <w:lvlJc w:val="left"/>
      <w:pPr>
        <w:ind w:left="420" w:hanging="360"/>
      </w:pPr>
      <w:rPr>
        <w:rFonts w:ascii="Times New Roman" w:eastAsia="Times New Roman" w:hAnsi="Times New Roman" w:cs="Times New Roman" w:hint="default"/>
        <w:sz w:val="2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0" w15:restartNumberingAfterBreak="0">
    <w:nsid w:val="085C56DE"/>
    <w:multiLevelType w:val="hybridMultilevel"/>
    <w:tmpl w:val="F2E02272"/>
    <w:lvl w:ilvl="0" w:tplc="B6266E2A">
      <w:start w:val="1"/>
      <w:numFmt w:val="decimal"/>
      <w:lvlText w:val="%1."/>
      <w:lvlJc w:val="left"/>
      <w:pPr>
        <w:ind w:left="820" w:hanging="360"/>
      </w:pPr>
      <w:rPr>
        <w:rFonts w:ascii="Times New Roman" w:eastAsia="Times New Roman" w:hAnsi="Times New Roman" w:cs="Times New Roman" w:hint="default"/>
        <w:w w:val="100"/>
        <w:sz w:val="24"/>
        <w:szCs w:val="24"/>
        <w:lang w:val="en-US" w:eastAsia="en-US" w:bidi="ar-SA"/>
      </w:rPr>
    </w:lvl>
    <w:lvl w:ilvl="1" w:tplc="B8CABBB2">
      <w:numFmt w:val="bullet"/>
      <w:lvlText w:val=""/>
      <w:lvlJc w:val="left"/>
      <w:pPr>
        <w:ind w:left="1540" w:hanging="360"/>
      </w:pPr>
      <w:rPr>
        <w:rFonts w:ascii="Symbol" w:eastAsia="Symbol" w:hAnsi="Symbol" w:cs="Symbol" w:hint="default"/>
        <w:w w:val="99"/>
        <w:sz w:val="20"/>
        <w:szCs w:val="20"/>
        <w:lang w:val="en-US" w:eastAsia="en-US" w:bidi="ar-SA"/>
      </w:rPr>
    </w:lvl>
    <w:lvl w:ilvl="2" w:tplc="0FBCFEFE">
      <w:numFmt w:val="bullet"/>
      <w:lvlText w:val="•"/>
      <w:lvlJc w:val="left"/>
      <w:pPr>
        <w:ind w:left="2433" w:hanging="360"/>
      </w:pPr>
      <w:rPr>
        <w:rFonts w:hint="default"/>
        <w:lang w:val="en-US" w:eastAsia="en-US" w:bidi="ar-SA"/>
      </w:rPr>
    </w:lvl>
    <w:lvl w:ilvl="3" w:tplc="05C25794">
      <w:numFmt w:val="bullet"/>
      <w:lvlText w:val="•"/>
      <w:lvlJc w:val="left"/>
      <w:pPr>
        <w:ind w:left="3326" w:hanging="360"/>
      </w:pPr>
      <w:rPr>
        <w:rFonts w:hint="default"/>
        <w:lang w:val="en-US" w:eastAsia="en-US" w:bidi="ar-SA"/>
      </w:rPr>
    </w:lvl>
    <w:lvl w:ilvl="4" w:tplc="32F8BF46">
      <w:numFmt w:val="bullet"/>
      <w:lvlText w:val="•"/>
      <w:lvlJc w:val="left"/>
      <w:pPr>
        <w:ind w:left="4220" w:hanging="360"/>
      </w:pPr>
      <w:rPr>
        <w:rFonts w:hint="default"/>
        <w:lang w:val="en-US" w:eastAsia="en-US" w:bidi="ar-SA"/>
      </w:rPr>
    </w:lvl>
    <w:lvl w:ilvl="5" w:tplc="7430E908">
      <w:numFmt w:val="bullet"/>
      <w:lvlText w:val="•"/>
      <w:lvlJc w:val="left"/>
      <w:pPr>
        <w:ind w:left="5113" w:hanging="360"/>
      </w:pPr>
      <w:rPr>
        <w:rFonts w:hint="default"/>
        <w:lang w:val="en-US" w:eastAsia="en-US" w:bidi="ar-SA"/>
      </w:rPr>
    </w:lvl>
    <w:lvl w:ilvl="6" w:tplc="8336271A">
      <w:numFmt w:val="bullet"/>
      <w:lvlText w:val="•"/>
      <w:lvlJc w:val="left"/>
      <w:pPr>
        <w:ind w:left="6006" w:hanging="360"/>
      </w:pPr>
      <w:rPr>
        <w:rFonts w:hint="default"/>
        <w:lang w:val="en-US" w:eastAsia="en-US" w:bidi="ar-SA"/>
      </w:rPr>
    </w:lvl>
    <w:lvl w:ilvl="7" w:tplc="7F2AF570">
      <w:numFmt w:val="bullet"/>
      <w:lvlText w:val="•"/>
      <w:lvlJc w:val="left"/>
      <w:pPr>
        <w:ind w:left="6900" w:hanging="360"/>
      </w:pPr>
      <w:rPr>
        <w:rFonts w:hint="default"/>
        <w:lang w:val="en-US" w:eastAsia="en-US" w:bidi="ar-SA"/>
      </w:rPr>
    </w:lvl>
    <w:lvl w:ilvl="8" w:tplc="7C843E0A">
      <w:numFmt w:val="bullet"/>
      <w:lvlText w:val="•"/>
      <w:lvlJc w:val="left"/>
      <w:pPr>
        <w:ind w:left="7793" w:hanging="360"/>
      </w:pPr>
      <w:rPr>
        <w:rFonts w:hint="default"/>
        <w:lang w:val="en-US" w:eastAsia="en-US" w:bidi="ar-SA"/>
      </w:rPr>
    </w:lvl>
  </w:abstractNum>
  <w:abstractNum w:abstractNumId="91" w15:restartNumberingAfterBreak="0">
    <w:nsid w:val="08C176D2"/>
    <w:multiLevelType w:val="multilevel"/>
    <w:tmpl w:val="504CE036"/>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9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15:restartNumberingAfterBreak="0">
    <w:nsid w:val="09077B3C"/>
    <w:multiLevelType w:val="multilevel"/>
    <w:tmpl w:val="22765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09081FB2"/>
    <w:multiLevelType w:val="multilevel"/>
    <w:tmpl w:val="39944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09135AA6"/>
    <w:multiLevelType w:val="hybridMultilevel"/>
    <w:tmpl w:val="6ACCAA58"/>
    <w:lvl w:ilvl="0" w:tplc="7520C82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09693F30"/>
    <w:multiLevelType w:val="hybridMultilevel"/>
    <w:tmpl w:val="C180F8EC"/>
    <w:lvl w:ilvl="0" w:tplc="04301E94">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2B8C5BE">
      <w:numFmt w:val="bullet"/>
      <w:lvlText w:val="•"/>
      <w:lvlJc w:val="left"/>
      <w:pPr>
        <w:ind w:left="1782" w:hanging="360"/>
      </w:pPr>
      <w:rPr>
        <w:rFonts w:hint="default"/>
        <w:lang w:val="en-US" w:eastAsia="en-US" w:bidi="ar-SA"/>
      </w:rPr>
    </w:lvl>
    <w:lvl w:ilvl="2" w:tplc="C39E0E5A">
      <w:numFmt w:val="bullet"/>
      <w:lvlText w:val="•"/>
      <w:lvlJc w:val="left"/>
      <w:pPr>
        <w:ind w:left="2625" w:hanging="360"/>
      </w:pPr>
      <w:rPr>
        <w:rFonts w:hint="default"/>
        <w:lang w:val="en-US" w:eastAsia="en-US" w:bidi="ar-SA"/>
      </w:rPr>
    </w:lvl>
    <w:lvl w:ilvl="3" w:tplc="1576CB6E">
      <w:numFmt w:val="bullet"/>
      <w:lvlText w:val="•"/>
      <w:lvlJc w:val="left"/>
      <w:pPr>
        <w:ind w:left="3467" w:hanging="360"/>
      </w:pPr>
      <w:rPr>
        <w:rFonts w:hint="default"/>
        <w:lang w:val="en-US" w:eastAsia="en-US" w:bidi="ar-SA"/>
      </w:rPr>
    </w:lvl>
    <w:lvl w:ilvl="4" w:tplc="C6125CFA">
      <w:numFmt w:val="bullet"/>
      <w:lvlText w:val="•"/>
      <w:lvlJc w:val="left"/>
      <w:pPr>
        <w:ind w:left="4310" w:hanging="360"/>
      </w:pPr>
      <w:rPr>
        <w:rFonts w:hint="default"/>
        <w:lang w:val="en-US" w:eastAsia="en-US" w:bidi="ar-SA"/>
      </w:rPr>
    </w:lvl>
    <w:lvl w:ilvl="5" w:tplc="6862F768">
      <w:numFmt w:val="bullet"/>
      <w:lvlText w:val="•"/>
      <w:lvlJc w:val="left"/>
      <w:pPr>
        <w:ind w:left="5153" w:hanging="360"/>
      </w:pPr>
      <w:rPr>
        <w:rFonts w:hint="default"/>
        <w:lang w:val="en-US" w:eastAsia="en-US" w:bidi="ar-SA"/>
      </w:rPr>
    </w:lvl>
    <w:lvl w:ilvl="6" w:tplc="0220C932">
      <w:numFmt w:val="bullet"/>
      <w:lvlText w:val="•"/>
      <w:lvlJc w:val="left"/>
      <w:pPr>
        <w:ind w:left="5995" w:hanging="360"/>
      </w:pPr>
      <w:rPr>
        <w:rFonts w:hint="default"/>
        <w:lang w:val="en-US" w:eastAsia="en-US" w:bidi="ar-SA"/>
      </w:rPr>
    </w:lvl>
    <w:lvl w:ilvl="7" w:tplc="17EE7E1A">
      <w:numFmt w:val="bullet"/>
      <w:lvlText w:val="•"/>
      <w:lvlJc w:val="left"/>
      <w:pPr>
        <w:ind w:left="6838" w:hanging="360"/>
      </w:pPr>
      <w:rPr>
        <w:rFonts w:hint="default"/>
        <w:lang w:val="en-US" w:eastAsia="en-US" w:bidi="ar-SA"/>
      </w:rPr>
    </w:lvl>
    <w:lvl w:ilvl="8" w:tplc="26A2683A">
      <w:numFmt w:val="bullet"/>
      <w:lvlText w:val="•"/>
      <w:lvlJc w:val="left"/>
      <w:pPr>
        <w:ind w:left="7681" w:hanging="360"/>
      </w:pPr>
      <w:rPr>
        <w:rFonts w:hint="default"/>
        <w:lang w:val="en-US" w:eastAsia="en-US" w:bidi="ar-SA"/>
      </w:rPr>
    </w:lvl>
  </w:abstractNum>
  <w:abstractNum w:abstractNumId="96" w15:restartNumberingAfterBreak="0">
    <w:nsid w:val="097202C1"/>
    <w:multiLevelType w:val="hybridMultilevel"/>
    <w:tmpl w:val="88AE11E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0975766E"/>
    <w:multiLevelType w:val="multilevel"/>
    <w:tmpl w:val="0975766E"/>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097C19BA"/>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099721E8"/>
    <w:multiLevelType w:val="hybridMultilevel"/>
    <w:tmpl w:val="315629DC"/>
    <w:lvl w:ilvl="0" w:tplc="04F80BFC">
      <w:start w:val="10"/>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09AB0558"/>
    <w:multiLevelType w:val="hybridMultilevel"/>
    <w:tmpl w:val="84DA253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1" w15:restartNumberingAfterBreak="0">
    <w:nsid w:val="09CA327C"/>
    <w:multiLevelType w:val="hybridMultilevel"/>
    <w:tmpl w:val="61964EE2"/>
    <w:lvl w:ilvl="0" w:tplc="07988E6C">
      <w:start w:val="1"/>
      <w:numFmt w:val="decimal"/>
      <w:lvlText w:val="%1."/>
      <w:lvlJc w:val="left"/>
      <w:pPr>
        <w:ind w:left="720" w:hanging="360"/>
      </w:pPr>
      <w:rPr>
        <w:b w:val="0"/>
        <w:i w:val="0"/>
      </w:rPr>
    </w:lvl>
    <w:lvl w:ilvl="1" w:tplc="69FEAE34">
      <w:start w:val="1"/>
      <w:numFmt w:val="lowerLetter"/>
      <w:lvlText w:val="%2."/>
      <w:lvlJc w:val="left"/>
      <w:pPr>
        <w:ind w:left="1440" w:hanging="360"/>
      </w:pPr>
    </w:lvl>
    <w:lvl w:ilvl="2" w:tplc="A90CD190">
      <w:start w:val="1"/>
      <w:numFmt w:val="lowerRoman"/>
      <w:lvlText w:val="%3."/>
      <w:lvlJc w:val="right"/>
      <w:pPr>
        <w:ind w:left="2160" w:hanging="180"/>
      </w:pPr>
    </w:lvl>
    <w:lvl w:ilvl="3" w:tplc="2DF8DBFA">
      <w:start w:val="1"/>
      <w:numFmt w:val="decimal"/>
      <w:lvlText w:val="%4."/>
      <w:lvlJc w:val="left"/>
      <w:pPr>
        <w:ind w:left="2880" w:hanging="360"/>
      </w:pPr>
    </w:lvl>
    <w:lvl w:ilvl="4" w:tplc="C05C32C8">
      <w:start w:val="1"/>
      <w:numFmt w:val="lowerLetter"/>
      <w:lvlText w:val="%5."/>
      <w:lvlJc w:val="left"/>
      <w:pPr>
        <w:ind w:left="3600" w:hanging="360"/>
      </w:pPr>
    </w:lvl>
    <w:lvl w:ilvl="5" w:tplc="84B6E472">
      <w:start w:val="1"/>
      <w:numFmt w:val="lowerRoman"/>
      <w:lvlText w:val="%6."/>
      <w:lvlJc w:val="right"/>
      <w:pPr>
        <w:ind w:left="4320" w:hanging="180"/>
      </w:pPr>
    </w:lvl>
    <w:lvl w:ilvl="6" w:tplc="9FE6D7A4">
      <w:start w:val="1"/>
      <w:numFmt w:val="decimal"/>
      <w:lvlText w:val="%7."/>
      <w:lvlJc w:val="left"/>
      <w:pPr>
        <w:ind w:left="5040" w:hanging="360"/>
      </w:pPr>
    </w:lvl>
    <w:lvl w:ilvl="7" w:tplc="28F6E8AE">
      <w:start w:val="1"/>
      <w:numFmt w:val="lowerLetter"/>
      <w:lvlText w:val="%8."/>
      <w:lvlJc w:val="left"/>
      <w:pPr>
        <w:ind w:left="5760" w:hanging="360"/>
      </w:pPr>
    </w:lvl>
    <w:lvl w:ilvl="8" w:tplc="F53829A6">
      <w:start w:val="1"/>
      <w:numFmt w:val="lowerRoman"/>
      <w:lvlText w:val="%9."/>
      <w:lvlJc w:val="right"/>
      <w:pPr>
        <w:ind w:left="6480" w:hanging="180"/>
      </w:pPr>
    </w:lvl>
  </w:abstractNum>
  <w:abstractNum w:abstractNumId="102" w15:restartNumberingAfterBreak="0">
    <w:nsid w:val="09F6499A"/>
    <w:multiLevelType w:val="multilevel"/>
    <w:tmpl w:val="B01E0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09F93F6F"/>
    <w:multiLevelType w:val="multilevel"/>
    <w:tmpl w:val="71FC51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0A6207C6"/>
    <w:multiLevelType w:val="hybridMultilevel"/>
    <w:tmpl w:val="3452B876"/>
    <w:lvl w:ilvl="0" w:tplc="0790A308">
      <w:start w:val="1"/>
      <w:numFmt w:val="decimal"/>
      <w:lvlText w:val="[%1]"/>
      <w:lvlJc w:val="left"/>
      <w:pPr>
        <w:ind w:left="108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0A714228"/>
    <w:multiLevelType w:val="hybridMultilevel"/>
    <w:tmpl w:val="B7689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0A7153EE"/>
    <w:multiLevelType w:val="hybridMultilevel"/>
    <w:tmpl w:val="BBE266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0A936094"/>
    <w:multiLevelType w:val="multilevel"/>
    <w:tmpl w:val="9794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0A9A68FF"/>
    <w:multiLevelType w:val="hybridMultilevel"/>
    <w:tmpl w:val="8934F924"/>
    <w:lvl w:ilvl="0" w:tplc="9A785660">
      <w:start w:val="1"/>
      <w:numFmt w:val="decimal"/>
      <w:lvlText w:val="%1"/>
      <w:lvlJc w:val="left"/>
      <w:pPr>
        <w:tabs>
          <w:tab w:val="num" w:pos="720"/>
        </w:tabs>
        <w:ind w:left="720" w:hanging="360"/>
      </w:pPr>
    </w:lvl>
    <w:lvl w:ilvl="1" w:tplc="FDB0DBE2">
      <w:numFmt w:val="decimal"/>
      <w:lvlText w:val=""/>
      <w:lvlJc w:val="left"/>
    </w:lvl>
    <w:lvl w:ilvl="2" w:tplc="308CC3E0">
      <w:numFmt w:val="decimal"/>
      <w:lvlText w:val=""/>
      <w:lvlJc w:val="left"/>
    </w:lvl>
    <w:lvl w:ilvl="3" w:tplc="079C4A08">
      <w:numFmt w:val="decimal"/>
      <w:lvlText w:val=""/>
      <w:lvlJc w:val="left"/>
    </w:lvl>
    <w:lvl w:ilvl="4" w:tplc="66E0F69E">
      <w:numFmt w:val="decimal"/>
      <w:lvlText w:val=""/>
      <w:lvlJc w:val="left"/>
    </w:lvl>
    <w:lvl w:ilvl="5" w:tplc="AA5E4E0C">
      <w:numFmt w:val="decimal"/>
      <w:lvlText w:val=""/>
      <w:lvlJc w:val="left"/>
    </w:lvl>
    <w:lvl w:ilvl="6" w:tplc="A684B5DA">
      <w:numFmt w:val="decimal"/>
      <w:lvlText w:val=""/>
      <w:lvlJc w:val="left"/>
    </w:lvl>
    <w:lvl w:ilvl="7" w:tplc="10AAA27E">
      <w:numFmt w:val="decimal"/>
      <w:lvlText w:val=""/>
      <w:lvlJc w:val="left"/>
    </w:lvl>
    <w:lvl w:ilvl="8" w:tplc="442E15B4">
      <w:numFmt w:val="decimal"/>
      <w:lvlText w:val=""/>
      <w:lvlJc w:val="left"/>
    </w:lvl>
  </w:abstractNum>
  <w:abstractNum w:abstractNumId="109" w15:restartNumberingAfterBreak="0">
    <w:nsid w:val="0AA50413"/>
    <w:multiLevelType w:val="hybridMultilevel"/>
    <w:tmpl w:val="6494DA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4009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0AAB7F67"/>
    <w:multiLevelType w:val="hybridMultilevel"/>
    <w:tmpl w:val="F6EC7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0AB26F5F"/>
    <w:multiLevelType w:val="hybridMultilevel"/>
    <w:tmpl w:val="DD8614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15:restartNumberingAfterBreak="0">
    <w:nsid w:val="0ACD7D7C"/>
    <w:multiLevelType w:val="multilevel"/>
    <w:tmpl w:val="C4E653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3" w15:restartNumberingAfterBreak="0">
    <w:nsid w:val="0ACE4237"/>
    <w:multiLevelType w:val="multilevel"/>
    <w:tmpl w:val="0ACE4237"/>
    <w:lvl w:ilvl="0">
      <w:start w:val="1"/>
      <w:numFmt w:val="upp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4" w15:restartNumberingAfterBreak="0">
    <w:nsid w:val="0AD1C0B3"/>
    <w:multiLevelType w:val="singleLevel"/>
    <w:tmpl w:val="0AD1C0B3"/>
    <w:lvl w:ilvl="0">
      <w:start w:val="1"/>
      <w:numFmt w:val="decimal"/>
      <w:lvlText w:val="%1."/>
      <w:lvlJc w:val="left"/>
      <w:pPr>
        <w:tabs>
          <w:tab w:val="left" w:pos="312"/>
        </w:tabs>
      </w:pPr>
    </w:lvl>
  </w:abstractNum>
  <w:abstractNum w:abstractNumId="115" w15:restartNumberingAfterBreak="0">
    <w:nsid w:val="0AE479F7"/>
    <w:multiLevelType w:val="multilevel"/>
    <w:tmpl w:val="A9B28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0AE8220C"/>
    <w:multiLevelType w:val="hybridMultilevel"/>
    <w:tmpl w:val="BF826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0AEE02B7"/>
    <w:multiLevelType w:val="multilevel"/>
    <w:tmpl w:val="CFC8E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0AF87AC7"/>
    <w:multiLevelType w:val="multilevel"/>
    <w:tmpl w:val="CD4ED1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0AFC07B0"/>
    <w:multiLevelType w:val="multilevel"/>
    <w:tmpl w:val="36548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0B3F126E"/>
    <w:multiLevelType w:val="hybridMultilevel"/>
    <w:tmpl w:val="89306A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0B3F15E2"/>
    <w:multiLevelType w:val="hybridMultilevel"/>
    <w:tmpl w:val="723A797E"/>
    <w:lvl w:ilvl="0" w:tplc="51F6B258">
      <w:start w:val="1"/>
      <w:numFmt w:val="decimal"/>
      <w:lvlText w:val="%1."/>
      <w:lvlJc w:val="left"/>
      <w:pPr>
        <w:ind w:left="720" w:hanging="360"/>
      </w:pPr>
      <w:rPr>
        <w:rFonts w:hint="default"/>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2" w15:restartNumberingAfterBreak="0">
    <w:nsid w:val="0B601E94"/>
    <w:multiLevelType w:val="hybridMultilevel"/>
    <w:tmpl w:val="71B80C84"/>
    <w:lvl w:ilvl="0" w:tplc="7E96E6E0">
      <w:start w:val="1"/>
      <w:numFmt w:val="bullet"/>
      <w:lvlText w:val=""/>
      <w:lvlJc w:val="left"/>
      <w:pPr>
        <w:tabs>
          <w:tab w:val="num" w:pos="720"/>
        </w:tabs>
        <w:ind w:left="720" w:hanging="360"/>
      </w:pPr>
      <w:rPr>
        <w:rFonts w:ascii="Symbol" w:hAnsi="Symbol" w:hint="default"/>
      </w:rPr>
    </w:lvl>
    <w:lvl w:ilvl="1" w:tplc="D87EE8EC">
      <w:numFmt w:val="decimal"/>
      <w:lvlText w:val=""/>
      <w:lvlJc w:val="left"/>
    </w:lvl>
    <w:lvl w:ilvl="2" w:tplc="65722C4E">
      <w:numFmt w:val="decimal"/>
      <w:lvlText w:val=""/>
      <w:lvlJc w:val="left"/>
    </w:lvl>
    <w:lvl w:ilvl="3" w:tplc="FDCAB7A6">
      <w:numFmt w:val="decimal"/>
      <w:lvlText w:val=""/>
      <w:lvlJc w:val="left"/>
    </w:lvl>
    <w:lvl w:ilvl="4" w:tplc="108E6360">
      <w:numFmt w:val="decimal"/>
      <w:lvlText w:val=""/>
      <w:lvlJc w:val="left"/>
    </w:lvl>
    <w:lvl w:ilvl="5" w:tplc="CD6EB0BA">
      <w:numFmt w:val="decimal"/>
      <w:lvlText w:val=""/>
      <w:lvlJc w:val="left"/>
    </w:lvl>
    <w:lvl w:ilvl="6" w:tplc="4CC6AADE">
      <w:numFmt w:val="decimal"/>
      <w:lvlText w:val=""/>
      <w:lvlJc w:val="left"/>
    </w:lvl>
    <w:lvl w:ilvl="7" w:tplc="8EE675BA">
      <w:numFmt w:val="decimal"/>
      <w:lvlText w:val=""/>
      <w:lvlJc w:val="left"/>
    </w:lvl>
    <w:lvl w:ilvl="8" w:tplc="EE8E8222">
      <w:numFmt w:val="decimal"/>
      <w:lvlText w:val=""/>
      <w:lvlJc w:val="left"/>
    </w:lvl>
  </w:abstractNum>
  <w:abstractNum w:abstractNumId="123" w15:restartNumberingAfterBreak="0">
    <w:nsid w:val="0B630A29"/>
    <w:multiLevelType w:val="hybridMultilevel"/>
    <w:tmpl w:val="E360884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4" w15:restartNumberingAfterBreak="0">
    <w:nsid w:val="0BAA2925"/>
    <w:multiLevelType w:val="multilevel"/>
    <w:tmpl w:val="760C4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0BFE44C3"/>
    <w:multiLevelType w:val="hybridMultilevel"/>
    <w:tmpl w:val="B7327D88"/>
    <w:lvl w:ilvl="0" w:tplc="5EB2403A">
      <w:start w:val="1"/>
      <w:numFmt w:val="decimal"/>
      <w:lvlText w:val="%1."/>
      <w:lvlJc w:val="left"/>
      <w:pPr>
        <w:ind w:left="720" w:hanging="360"/>
      </w:pPr>
      <w:rPr>
        <w:rFonts w:ascii="Arial" w:hAnsi="Arial" w:cs="Arial" w:hint="default"/>
        <w:i w:val="0"/>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0C2B77F6"/>
    <w:multiLevelType w:val="hybridMultilevel"/>
    <w:tmpl w:val="88FC9A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7" w15:restartNumberingAfterBreak="0">
    <w:nsid w:val="0C5C4EBA"/>
    <w:multiLevelType w:val="hybridMultilevel"/>
    <w:tmpl w:val="0FC08E42"/>
    <w:lvl w:ilvl="0" w:tplc="58923F4C">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0CAA0CC0"/>
    <w:multiLevelType w:val="multilevel"/>
    <w:tmpl w:val="C64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0CC465FF"/>
    <w:multiLevelType w:val="hybridMultilevel"/>
    <w:tmpl w:val="6B4E1452"/>
    <w:lvl w:ilvl="0" w:tplc="ED6CFF1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0" w15:restartNumberingAfterBreak="0">
    <w:nsid w:val="0CF250D8"/>
    <w:multiLevelType w:val="hybridMultilevel"/>
    <w:tmpl w:val="32369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2" w15:restartNumberingAfterBreak="0">
    <w:nsid w:val="0D2919DC"/>
    <w:multiLevelType w:val="multilevel"/>
    <w:tmpl w:val="93EA1F0E"/>
    <w:lvl w:ilvl="0">
      <w:start w:val="1"/>
      <w:numFmt w:val="decimal"/>
      <w:lvlText w:val="%1)"/>
      <w:lvlJc w:val="left"/>
      <w:pPr>
        <w:ind w:left="720" w:hanging="360"/>
      </w:pPr>
      <w:rPr>
        <w: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0DA2353B"/>
    <w:multiLevelType w:val="multilevel"/>
    <w:tmpl w:val="0DA2353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0DCA29FA"/>
    <w:multiLevelType w:val="hybridMultilevel"/>
    <w:tmpl w:val="0A48F020"/>
    <w:lvl w:ilvl="0" w:tplc="81EA83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0DF80A52"/>
    <w:multiLevelType w:val="multilevel"/>
    <w:tmpl w:val="C554BC6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6" w15:restartNumberingAfterBreak="0">
    <w:nsid w:val="0E0B66ED"/>
    <w:multiLevelType w:val="hybridMultilevel"/>
    <w:tmpl w:val="EC40FF3C"/>
    <w:lvl w:ilvl="0" w:tplc="0809000F">
      <w:start w:val="1"/>
      <w:numFmt w:val="decimal"/>
      <w:lvlText w:val="%1."/>
      <w:lvlJc w:val="left"/>
      <w:pPr>
        <w:ind w:left="501"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15:restartNumberingAfterBreak="0">
    <w:nsid w:val="0E21334E"/>
    <w:multiLevelType w:val="hybridMultilevel"/>
    <w:tmpl w:val="889652C0"/>
    <w:lvl w:ilvl="0" w:tplc="B664BA74">
      <w:numFmt w:val="bullet"/>
      <w:suff w:val="space"/>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0E464E4B"/>
    <w:multiLevelType w:val="hybridMultilevel"/>
    <w:tmpl w:val="CAE2B966"/>
    <w:lvl w:ilvl="0" w:tplc="303AAF7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0ED252A0"/>
    <w:multiLevelType w:val="hybridMultilevel"/>
    <w:tmpl w:val="95B61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0EFDB3D0"/>
    <w:multiLevelType w:val="singleLevel"/>
    <w:tmpl w:val="0EFDB3D0"/>
    <w:lvl w:ilvl="0">
      <w:start w:val="18"/>
      <w:numFmt w:val="decimal"/>
      <w:suff w:val="space"/>
      <w:lvlText w:val="%1."/>
      <w:lvlJc w:val="left"/>
    </w:lvl>
  </w:abstractNum>
  <w:abstractNum w:abstractNumId="141" w15:restartNumberingAfterBreak="0">
    <w:nsid w:val="0F683CCA"/>
    <w:multiLevelType w:val="multilevel"/>
    <w:tmpl w:val="42B80E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0FA26488"/>
    <w:multiLevelType w:val="multilevel"/>
    <w:tmpl w:val="04C44F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3" w15:restartNumberingAfterBreak="0">
    <w:nsid w:val="0FC07E88"/>
    <w:multiLevelType w:val="multilevel"/>
    <w:tmpl w:val="F4E22F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4" w15:restartNumberingAfterBreak="0">
    <w:nsid w:val="10071AF1"/>
    <w:multiLevelType w:val="multilevel"/>
    <w:tmpl w:val="99E4622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100C4112"/>
    <w:multiLevelType w:val="multilevel"/>
    <w:tmpl w:val="3082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015165F"/>
    <w:multiLevelType w:val="multilevel"/>
    <w:tmpl w:val="D7C2C9E2"/>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104304AF"/>
    <w:multiLevelType w:val="multilevel"/>
    <w:tmpl w:val="820C7D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8" w15:restartNumberingAfterBreak="0">
    <w:nsid w:val="10CB6AA7"/>
    <w:multiLevelType w:val="multilevel"/>
    <w:tmpl w:val="10CB6AA7"/>
    <w:lvl w:ilvl="0">
      <w:start w:val="1"/>
      <w:numFmt w:val="upperRoman"/>
      <w:lvlText w:val="%1."/>
      <w:lvlJc w:val="left"/>
      <w:pPr>
        <w:ind w:left="2070" w:hanging="720"/>
      </w:pPr>
      <w:rPr>
        <w:rFonts w:hint="default"/>
      </w:rPr>
    </w:lvl>
    <w:lvl w:ilvl="1">
      <w:start w:val="1"/>
      <w:numFmt w:val="lowerLetter"/>
      <w:lvlText w:val="%2."/>
      <w:lvlJc w:val="left"/>
      <w:pPr>
        <w:ind w:left="2430" w:hanging="360"/>
      </w:pPr>
    </w:lvl>
    <w:lvl w:ilvl="2">
      <w:start w:val="1"/>
      <w:numFmt w:val="lowerRoman"/>
      <w:lvlText w:val="%3."/>
      <w:lvlJc w:val="right"/>
      <w:pPr>
        <w:ind w:left="3150" w:hanging="180"/>
      </w:pPr>
    </w:lvl>
    <w:lvl w:ilvl="3">
      <w:start w:val="1"/>
      <w:numFmt w:val="decimal"/>
      <w:lvlText w:val="%4."/>
      <w:lvlJc w:val="left"/>
      <w:pPr>
        <w:ind w:left="3870" w:hanging="360"/>
      </w:pPr>
    </w:lvl>
    <w:lvl w:ilvl="4">
      <w:start w:val="1"/>
      <w:numFmt w:val="lowerLetter"/>
      <w:lvlText w:val="%5."/>
      <w:lvlJc w:val="left"/>
      <w:pPr>
        <w:ind w:left="4590" w:hanging="360"/>
      </w:pPr>
    </w:lvl>
    <w:lvl w:ilvl="5">
      <w:start w:val="1"/>
      <w:numFmt w:val="lowerRoman"/>
      <w:lvlText w:val="%6."/>
      <w:lvlJc w:val="right"/>
      <w:pPr>
        <w:ind w:left="5310" w:hanging="180"/>
      </w:pPr>
    </w:lvl>
    <w:lvl w:ilvl="6">
      <w:start w:val="1"/>
      <w:numFmt w:val="decimal"/>
      <w:lvlText w:val="%7."/>
      <w:lvlJc w:val="left"/>
      <w:pPr>
        <w:ind w:left="6030" w:hanging="360"/>
      </w:pPr>
    </w:lvl>
    <w:lvl w:ilvl="7">
      <w:start w:val="1"/>
      <w:numFmt w:val="lowerLetter"/>
      <w:lvlText w:val="%8."/>
      <w:lvlJc w:val="left"/>
      <w:pPr>
        <w:ind w:left="6750" w:hanging="360"/>
      </w:pPr>
    </w:lvl>
    <w:lvl w:ilvl="8">
      <w:start w:val="1"/>
      <w:numFmt w:val="lowerRoman"/>
      <w:lvlText w:val="%9."/>
      <w:lvlJc w:val="right"/>
      <w:pPr>
        <w:ind w:left="7470" w:hanging="180"/>
      </w:pPr>
    </w:lvl>
  </w:abstractNum>
  <w:abstractNum w:abstractNumId="149" w15:restartNumberingAfterBreak="0">
    <w:nsid w:val="10DE51C0"/>
    <w:multiLevelType w:val="multilevel"/>
    <w:tmpl w:val="F15C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1337C78"/>
    <w:multiLevelType w:val="hybridMultilevel"/>
    <w:tmpl w:val="B1383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11411FCD"/>
    <w:multiLevelType w:val="hybridMultilevel"/>
    <w:tmpl w:val="5EEE6E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1172644F"/>
    <w:multiLevelType w:val="multilevel"/>
    <w:tmpl w:val="036A4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15:restartNumberingAfterBreak="0">
    <w:nsid w:val="11C31318"/>
    <w:multiLevelType w:val="multilevel"/>
    <w:tmpl w:val="11C31318"/>
    <w:lvl w:ilvl="0">
      <w:start w:val="1"/>
      <w:numFmt w:val="bullet"/>
      <w:lvlText w:val=""/>
      <w:lvlJc w:val="left"/>
      <w:rPr>
        <w:rFonts w:ascii="Wingdings" w:hAnsi="Wingdings" w:hint="default"/>
        <w:color w:val="00000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4" w15:restartNumberingAfterBreak="0">
    <w:nsid w:val="11CB5729"/>
    <w:multiLevelType w:val="hybridMultilevel"/>
    <w:tmpl w:val="1E481C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11E41978"/>
    <w:multiLevelType w:val="hybridMultilevel"/>
    <w:tmpl w:val="A3D0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11F05F6E"/>
    <w:multiLevelType w:val="hybridMultilevel"/>
    <w:tmpl w:val="B71405B2"/>
    <w:lvl w:ilvl="0" w:tplc="E3780FCA">
      <w:numFmt w:val="bullet"/>
      <w:lvlText w:val=""/>
      <w:lvlJc w:val="left"/>
      <w:pPr>
        <w:ind w:left="1200" w:hanging="360"/>
      </w:pPr>
      <w:rPr>
        <w:rFonts w:ascii="Symbol" w:eastAsia="Symbol" w:hAnsi="Symbol" w:cs="Symbol" w:hint="default"/>
        <w:w w:val="100"/>
        <w:sz w:val="22"/>
        <w:szCs w:val="22"/>
        <w:lang w:val="en-US" w:eastAsia="en-US" w:bidi="ar-SA"/>
      </w:rPr>
    </w:lvl>
    <w:lvl w:ilvl="1" w:tplc="1DC433CC">
      <w:numFmt w:val="bullet"/>
      <w:lvlText w:val="•"/>
      <w:lvlJc w:val="left"/>
      <w:pPr>
        <w:ind w:left="2152" w:hanging="360"/>
      </w:pPr>
      <w:rPr>
        <w:rFonts w:hint="default"/>
        <w:lang w:val="en-US" w:eastAsia="en-US" w:bidi="ar-SA"/>
      </w:rPr>
    </w:lvl>
    <w:lvl w:ilvl="2" w:tplc="94B0A3D2">
      <w:numFmt w:val="bullet"/>
      <w:lvlText w:val="•"/>
      <w:lvlJc w:val="left"/>
      <w:pPr>
        <w:ind w:left="3105" w:hanging="360"/>
      </w:pPr>
      <w:rPr>
        <w:rFonts w:hint="default"/>
        <w:lang w:val="en-US" w:eastAsia="en-US" w:bidi="ar-SA"/>
      </w:rPr>
    </w:lvl>
    <w:lvl w:ilvl="3" w:tplc="2C7CF450">
      <w:numFmt w:val="bullet"/>
      <w:lvlText w:val="•"/>
      <w:lvlJc w:val="left"/>
      <w:pPr>
        <w:ind w:left="4057" w:hanging="360"/>
      </w:pPr>
      <w:rPr>
        <w:rFonts w:hint="default"/>
        <w:lang w:val="en-US" w:eastAsia="en-US" w:bidi="ar-SA"/>
      </w:rPr>
    </w:lvl>
    <w:lvl w:ilvl="4" w:tplc="26E8EC0E">
      <w:numFmt w:val="bullet"/>
      <w:lvlText w:val="•"/>
      <w:lvlJc w:val="left"/>
      <w:pPr>
        <w:ind w:left="5010" w:hanging="360"/>
      </w:pPr>
      <w:rPr>
        <w:rFonts w:hint="default"/>
        <w:lang w:val="en-US" w:eastAsia="en-US" w:bidi="ar-SA"/>
      </w:rPr>
    </w:lvl>
    <w:lvl w:ilvl="5" w:tplc="70F25E1C">
      <w:numFmt w:val="bullet"/>
      <w:lvlText w:val="•"/>
      <w:lvlJc w:val="left"/>
      <w:pPr>
        <w:ind w:left="5963" w:hanging="360"/>
      </w:pPr>
      <w:rPr>
        <w:rFonts w:hint="default"/>
        <w:lang w:val="en-US" w:eastAsia="en-US" w:bidi="ar-SA"/>
      </w:rPr>
    </w:lvl>
    <w:lvl w:ilvl="6" w:tplc="EC646604">
      <w:numFmt w:val="bullet"/>
      <w:lvlText w:val="•"/>
      <w:lvlJc w:val="left"/>
      <w:pPr>
        <w:ind w:left="6915" w:hanging="360"/>
      </w:pPr>
      <w:rPr>
        <w:rFonts w:hint="default"/>
        <w:lang w:val="en-US" w:eastAsia="en-US" w:bidi="ar-SA"/>
      </w:rPr>
    </w:lvl>
    <w:lvl w:ilvl="7" w:tplc="028AD586">
      <w:numFmt w:val="bullet"/>
      <w:lvlText w:val="•"/>
      <w:lvlJc w:val="left"/>
      <w:pPr>
        <w:ind w:left="7868" w:hanging="360"/>
      </w:pPr>
      <w:rPr>
        <w:rFonts w:hint="default"/>
        <w:lang w:val="en-US" w:eastAsia="en-US" w:bidi="ar-SA"/>
      </w:rPr>
    </w:lvl>
    <w:lvl w:ilvl="8" w:tplc="32960796">
      <w:numFmt w:val="bullet"/>
      <w:lvlText w:val="•"/>
      <w:lvlJc w:val="left"/>
      <w:pPr>
        <w:ind w:left="8821" w:hanging="360"/>
      </w:pPr>
      <w:rPr>
        <w:rFonts w:hint="default"/>
        <w:lang w:val="en-US" w:eastAsia="en-US" w:bidi="ar-SA"/>
      </w:rPr>
    </w:lvl>
  </w:abstractNum>
  <w:abstractNum w:abstractNumId="157" w15:restartNumberingAfterBreak="0">
    <w:nsid w:val="12284574"/>
    <w:multiLevelType w:val="hybridMultilevel"/>
    <w:tmpl w:val="62329624"/>
    <w:lvl w:ilvl="0" w:tplc="6F9E9744">
      <w:start w:val="1"/>
      <w:numFmt w:val="decimal"/>
      <w:lvlText w:val="%1."/>
      <w:lvlJc w:val="left"/>
      <w:pPr>
        <w:ind w:left="1200" w:hanging="360"/>
      </w:pPr>
      <w:rPr>
        <w:rFonts w:ascii="Times New Roman" w:eastAsia="Times New Roman" w:hAnsi="Times New Roman" w:cs="Times New Roman" w:hint="default"/>
        <w:w w:val="100"/>
        <w:sz w:val="24"/>
        <w:szCs w:val="24"/>
        <w:lang w:val="en-US" w:eastAsia="en-US" w:bidi="ar-SA"/>
      </w:rPr>
    </w:lvl>
    <w:lvl w:ilvl="1" w:tplc="AD1CB5F2">
      <w:numFmt w:val="bullet"/>
      <w:lvlText w:val="•"/>
      <w:lvlJc w:val="left"/>
      <w:pPr>
        <w:ind w:left="1540" w:hanging="360"/>
      </w:pPr>
      <w:rPr>
        <w:rFonts w:hint="default"/>
        <w:lang w:val="en-US" w:eastAsia="en-US" w:bidi="ar-SA"/>
      </w:rPr>
    </w:lvl>
    <w:lvl w:ilvl="2" w:tplc="B344C58A">
      <w:numFmt w:val="bullet"/>
      <w:lvlText w:val="•"/>
      <w:lvlJc w:val="left"/>
      <w:pPr>
        <w:ind w:left="2560" w:hanging="360"/>
      </w:pPr>
      <w:rPr>
        <w:rFonts w:hint="default"/>
        <w:lang w:val="en-US" w:eastAsia="en-US" w:bidi="ar-SA"/>
      </w:rPr>
    </w:lvl>
    <w:lvl w:ilvl="3" w:tplc="C18218B6">
      <w:numFmt w:val="bullet"/>
      <w:lvlText w:val="•"/>
      <w:lvlJc w:val="left"/>
      <w:pPr>
        <w:ind w:left="3581" w:hanging="360"/>
      </w:pPr>
      <w:rPr>
        <w:rFonts w:hint="default"/>
        <w:lang w:val="en-US" w:eastAsia="en-US" w:bidi="ar-SA"/>
      </w:rPr>
    </w:lvl>
    <w:lvl w:ilvl="4" w:tplc="67CA334C">
      <w:numFmt w:val="bullet"/>
      <w:lvlText w:val="•"/>
      <w:lvlJc w:val="left"/>
      <w:pPr>
        <w:ind w:left="4602" w:hanging="360"/>
      </w:pPr>
      <w:rPr>
        <w:rFonts w:hint="default"/>
        <w:lang w:val="en-US" w:eastAsia="en-US" w:bidi="ar-SA"/>
      </w:rPr>
    </w:lvl>
    <w:lvl w:ilvl="5" w:tplc="6ABABB1A">
      <w:numFmt w:val="bullet"/>
      <w:lvlText w:val="•"/>
      <w:lvlJc w:val="left"/>
      <w:pPr>
        <w:ind w:left="5622" w:hanging="360"/>
      </w:pPr>
      <w:rPr>
        <w:rFonts w:hint="default"/>
        <w:lang w:val="en-US" w:eastAsia="en-US" w:bidi="ar-SA"/>
      </w:rPr>
    </w:lvl>
    <w:lvl w:ilvl="6" w:tplc="4C9C7E90">
      <w:numFmt w:val="bullet"/>
      <w:lvlText w:val="•"/>
      <w:lvlJc w:val="left"/>
      <w:pPr>
        <w:ind w:left="6643" w:hanging="360"/>
      </w:pPr>
      <w:rPr>
        <w:rFonts w:hint="default"/>
        <w:lang w:val="en-US" w:eastAsia="en-US" w:bidi="ar-SA"/>
      </w:rPr>
    </w:lvl>
    <w:lvl w:ilvl="7" w:tplc="CB3678DA">
      <w:numFmt w:val="bullet"/>
      <w:lvlText w:val="•"/>
      <w:lvlJc w:val="left"/>
      <w:pPr>
        <w:ind w:left="7664" w:hanging="360"/>
      </w:pPr>
      <w:rPr>
        <w:rFonts w:hint="default"/>
        <w:lang w:val="en-US" w:eastAsia="en-US" w:bidi="ar-SA"/>
      </w:rPr>
    </w:lvl>
    <w:lvl w:ilvl="8" w:tplc="C34A7FD2">
      <w:numFmt w:val="bullet"/>
      <w:lvlText w:val="•"/>
      <w:lvlJc w:val="left"/>
      <w:pPr>
        <w:ind w:left="8684" w:hanging="360"/>
      </w:pPr>
      <w:rPr>
        <w:rFonts w:hint="default"/>
        <w:lang w:val="en-US" w:eastAsia="en-US" w:bidi="ar-SA"/>
      </w:rPr>
    </w:lvl>
  </w:abstractNum>
  <w:abstractNum w:abstractNumId="158" w15:restartNumberingAfterBreak="0">
    <w:nsid w:val="12782DEB"/>
    <w:multiLevelType w:val="multilevel"/>
    <w:tmpl w:val="12782D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127A077C"/>
    <w:multiLevelType w:val="multilevel"/>
    <w:tmpl w:val="BBF89D0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12A56E6A"/>
    <w:multiLevelType w:val="hybridMultilevel"/>
    <w:tmpl w:val="6D42E5C6"/>
    <w:lvl w:ilvl="0" w:tplc="0390F30C">
      <w:start w:val="1"/>
      <w:numFmt w:val="decimal"/>
      <w:lvlText w:val="%1."/>
      <w:lvlJc w:val="left"/>
      <w:pPr>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12F046F5"/>
    <w:multiLevelType w:val="hybridMultilevel"/>
    <w:tmpl w:val="F6EC7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12F2114B"/>
    <w:multiLevelType w:val="hybridMultilevel"/>
    <w:tmpl w:val="157E0AB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3" w15:restartNumberingAfterBreak="0">
    <w:nsid w:val="13567245"/>
    <w:multiLevelType w:val="hybridMultilevel"/>
    <w:tmpl w:val="7AD232F8"/>
    <w:lvl w:ilvl="0" w:tplc="40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4" w15:restartNumberingAfterBreak="0">
    <w:nsid w:val="136F4912"/>
    <w:multiLevelType w:val="hybridMultilevel"/>
    <w:tmpl w:val="D8141DF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15:restartNumberingAfterBreak="0">
    <w:nsid w:val="13931A83"/>
    <w:multiLevelType w:val="hybridMultilevel"/>
    <w:tmpl w:val="0FA6D64A"/>
    <w:lvl w:ilvl="0" w:tplc="4FAAB340">
      <w:start w:val="1"/>
      <w:numFmt w:val="decimal"/>
      <w:lvlText w:val="(%1)"/>
      <w:lvlJc w:val="left"/>
      <w:pPr>
        <w:ind w:left="72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15:restartNumberingAfterBreak="0">
    <w:nsid w:val="13C53277"/>
    <w:multiLevelType w:val="multilevel"/>
    <w:tmpl w:val="13C53277"/>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7" w15:restartNumberingAfterBreak="0">
    <w:nsid w:val="14425742"/>
    <w:multiLevelType w:val="multilevel"/>
    <w:tmpl w:val="1442574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68" w15:restartNumberingAfterBreak="0">
    <w:nsid w:val="144B2707"/>
    <w:multiLevelType w:val="multilevel"/>
    <w:tmpl w:val="CE485C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145B0F68"/>
    <w:multiLevelType w:val="multilevel"/>
    <w:tmpl w:val="145B0F68"/>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14C87ECE"/>
    <w:multiLevelType w:val="multilevel"/>
    <w:tmpl w:val="DC8C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5161F96"/>
    <w:multiLevelType w:val="multilevel"/>
    <w:tmpl w:val="D6ECC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155F1DFF"/>
    <w:multiLevelType w:val="hybridMultilevel"/>
    <w:tmpl w:val="49A470E4"/>
    <w:lvl w:ilvl="0" w:tplc="75445526">
      <w:start w:val="4"/>
      <w:numFmt w:val="decimal"/>
      <w:lvlText w:val="%1."/>
      <w:lvlJc w:val="left"/>
      <w:pPr>
        <w:ind w:left="340" w:hanging="240"/>
      </w:pPr>
      <w:rPr>
        <w:rFonts w:ascii="Times New Roman" w:eastAsia="Times New Roman" w:hAnsi="Times New Roman" w:cs="Times New Roman" w:hint="default"/>
        <w:b/>
        <w:bCs/>
        <w:w w:val="100"/>
        <w:sz w:val="24"/>
        <w:szCs w:val="24"/>
        <w:lang w:val="en-US" w:eastAsia="en-US" w:bidi="ar-SA"/>
      </w:rPr>
    </w:lvl>
    <w:lvl w:ilvl="1" w:tplc="55504FBC">
      <w:start w:val="1"/>
      <w:numFmt w:val="decimal"/>
      <w:suff w:val="space"/>
      <w:lvlText w:val="%2."/>
      <w:lvlJc w:val="left"/>
      <w:pPr>
        <w:ind w:left="820" w:hanging="360"/>
      </w:pPr>
      <w:rPr>
        <w:rFonts w:ascii="Times New Roman" w:eastAsia="Times New Roman" w:hAnsi="Times New Roman" w:cs="Times New Roman" w:hint="default"/>
        <w:w w:val="100"/>
        <w:sz w:val="24"/>
        <w:szCs w:val="24"/>
        <w:lang w:val="en-US" w:eastAsia="en-US" w:bidi="ar-SA"/>
      </w:rPr>
    </w:lvl>
    <w:lvl w:ilvl="2" w:tplc="A022E316">
      <w:numFmt w:val="bullet"/>
      <w:lvlText w:val="•"/>
      <w:lvlJc w:val="left"/>
      <w:pPr>
        <w:ind w:left="1793" w:hanging="360"/>
      </w:pPr>
      <w:rPr>
        <w:rFonts w:hint="default"/>
        <w:lang w:val="en-US" w:eastAsia="en-US" w:bidi="ar-SA"/>
      </w:rPr>
    </w:lvl>
    <w:lvl w:ilvl="3" w:tplc="57EC8C78">
      <w:numFmt w:val="bullet"/>
      <w:lvlText w:val="•"/>
      <w:lvlJc w:val="left"/>
      <w:pPr>
        <w:ind w:left="2766" w:hanging="360"/>
      </w:pPr>
      <w:rPr>
        <w:rFonts w:hint="default"/>
        <w:lang w:val="en-US" w:eastAsia="en-US" w:bidi="ar-SA"/>
      </w:rPr>
    </w:lvl>
    <w:lvl w:ilvl="4" w:tplc="3DB01D58">
      <w:numFmt w:val="bullet"/>
      <w:lvlText w:val="•"/>
      <w:lvlJc w:val="left"/>
      <w:pPr>
        <w:ind w:left="3740" w:hanging="360"/>
      </w:pPr>
      <w:rPr>
        <w:rFonts w:hint="default"/>
        <w:lang w:val="en-US" w:eastAsia="en-US" w:bidi="ar-SA"/>
      </w:rPr>
    </w:lvl>
    <w:lvl w:ilvl="5" w:tplc="41B40724">
      <w:numFmt w:val="bullet"/>
      <w:lvlText w:val="•"/>
      <w:lvlJc w:val="left"/>
      <w:pPr>
        <w:ind w:left="4713" w:hanging="360"/>
      </w:pPr>
      <w:rPr>
        <w:rFonts w:hint="default"/>
        <w:lang w:val="en-US" w:eastAsia="en-US" w:bidi="ar-SA"/>
      </w:rPr>
    </w:lvl>
    <w:lvl w:ilvl="6" w:tplc="519AF76A">
      <w:numFmt w:val="bullet"/>
      <w:lvlText w:val="•"/>
      <w:lvlJc w:val="left"/>
      <w:pPr>
        <w:ind w:left="5686" w:hanging="360"/>
      </w:pPr>
      <w:rPr>
        <w:rFonts w:hint="default"/>
        <w:lang w:val="en-US" w:eastAsia="en-US" w:bidi="ar-SA"/>
      </w:rPr>
    </w:lvl>
    <w:lvl w:ilvl="7" w:tplc="69CE7424">
      <w:numFmt w:val="bullet"/>
      <w:lvlText w:val="•"/>
      <w:lvlJc w:val="left"/>
      <w:pPr>
        <w:ind w:left="6660" w:hanging="360"/>
      </w:pPr>
      <w:rPr>
        <w:rFonts w:hint="default"/>
        <w:lang w:val="en-US" w:eastAsia="en-US" w:bidi="ar-SA"/>
      </w:rPr>
    </w:lvl>
    <w:lvl w:ilvl="8" w:tplc="F276456C">
      <w:numFmt w:val="bullet"/>
      <w:lvlText w:val="•"/>
      <w:lvlJc w:val="left"/>
      <w:pPr>
        <w:ind w:left="7633" w:hanging="360"/>
      </w:pPr>
      <w:rPr>
        <w:rFonts w:hint="default"/>
        <w:lang w:val="en-US" w:eastAsia="en-US" w:bidi="ar-SA"/>
      </w:rPr>
    </w:lvl>
  </w:abstractNum>
  <w:abstractNum w:abstractNumId="173" w15:restartNumberingAfterBreak="0">
    <w:nsid w:val="15B1568C"/>
    <w:multiLevelType w:val="multilevel"/>
    <w:tmpl w:val="15B1568C"/>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4" w15:restartNumberingAfterBreak="0">
    <w:nsid w:val="15D11DBD"/>
    <w:multiLevelType w:val="hybridMultilevel"/>
    <w:tmpl w:val="64D4A596"/>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161F5B20"/>
    <w:multiLevelType w:val="hybridMultilevel"/>
    <w:tmpl w:val="CDACFD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166433B8"/>
    <w:multiLevelType w:val="multilevel"/>
    <w:tmpl w:val="8CE0FB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177" w15:restartNumberingAfterBreak="0">
    <w:nsid w:val="16A572AD"/>
    <w:multiLevelType w:val="multilevel"/>
    <w:tmpl w:val="16A572AD"/>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17037253"/>
    <w:multiLevelType w:val="hybridMultilevel"/>
    <w:tmpl w:val="5046129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17276603"/>
    <w:multiLevelType w:val="multilevel"/>
    <w:tmpl w:val="2E62D46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0" w15:restartNumberingAfterBreak="0">
    <w:nsid w:val="17B41266"/>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184374DC"/>
    <w:multiLevelType w:val="hybridMultilevel"/>
    <w:tmpl w:val="C6E83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188E3F87"/>
    <w:multiLevelType w:val="multilevel"/>
    <w:tmpl w:val="E1E6E190"/>
    <w:lvl w:ilvl="0">
      <w:start w:val="6"/>
      <w:numFmt w:val="decimal"/>
      <w:lvlText w:val="%1"/>
      <w:lvlJc w:val="left"/>
      <w:pPr>
        <w:ind w:left="511" w:hanging="212"/>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660" w:hanging="360"/>
      </w:pPr>
      <w:rPr>
        <w:rFonts w:ascii="Times New Roman" w:eastAsia="Times New Roman" w:hAnsi="Times New Roman" w:cs="Times New Roman" w:hint="default"/>
        <w:b/>
        <w:bCs/>
        <w:w w:val="100"/>
        <w:sz w:val="24"/>
        <w:szCs w:val="24"/>
        <w:lang w:val="en-US" w:eastAsia="en-US" w:bidi="ar-SA"/>
      </w:rPr>
    </w:lvl>
    <w:lvl w:ilvl="2">
      <w:start w:val="1"/>
      <w:numFmt w:val="upperRoman"/>
      <w:lvlText w:val="%3."/>
      <w:lvlJc w:val="left"/>
      <w:pPr>
        <w:ind w:left="1020" w:hanging="360"/>
      </w:pPr>
      <w:rPr>
        <w:rFonts w:ascii="Times New Roman" w:eastAsia="Times New Roman" w:hAnsi="Times New Roman" w:cs="Times New Roman" w:hint="default"/>
        <w:spacing w:val="-1"/>
        <w:w w:val="100"/>
        <w:sz w:val="24"/>
        <w:szCs w:val="24"/>
        <w:lang w:val="en-US" w:eastAsia="en-US" w:bidi="ar-SA"/>
      </w:rPr>
    </w:lvl>
    <w:lvl w:ilvl="3">
      <w:numFmt w:val="bullet"/>
      <w:lvlText w:val="•"/>
      <w:lvlJc w:val="left"/>
      <w:pPr>
        <w:ind w:left="2025" w:hanging="360"/>
      </w:pPr>
      <w:rPr>
        <w:rFonts w:hint="default"/>
        <w:lang w:val="en-US" w:eastAsia="en-US" w:bidi="ar-SA"/>
      </w:rPr>
    </w:lvl>
    <w:lvl w:ilvl="4">
      <w:numFmt w:val="bullet"/>
      <w:lvlText w:val="•"/>
      <w:lvlJc w:val="left"/>
      <w:pPr>
        <w:ind w:left="3031" w:hanging="360"/>
      </w:pPr>
      <w:rPr>
        <w:rFonts w:hint="default"/>
        <w:lang w:val="en-US" w:eastAsia="en-US" w:bidi="ar-SA"/>
      </w:rPr>
    </w:lvl>
    <w:lvl w:ilvl="5">
      <w:numFmt w:val="bullet"/>
      <w:lvlText w:val="•"/>
      <w:lvlJc w:val="left"/>
      <w:pPr>
        <w:ind w:left="4037" w:hanging="360"/>
      </w:pPr>
      <w:rPr>
        <w:rFonts w:hint="default"/>
        <w:lang w:val="en-US" w:eastAsia="en-US" w:bidi="ar-SA"/>
      </w:rPr>
    </w:lvl>
    <w:lvl w:ilvl="6">
      <w:numFmt w:val="bullet"/>
      <w:lvlText w:val="•"/>
      <w:lvlJc w:val="left"/>
      <w:pPr>
        <w:ind w:left="5043" w:hanging="360"/>
      </w:pPr>
      <w:rPr>
        <w:rFonts w:hint="default"/>
        <w:lang w:val="en-US" w:eastAsia="en-US" w:bidi="ar-SA"/>
      </w:rPr>
    </w:lvl>
    <w:lvl w:ilvl="7">
      <w:numFmt w:val="bullet"/>
      <w:lvlText w:val="•"/>
      <w:lvlJc w:val="left"/>
      <w:pPr>
        <w:ind w:left="6049" w:hanging="360"/>
      </w:pPr>
      <w:rPr>
        <w:rFonts w:hint="default"/>
        <w:lang w:val="en-US" w:eastAsia="en-US" w:bidi="ar-SA"/>
      </w:rPr>
    </w:lvl>
    <w:lvl w:ilvl="8">
      <w:numFmt w:val="bullet"/>
      <w:lvlText w:val="•"/>
      <w:lvlJc w:val="left"/>
      <w:pPr>
        <w:ind w:left="7054" w:hanging="360"/>
      </w:pPr>
      <w:rPr>
        <w:rFonts w:hint="default"/>
        <w:lang w:val="en-US" w:eastAsia="en-US" w:bidi="ar-SA"/>
      </w:rPr>
    </w:lvl>
  </w:abstractNum>
  <w:abstractNum w:abstractNumId="183" w15:restartNumberingAfterBreak="0">
    <w:nsid w:val="18C27C13"/>
    <w:multiLevelType w:val="multilevel"/>
    <w:tmpl w:val="9550B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18D85604"/>
    <w:multiLevelType w:val="hybridMultilevel"/>
    <w:tmpl w:val="53401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18E00C44"/>
    <w:multiLevelType w:val="hybridMultilevel"/>
    <w:tmpl w:val="F91A16F2"/>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6" w15:restartNumberingAfterBreak="0">
    <w:nsid w:val="18E965DA"/>
    <w:multiLevelType w:val="hybridMultilevel"/>
    <w:tmpl w:val="F7E25B24"/>
    <w:lvl w:ilvl="0" w:tplc="CE948A1C">
      <w:start w:val="1"/>
      <w:numFmt w:val="decimal"/>
      <w:lvlText w:val="%1)"/>
      <w:lvlJc w:val="left"/>
      <w:pPr>
        <w:ind w:left="1080" w:hanging="360"/>
      </w:pPr>
      <w:rPr>
        <w:rFonts w:hint="default"/>
        <w:b/>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7" w15:restartNumberingAfterBreak="0">
    <w:nsid w:val="191614CA"/>
    <w:multiLevelType w:val="multilevel"/>
    <w:tmpl w:val="679E742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8" w15:restartNumberingAfterBreak="0">
    <w:nsid w:val="1A1E18E5"/>
    <w:multiLevelType w:val="hybridMultilevel"/>
    <w:tmpl w:val="70748C88"/>
    <w:lvl w:ilvl="0" w:tplc="CA8AC15A">
      <w:numFmt w:val="bullet"/>
      <w:lvlText w:val=""/>
      <w:lvlJc w:val="left"/>
      <w:pPr>
        <w:ind w:left="1020" w:hanging="257"/>
      </w:pPr>
      <w:rPr>
        <w:rFonts w:ascii="Symbol" w:eastAsia="Symbol" w:hAnsi="Symbol" w:cs="Symbol" w:hint="default"/>
        <w:w w:val="100"/>
        <w:sz w:val="28"/>
        <w:szCs w:val="28"/>
        <w:lang w:val="en-US" w:eastAsia="en-US" w:bidi="ar-SA"/>
      </w:rPr>
    </w:lvl>
    <w:lvl w:ilvl="1" w:tplc="301AE0CA">
      <w:numFmt w:val="bullet"/>
      <w:lvlText w:val="•"/>
      <w:lvlJc w:val="left"/>
      <w:pPr>
        <w:ind w:left="1917" w:hanging="257"/>
      </w:pPr>
      <w:rPr>
        <w:rFonts w:hint="default"/>
        <w:lang w:val="en-US" w:eastAsia="en-US" w:bidi="ar-SA"/>
      </w:rPr>
    </w:lvl>
    <w:lvl w:ilvl="2" w:tplc="2FF2C6C6">
      <w:numFmt w:val="bullet"/>
      <w:lvlText w:val="•"/>
      <w:lvlJc w:val="left"/>
      <w:pPr>
        <w:ind w:left="2814" w:hanging="257"/>
      </w:pPr>
      <w:rPr>
        <w:rFonts w:hint="default"/>
        <w:lang w:val="en-US" w:eastAsia="en-US" w:bidi="ar-SA"/>
      </w:rPr>
    </w:lvl>
    <w:lvl w:ilvl="3" w:tplc="22C4133C">
      <w:numFmt w:val="bullet"/>
      <w:lvlText w:val="•"/>
      <w:lvlJc w:val="left"/>
      <w:pPr>
        <w:ind w:left="3711" w:hanging="257"/>
      </w:pPr>
      <w:rPr>
        <w:rFonts w:hint="default"/>
        <w:lang w:val="en-US" w:eastAsia="en-US" w:bidi="ar-SA"/>
      </w:rPr>
    </w:lvl>
    <w:lvl w:ilvl="4" w:tplc="2594E996">
      <w:numFmt w:val="bullet"/>
      <w:lvlText w:val="•"/>
      <w:lvlJc w:val="left"/>
      <w:pPr>
        <w:ind w:left="4608" w:hanging="257"/>
      </w:pPr>
      <w:rPr>
        <w:rFonts w:hint="default"/>
        <w:lang w:val="en-US" w:eastAsia="en-US" w:bidi="ar-SA"/>
      </w:rPr>
    </w:lvl>
    <w:lvl w:ilvl="5" w:tplc="A8EA9410">
      <w:numFmt w:val="bullet"/>
      <w:lvlText w:val="•"/>
      <w:lvlJc w:val="left"/>
      <w:pPr>
        <w:ind w:left="5505" w:hanging="257"/>
      </w:pPr>
      <w:rPr>
        <w:rFonts w:hint="default"/>
        <w:lang w:val="en-US" w:eastAsia="en-US" w:bidi="ar-SA"/>
      </w:rPr>
    </w:lvl>
    <w:lvl w:ilvl="6" w:tplc="CEEE282A">
      <w:numFmt w:val="bullet"/>
      <w:lvlText w:val="•"/>
      <w:lvlJc w:val="left"/>
      <w:pPr>
        <w:ind w:left="6402" w:hanging="257"/>
      </w:pPr>
      <w:rPr>
        <w:rFonts w:hint="default"/>
        <w:lang w:val="en-US" w:eastAsia="en-US" w:bidi="ar-SA"/>
      </w:rPr>
    </w:lvl>
    <w:lvl w:ilvl="7" w:tplc="1F869A8A">
      <w:numFmt w:val="bullet"/>
      <w:lvlText w:val="•"/>
      <w:lvlJc w:val="left"/>
      <w:pPr>
        <w:ind w:left="7299" w:hanging="257"/>
      </w:pPr>
      <w:rPr>
        <w:rFonts w:hint="default"/>
        <w:lang w:val="en-US" w:eastAsia="en-US" w:bidi="ar-SA"/>
      </w:rPr>
    </w:lvl>
    <w:lvl w:ilvl="8" w:tplc="26F2814E">
      <w:numFmt w:val="bullet"/>
      <w:lvlText w:val="•"/>
      <w:lvlJc w:val="left"/>
      <w:pPr>
        <w:ind w:left="8196" w:hanging="257"/>
      </w:pPr>
      <w:rPr>
        <w:rFonts w:hint="default"/>
        <w:lang w:val="en-US" w:eastAsia="en-US" w:bidi="ar-SA"/>
      </w:rPr>
    </w:lvl>
  </w:abstractNum>
  <w:abstractNum w:abstractNumId="189" w15:restartNumberingAfterBreak="0">
    <w:nsid w:val="1A5B3CAD"/>
    <w:multiLevelType w:val="multilevel"/>
    <w:tmpl w:val="CF9C384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0" w15:restartNumberingAfterBreak="0">
    <w:nsid w:val="1A782BB6"/>
    <w:multiLevelType w:val="multilevel"/>
    <w:tmpl w:val="7340DC6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lang w:val="en-U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15:restartNumberingAfterBreak="0">
    <w:nsid w:val="1A7F1EB9"/>
    <w:multiLevelType w:val="hybridMultilevel"/>
    <w:tmpl w:val="CA920154"/>
    <w:lvl w:ilvl="0" w:tplc="527263B0">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2" w15:restartNumberingAfterBreak="0">
    <w:nsid w:val="1A8F229F"/>
    <w:multiLevelType w:val="hybridMultilevel"/>
    <w:tmpl w:val="D8801F92"/>
    <w:lvl w:ilvl="0" w:tplc="A0A204F0">
      <w:start w:val="1"/>
      <w:numFmt w:val="bullet"/>
      <w:lvlText w:val=""/>
      <w:lvlJc w:val="left"/>
      <w:pPr>
        <w:ind w:left="720" w:hanging="360"/>
      </w:pPr>
      <w:rPr>
        <w:rFonts w:ascii="Symbol" w:hAnsi="Symbol" w:hint="default"/>
      </w:rPr>
    </w:lvl>
    <w:lvl w:ilvl="1" w:tplc="A6F0ED70" w:tentative="1">
      <w:start w:val="1"/>
      <w:numFmt w:val="bullet"/>
      <w:lvlText w:val="o"/>
      <w:lvlJc w:val="left"/>
      <w:pPr>
        <w:ind w:left="1440" w:hanging="360"/>
      </w:pPr>
      <w:rPr>
        <w:rFonts w:ascii="Courier New" w:hAnsi="Courier New" w:cs="Courier New" w:hint="default"/>
      </w:rPr>
    </w:lvl>
    <w:lvl w:ilvl="2" w:tplc="9FFCFF7C" w:tentative="1">
      <w:start w:val="1"/>
      <w:numFmt w:val="bullet"/>
      <w:lvlText w:val=""/>
      <w:lvlJc w:val="left"/>
      <w:pPr>
        <w:ind w:left="2160" w:hanging="360"/>
      </w:pPr>
      <w:rPr>
        <w:rFonts w:ascii="Wingdings" w:hAnsi="Wingdings" w:hint="default"/>
      </w:rPr>
    </w:lvl>
    <w:lvl w:ilvl="3" w:tplc="FAC85204" w:tentative="1">
      <w:start w:val="1"/>
      <w:numFmt w:val="bullet"/>
      <w:lvlText w:val=""/>
      <w:lvlJc w:val="left"/>
      <w:pPr>
        <w:ind w:left="2880" w:hanging="360"/>
      </w:pPr>
      <w:rPr>
        <w:rFonts w:ascii="Symbol" w:hAnsi="Symbol" w:hint="default"/>
      </w:rPr>
    </w:lvl>
    <w:lvl w:ilvl="4" w:tplc="FAE24D7E" w:tentative="1">
      <w:start w:val="1"/>
      <w:numFmt w:val="bullet"/>
      <w:lvlText w:val="o"/>
      <w:lvlJc w:val="left"/>
      <w:pPr>
        <w:ind w:left="3600" w:hanging="360"/>
      </w:pPr>
      <w:rPr>
        <w:rFonts w:ascii="Courier New" w:hAnsi="Courier New" w:cs="Courier New" w:hint="default"/>
      </w:rPr>
    </w:lvl>
    <w:lvl w:ilvl="5" w:tplc="2AEE5D7E" w:tentative="1">
      <w:start w:val="1"/>
      <w:numFmt w:val="bullet"/>
      <w:lvlText w:val=""/>
      <w:lvlJc w:val="left"/>
      <w:pPr>
        <w:ind w:left="4320" w:hanging="360"/>
      </w:pPr>
      <w:rPr>
        <w:rFonts w:ascii="Wingdings" w:hAnsi="Wingdings" w:hint="default"/>
      </w:rPr>
    </w:lvl>
    <w:lvl w:ilvl="6" w:tplc="34B46D32" w:tentative="1">
      <w:start w:val="1"/>
      <w:numFmt w:val="bullet"/>
      <w:lvlText w:val=""/>
      <w:lvlJc w:val="left"/>
      <w:pPr>
        <w:ind w:left="5040" w:hanging="360"/>
      </w:pPr>
      <w:rPr>
        <w:rFonts w:ascii="Symbol" w:hAnsi="Symbol" w:hint="default"/>
      </w:rPr>
    </w:lvl>
    <w:lvl w:ilvl="7" w:tplc="B9D26352" w:tentative="1">
      <w:start w:val="1"/>
      <w:numFmt w:val="bullet"/>
      <w:lvlText w:val="o"/>
      <w:lvlJc w:val="left"/>
      <w:pPr>
        <w:ind w:left="5760" w:hanging="360"/>
      </w:pPr>
      <w:rPr>
        <w:rFonts w:ascii="Courier New" w:hAnsi="Courier New" w:cs="Courier New" w:hint="default"/>
      </w:rPr>
    </w:lvl>
    <w:lvl w:ilvl="8" w:tplc="9F8E7288" w:tentative="1">
      <w:start w:val="1"/>
      <w:numFmt w:val="bullet"/>
      <w:lvlText w:val=""/>
      <w:lvlJc w:val="left"/>
      <w:pPr>
        <w:ind w:left="6480" w:hanging="360"/>
      </w:pPr>
      <w:rPr>
        <w:rFonts w:ascii="Wingdings" w:hAnsi="Wingdings" w:hint="default"/>
      </w:rPr>
    </w:lvl>
  </w:abstractNum>
  <w:abstractNum w:abstractNumId="193" w15:restartNumberingAfterBreak="0">
    <w:nsid w:val="1AAE3980"/>
    <w:multiLevelType w:val="hybridMultilevel"/>
    <w:tmpl w:val="6B7CFBDA"/>
    <w:lvl w:ilvl="0" w:tplc="522CCF74">
      <w:start w:val="1"/>
      <w:numFmt w:val="decimal"/>
      <w:lvlText w:val="%1."/>
      <w:lvlJc w:val="left"/>
      <w:pPr>
        <w:ind w:left="1080" w:hanging="360"/>
      </w:pPr>
      <w:rPr>
        <w:rFonts w:hint="default"/>
      </w:rPr>
    </w:lvl>
    <w:lvl w:ilvl="1" w:tplc="4E1857DE" w:tentative="1">
      <w:start w:val="1"/>
      <w:numFmt w:val="lowerLetter"/>
      <w:lvlText w:val="%2."/>
      <w:lvlJc w:val="left"/>
      <w:pPr>
        <w:ind w:left="1800" w:hanging="360"/>
      </w:pPr>
    </w:lvl>
    <w:lvl w:ilvl="2" w:tplc="63EA90A8" w:tentative="1">
      <w:start w:val="1"/>
      <w:numFmt w:val="lowerRoman"/>
      <w:lvlText w:val="%3."/>
      <w:lvlJc w:val="right"/>
      <w:pPr>
        <w:ind w:left="2520" w:hanging="180"/>
      </w:pPr>
    </w:lvl>
    <w:lvl w:ilvl="3" w:tplc="0D1AEF32" w:tentative="1">
      <w:start w:val="1"/>
      <w:numFmt w:val="decimal"/>
      <w:lvlText w:val="%4."/>
      <w:lvlJc w:val="left"/>
      <w:pPr>
        <w:ind w:left="3240" w:hanging="360"/>
      </w:pPr>
    </w:lvl>
    <w:lvl w:ilvl="4" w:tplc="E36A0620" w:tentative="1">
      <w:start w:val="1"/>
      <w:numFmt w:val="lowerLetter"/>
      <w:lvlText w:val="%5."/>
      <w:lvlJc w:val="left"/>
      <w:pPr>
        <w:ind w:left="3960" w:hanging="360"/>
      </w:pPr>
    </w:lvl>
    <w:lvl w:ilvl="5" w:tplc="4938546E" w:tentative="1">
      <w:start w:val="1"/>
      <w:numFmt w:val="lowerRoman"/>
      <w:lvlText w:val="%6."/>
      <w:lvlJc w:val="right"/>
      <w:pPr>
        <w:ind w:left="4680" w:hanging="180"/>
      </w:pPr>
    </w:lvl>
    <w:lvl w:ilvl="6" w:tplc="82A222BC" w:tentative="1">
      <w:start w:val="1"/>
      <w:numFmt w:val="decimal"/>
      <w:lvlText w:val="%7."/>
      <w:lvlJc w:val="left"/>
      <w:pPr>
        <w:ind w:left="5400" w:hanging="360"/>
      </w:pPr>
    </w:lvl>
    <w:lvl w:ilvl="7" w:tplc="E9202EEA" w:tentative="1">
      <w:start w:val="1"/>
      <w:numFmt w:val="lowerLetter"/>
      <w:lvlText w:val="%8."/>
      <w:lvlJc w:val="left"/>
      <w:pPr>
        <w:ind w:left="6120" w:hanging="360"/>
      </w:pPr>
    </w:lvl>
    <w:lvl w:ilvl="8" w:tplc="3E661F8E" w:tentative="1">
      <w:start w:val="1"/>
      <w:numFmt w:val="lowerRoman"/>
      <w:lvlText w:val="%9."/>
      <w:lvlJc w:val="right"/>
      <w:pPr>
        <w:ind w:left="6840" w:hanging="180"/>
      </w:pPr>
    </w:lvl>
  </w:abstractNum>
  <w:abstractNum w:abstractNumId="194" w15:restartNumberingAfterBreak="0">
    <w:nsid w:val="1ACE773F"/>
    <w:multiLevelType w:val="multilevel"/>
    <w:tmpl w:val="05340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1BA0769B"/>
    <w:multiLevelType w:val="hybridMultilevel"/>
    <w:tmpl w:val="DC1E1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1C1A4AAC"/>
    <w:multiLevelType w:val="multilevel"/>
    <w:tmpl w:val="F5F4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1C4C42B1"/>
    <w:multiLevelType w:val="multilevel"/>
    <w:tmpl w:val="1C4C42B1"/>
    <w:lvl w:ilvl="0">
      <w:start w:val="1"/>
      <w:numFmt w:val="upperLetter"/>
      <w:lvlText w:val="%1."/>
      <w:lvlJc w:val="left"/>
      <w:pPr>
        <w:ind w:left="720" w:hanging="360"/>
      </w:pPr>
      <w:rPr>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1C755FE3"/>
    <w:multiLevelType w:val="multilevel"/>
    <w:tmpl w:val="1C755F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9" w15:restartNumberingAfterBreak="0">
    <w:nsid w:val="1C867508"/>
    <w:multiLevelType w:val="hybridMultilevel"/>
    <w:tmpl w:val="023031B0"/>
    <w:lvl w:ilvl="0" w:tplc="34448962">
      <w:start w:val="1"/>
      <w:numFmt w:val="decimal"/>
      <w:lvlText w:val="%1."/>
      <w:lvlJc w:val="left"/>
      <w:pPr>
        <w:ind w:left="360" w:hanging="360"/>
      </w:pPr>
    </w:lvl>
    <w:lvl w:ilvl="1" w:tplc="E720323E">
      <w:start w:val="1"/>
      <w:numFmt w:val="lowerLetter"/>
      <w:lvlText w:val="%2."/>
      <w:lvlJc w:val="left"/>
      <w:pPr>
        <w:ind w:left="1422" w:hanging="360"/>
      </w:pPr>
    </w:lvl>
    <w:lvl w:ilvl="2" w:tplc="BA107976">
      <w:start w:val="1"/>
      <w:numFmt w:val="lowerRoman"/>
      <w:lvlText w:val="%3."/>
      <w:lvlJc w:val="right"/>
      <w:pPr>
        <w:ind w:left="2142" w:hanging="180"/>
      </w:pPr>
    </w:lvl>
    <w:lvl w:ilvl="3" w:tplc="1AEAFE50">
      <w:start w:val="1"/>
      <w:numFmt w:val="decimal"/>
      <w:lvlText w:val="%4."/>
      <w:lvlJc w:val="left"/>
      <w:pPr>
        <w:ind w:left="2862" w:hanging="360"/>
      </w:pPr>
    </w:lvl>
    <w:lvl w:ilvl="4" w:tplc="CE148EA2">
      <w:start w:val="1"/>
      <w:numFmt w:val="lowerLetter"/>
      <w:lvlText w:val="%5."/>
      <w:lvlJc w:val="left"/>
      <w:pPr>
        <w:ind w:left="3582" w:hanging="360"/>
      </w:pPr>
    </w:lvl>
    <w:lvl w:ilvl="5" w:tplc="51A45F4A">
      <w:start w:val="1"/>
      <w:numFmt w:val="lowerRoman"/>
      <w:lvlText w:val="%6."/>
      <w:lvlJc w:val="right"/>
      <w:pPr>
        <w:ind w:left="4302" w:hanging="180"/>
      </w:pPr>
    </w:lvl>
    <w:lvl w:ilvl="6" w:tplc="F1920E48">
      <w:start w:val="1"/>
      <w:numFmt w:val="decimal"/>
      <w:lvlText w:val="%7."/>
      <w:lvlJc w:val="left"/>
      <w:pPr>
        <w:ind w:left="5022" w:hanging="360"/>
      </w:pPr>
    </w:lvl>
    <w:lvl w:ilvl="7" w:tplc="66867A2A">
      <w:start w:val="1"/>
      <w:numFmt w:val="lowerLetter"/>
      <w:lvlText w:val="%8."/>
      <w:lvlJc w:val="left"/>
      <w:pPr>
        <w:ind w:left="5742" w:hanging="360"/>
      </w:pPr>
    </w:lvl>
    <w:lvl w:ilvl="8" w:tplc="F8A21902">
      <w:start w:val="1"/>
      <w:numFmt w:val="lowerRoman"/>
      <w:lvlText w:val="%9."/>
      <w:lvlJc w:val="right"/>
      <w:pPr>
        <w:ind w:left="6462" w:hanging="180"/>
      </w:pPr>
    </w:lvl>
  </w:abstractNum>
  <w:abstractNum w:abstractNumId="200" w15:restartNumberingAfterBreak="0">
    <w:nsid w:val="1CAD3FC4"/>
    <w:multiLevelType w:val="multilevel"/>
    <w:tmpl w:val="1F8815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1" w15:restartNumberingAfterBreak="0">
    <w:nsid w:val="1CC60D1A"/>
    <w:multiLevelType w:val="multilevel"/>
    <w:tmpl w:val="2AAE9D1A"/>
    <w:lvl w:ilvl="0">
      <w:start w:val="1"/>
      <w:numFmt w:val="decimal"/>
      <w:lvlText w:val="%1."/>
      <w:lvlJc w:val="left"/>
      <w:pPr>
        <w:ind w:left="360" w:hanging="360"/>
      </w:pPr>
    </w:lvl>
    <w:lvl w:ilvl="1">
      <w:start w:val="1"/>
      <w:numFmt w:val="decimal"/>
      <w:isLgl/>
      <w:lvlText w:val="%1.%2"/>
      <w:lvlJc w:val="left"/>
      <w:pPr>
        <w:ind w:left="-199" w:hanging="360"/>
      </w:pPr>
      <w:rPr>
        <w:rFonts w:hint="default"/>
      </w:rPr>
    </w:lvl>
    <w:lvl w:ilvl="2">
      <w:start w:val="1"/>
      <w:numFmt w:val="decimal"/>
      <w:isLgl/>
      <w:lvlText w:val="%1.%2.%3"/>
      <w:lvlJc w:val="left"/>
      <w:pPr>
        <w:ind w:left="161" w:hanging="720"/>
      </w:pPr>
      <w:rPr>
        <w:rFonts w:hint="default"/>
      </w:rPr>
    </w:lvl>
    <w:lvl w:ilvl="3">
      <w:start w:val="1"/>
      <w:numFmt w:val="decimal"/>
      <w:isLgl/>
      <w:lvlText w:val="%1.%2.%3.%4"/>
      <w:lvlJc w:val="left"/>
      <w:pPr>
        <w:ind w:left="161" w:hanging="720"/>
      </w:pPr>
      <w:rPr>
        <w:rFonts w:hint="default"/>
      </w:rPr>
    </w:lvl>
    <w:lvl w:ilvl="4">
      <w:start w:val="1"/>
      <w:numFmt w:val="decimal"/>
      <w:isLgl/>
      <w:lvlText w:val="%1.%2.%3.%4.%5"/>
      <w:lvlJc w:val="left"/>
      <w:pPr>
        <w:ind w:left="161" w:hanging="720"/>
      </w:pPr>
      <w:rPr>
        <w:rFonts w:hint="default"/>
      </w:rPr>
    </w:lvl>
    <w:lvl w:ilvl="5">
      <w:start w:val="1"/>
      <w:numFmt w:val="decimal"/>
      <w:isLgl/>
      <w:lvlText w:val="%1.%2.%3.%4.%5.%6"/>
      <w:lvlJc w:val="left"/>
      <w:pPr>
        <w:ind w:left="521" w:hanging="1080"/>
      </w:pPr>
      <w:rPr>
        <w:rFonts w:hint="default"/>
      </w:rPr>
    </w:lvl>
    <w:lvl w:ilvl="6">
      <w:start w:val="1"/>
      <w:numFmt w:val="decimal"/>
      <w:isLgl/>
      <w:lvlText w:val="%1.%2.%3.%4.%5.%6.%7"/>
      <w:lvlJc w:val="left"/>
      <w:pPr>
        <w:ind w:left="521" w:hanging="1080"/>
      </w:pPr>
      <w:rPr>
        <w:rFonts w:hint="default"/>
      </w:rPr>
    </w:lvl>
    <w:lvl w:ilvl="7">
      <w:start w:val="1"/>
      <w:numFmt w:val="decimal"/>
      <w:isLgl/>
      <w:lvlText w:val="%1.%2.%3.%4.%5.%6.%7.%8"/>
      <w:lvlJc w:val="left"/>
      <w:pPr>
        <w:ind w:left="881" w:hanging="1440"/>
      </w:pPr>
      <w:rPr>
        <w:rFonts w:hint="default"/>
      </w:rPr>
    </w:lvl>
    <w:lvl w:ilvl="8">
      <w:start w:val="1"/>
      <w:numFmt w:val="decimal"/>
      <w:isLgl/>
      <w:lvlText w:val="%1.%2.%3.%4.%5.%6.%7.%8.%9"/>
      <w:lvlJc w:val="left"/>
      <w:pPr>
        <w:ind w:left="881" w:hanging="1440"/>
      </w:pPr>
      <w:rPr>
        <w:rFonts w:hint="default"/>
      </w:rPr>
    </w:lvl>
  </w:abstractNum>
  <w:abstractNum w:abstractNumId="202" w15:restartNumberingAfterBreak="0">
    <w:nsid w:val="1D1B44E3"/>
    <w:multiLevelType w:val="multilevel"/>
    <w:tmpl w:val="0866A1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1D527AEC"/>
    <w:multiLevelType w:val="hybridMultilevel"/>
    <w:tmpl w:val="14AC60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15:restartNumberingAfterBreak="0">
    <w:nsid w:val="1D5C19C6"/>
    <w:multiLevelType w:val="hybridMultilevel"/>
    <w:tmpl w:val="F92C95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15:restartNumberingAfterBreak="0">
    <w:nsid w:val="1D661AA5"/>
    <w:multiLevelType w:val="hybridMultilevel"/>
    <w:tmpl w:val="AFD87F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6" w15:restartNumberingAfterBreak="0">
    <w:nsid w:val="1DD07027"/>
    <w:multiLevelType w:val="hybridMultilevel"/>
    <w:tmpl w:val="ACC6C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1DF91019"/>
    <w:multiLevelType w:val="hybridMultilevel"/>
    <w:tmpl w:val="74A0B854"/>
    <w:lvl w:ilvl="0" w:tplc="1AA22134">
      <w:numFmt w:val="bullet"/>
      <w:lvlText w:val=""/>
      <w:lvlJc w:val="left"/>
      <w:pPr>
        <w:ind w:left="959" w:hanging="360"/>
      </w:pPr>
      <w:rPr>
        <w:rFonts w:ascii="Symbol" w:eastAsia="Symbol" w:hAnsi="Symbol" w:cs="Symbol" w:hint="default"/>
        <w:b w:val="0"/>
        <w:bCs w:val="0"/>
        <w:i w:val="0"/>
        <w:iCs w:val="0"/>
        <w:spacing w:val="0"/>
        <w:w w:val="100"/>
        <w:sz w:val="24"/>
        <w:szCs w:val="24"/>
        <w:lang w:val="en-US" w:eastAsia="en-US" w:bidi="ar-SA"/>
      </w:rPr>
    </w:lvl>
    <w:lvl w:ilvl="1" w:tplc="2BCEE260">
      <w:numFmt w:val="bullet"/>
      <w:lvlText w:val="•"/>
      <w:lvlJc w:val="left"/>
      <w:pPr>
        <w:ind w:left="1932" w:hanging="360"/>
      </w:pPr>
      <w:rPr>
        <w:rFonts w:hint="default"/>
        <w:lang w:val="en-US" w:eastAsia="en-US" w:bidi="ar-SA"/>
      </w:rPr>
    </w:lvl>
    <w:lvl w:ilvl="2" w:tplc="05F4D580">
      <w:numFmt w:val="bullet"/>
      <w:lvlText w:val="•"/>
      <w:lvlJc w:val="left"/>
      <w:pPr>
        <w:ind w:left="2904" w:hanging="360"/>
      </w:pPr>
      <w:rPr>
        <w:rFonts w:hint="default"/>
        <w:lang w:val="en-US" w:eastAsia="en-US" w:bidi="ar-SA"/>
      </w:rPr>
    </w:lvl>
    <w:lvl w:ilvl="3" w:tplc="0CC2F2C2">
      <w:numFmt w:val="bullet"/>
      <w:lvlText w:val="•"/>
      <w:lvlJc w:val="left"/>
      <w:pPr>
        <w:ind w:left="3876" w:hanging="360"/>
      </w:pPr>
      <w:rPr>
        <w:rFonts w:hint="default"/>
        <w:lang w:val="en-US" w:eastAsia="en-US" w:bidi="ar-SA"/>
      </w:rPr>
    </w:lvl>
    <w:lvl w:ilvl="4" w:tplc="8EEA2046">
      <w:numFmt w:val="bullet"/>
      <w:lvlText w:val="•"/>
      <w:lvlJc w:val="left"/>
      <w:pPr>
        <w:ind w:left="4848" w:hanging="360"/>
      </w:pPr>
      <w:rPr>
        <w:rFonts w:hint="default"/>
        <w:lang w:val="en-US" w:eastAsia="en-US" w:bidi="ar-SA"/>
      </w:rPr>
    </w:lvl>
    <w:lvl w:ilvl="5" w:tplc="A51E1114">
      <w:numFmt w:val="bullet"/>
      <w:lvlText w:val="•"/>
      <w:lvlJc w:val="left"/>
      <w:pPr>
        <w:ind w:left="5820" w:hanging="360"/>
      </w:pPr>
      <w:rPr>
        <w:rFonts w:hint="default"/>
        <w:lang w:val="en-US" w:eastAsia="en-US" w:bidi="ar-SA"/>
      </w:rPr>
    </w:lvl>
    <w:lvl w:ilvl="6" w:tplc="764E3190">
      <w:numFmt w:val="bullet"/>
      <w:lvlText w:val="•"/>
      <w:lvlJc w:val="left"/>
      <w:pPr>
        <w:ind w:left="6792" w:hanging="360"/>
      </w:pPr>
      <w:rPr>
        <w:rFonts w:hint="default"/>
        <w:lang w:val="en-US" w:eastAsia="en-US" w:bidi="ar-SA"/>
      </w:rPr>
    </w:lvl>
    <w:lvl w:ilvl="7" w:tplc="D43ED48C">
      <w:numFmt w:val="bullet"/>
      <w:lvlText w:val="•"/>
      <w:lvlJc w:val="left"/>
      <w:pPr>
        <w:ind w:left="7764" w:hanging="360"/>
      </w:pPr>
      <w:rPr>
        <w:rFonts w:hint="default"/>
        <w:lang w:val="en-US" w:eastAsia="en-US" w:bidi="ar-SA"/>
      </w:rPr>
    </w:lvl>
    <w:lvl w:ilvl="8" w:tplc="9BCAF9DA">
      <w:numFmt w:val="bullet"/>
      <w:lvlText w:val="•"/>
      <w:lvlJc w:val="left"/>
      <w:pPr>
        <w:ind w:left="8736" w:hanging="360"/>
      </w:pPr>
      <w:rPr>
        <w:rFonts w:hint="default"/>
        <w:lang w:val="en-US" w:eastAsia="en-US" w:bidi="ar-SA"/>
      </w:rPr>
    </w:lvl>
  </w:abstractNum>
  <w:abstractNum w:abstractNumId="208" w15:restartNumberingAfterBreak="0">
    <w:nsid w:val="1E7C3B49"/>
    <w:multiLevelType w:val="hybridMultilevel"/>
    <w:tmpl w:val="BFD01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1E987634"/>
    <w:multiLevelType w:val="hybridMultilevel"/>
    <w:tmpl w:val="6D2A6D68"/>
    <w:lvl w:ilvl="0" w:tplc="1C684576">
      <w:start w:val="1"/>
      <w:numFmt w:val="decimal"/>
      <w:lvlText w:val="%1."/>
      <w:lvlJc w:val="left"/>
      <w:pPr>
        <w:ind w:left="360" w:hanging="360"/>
      </w:pPr>
      <w:rPr>
        <w:b w:val="0"/>
      </w:rPr>
    </w:lvl>
    <w:lvl w:ilvl="1" w:tplc="3BD0E662">
      <w:start w:val="1"/>
      <w:numFmt w:val="lowerLetter"/>
      <w:lvlText w:val="%2."/>
      <w:lvlJc w:val="left"/>
      <w:pPr>
        <w:ind w:left="1080" w:hanging="360"/>
      </w:pPr>
    </w:lvl>
    <w:lvl w:ilvl="2" w:tplc="D1C29D86">
      <w:start w:val="1"/>
      <w:numFmt w:val="lowerRoman"/>
      <w:lvlText w:val="%3."/>
      <w:lvlJc w:val="right"/>
      <w:pPr>
        <w:ind w:left="1800" w:hanging="180"/>
      </w:pPr>
    </w:lvl>
    <w:lvl w:ilvl="3" w:tplc="B4FEE862">
      <w:start w:val="1"/>
      <w:numFmt w:val="decimal"/>
      <w:lvlText w:val="%4."/>
      <w:lvlJc w:val="left"/>
      <w:pPr>
        <w:ind w:left="2520" w:hanging="360"/>
      </w:pPr>
    </w:lvl>
    <w:lvl w:ilvl="4" w:tplc="7CF6743E">
      <w:start w:val="1"/>
      <w:numFmt w:val="lowerLetter"/>
      <w:lvlText w:val="%5."/>
      <w:lvlJc w:val="left"/>
      <w:pPr>
        <w:ind w:left="3240" w:hanging="360"/>
      </w:pPr>
    </w:lvl>
    <w:lvl w:ilvl="5" w:tplc="D354FCB4">
      <w:start w:val="1"/>
      <w:numFmt w:val="lowerRoman"/>
      <w:lvlText w:val="%6."/>
      <w:lvlJc w:val="right"/>
      <w:pPr>
        <w:ind w:left="3960" w:hanging="180"/>
      </w:pPr>
    </w:lvl>
    <w:lvl w:ilvl="6" w:tplc="140679B4">
      <w:start w:val="1"/>
      <w:numFmt w:val="decimal"/>
      <w:lvlText w:val="%7."/>
      <w:lvlJc w:val="left"/>
      <w:pPr>
        <w:ind w:left="4680" w:hanging="360"/>
      </w:pPr>
    </w:lvl>
    <w:lvl w:ilvl="7" w:tplc="92BA7F20">
      <w:start w:val="1"/>
      <w:numFmt w:val="lowerLetter"/>
      <w:lvlText w:val="%8."/>
      <w:lvlJc w:val="left"/>
      <w:pPr>
        <w:ind w:left="5400" w:hanging="360"/>
      </w:pPr>
    </w:lvl>
    <w:lvl w:ilvl="8" w:tplc="61D6E6D4">
      <w:start w:val="1"/>
      <w:numFmt w:val="lowerRoman"/>
      <w:lvlText w:val="%9."/>
      <w:lvlJc w:val="right"/>
      <w:pPr>
        <w:ind w:left="6120" w:hanging="180"/>
      </w:pPr>
    </w:lvl>
  </w:abstractNum>
  <w:abstractNum w:abstractNumId="210" w15:restartNumberingAfterBreak="0">
    <w:nsid w:val="1EE1680F"/>
    <w:multiLevelType w:val="hybridMultilevel"/>
    <w:tmpl w:val="6BD68F36"/>
    <w:lvl w:ilvl="0" w:tplc="93B4E702">
      <w:start w:val="1"/>
      <w:numFmt w:val="decimal"/>
      <w:lvlText w:val="%1."/>
      <w:lvlJc w:val="left"/>
      <w:pPr>
        <w:ind w:left="1284" w:hanging="384"/>
      </w:pPr>
      <w:rPr>
        <w:rFonts w:ascii="Calibri" w:eastAsia="Calibri" w:hAnsi="Calibri" w:cs="Calibri" w:hint="default"/>
        <w:spacing w:val="-2"/>
        <w:w w:val="100"/>
        <w:sz w:val="24"/>
        <w:szCs w:val="24"/>
        <w:lang w:val="en-US" w:eastAsia="en-US" w:bidi="ar-SA"/>
      </w:rPr>
    </w:lvl>
    <w:lvl w:ilvl="1" w:tplc="CFF8D9F2">
      <w:numFmt w:val="bullet"/>
      <w:lvlText w:val="•"/>
      <w:lvlJc w:val="left"/>
      <w:pPr>
        <w:ind w:left="2168" w:hanging="384"/>
      </w:pPr>
      <w:rPr>
        <w:rFonts w:hint="default"/>
        <w:lang w:val="en-US" w:eastAsia="en-US" w:bidi="ar-SA"/>
      </w:rPr>
    </w:lvl>
    <w:lvl w:ilvl="2" w:tplc="DA823894">
      <w:numFmt w:val="bullet"/>
      <w:lvlText w:val="•"/>
      <w:lvlJc w:val="left"/>
      <w:pPr>
        <w:ind w:left="3056" w:hanging="384"/>
      </w:pPr>
      <w:rPr>
        <w:rFonts w:hint="default"/>
        <w:lang w:val="en-US" w:eastAsia="en-US" w:bidi="ar-SA"/>
      </w:rPr>
    </w:lvl>
    <w:lvl w:ilvl="3" w:tplc="02BA192E">
      <w:numFmt w:val="bullet"/>
      <w:lvlText w:val="•"/>
      <w:lvlJc w:val="left"/>
      <w:pPr>
        <w:ind w:left="3945" w:hanging="384"/>
      </w:pPr>
      <w:rPr>
        <w:rFonts w:hint="default"/>
        <w:lang w:val="en-US" w:eastAsia="en-US" w:bidi="ar-SA"/>
      </w:rPr>
    </w:lvl>
    <w:lvl w:ilvl="4" w:tplc="641CEFC6">
      <w:numFmt w:val="bullet"/>
      <w:lvlText w:val="•"/>
      <w:lvlJc w:val="left"/>
      <w:pPr>
        <w:ind w:left="4833" w:hanging="384"/>
      </w:pPr>
      <w:rPr>
        <w:rFonts w:hint="default"/>
        <w:lang w:val="en-US" w:eastAsia="en-US" w:bidi="ar-SA"/>
      </w:rPr>
    </w:lvl>
    <w:lvl w:ilvl="5" w:tplc="4998B7CE">
      <w:numFmt w:val="bullet"/>
      <w:lvlText w:val="•"/>
      <w:lvlJc w:val="left"/>
      <w:pPr>
        <w:ind w:left="5722" w:hanging="384"/>
      </w:pPr>
      <w:rPr>
        <w:rFonts w:hint="default"/>
        <w:lang w:val="en-US" w:eastAsia="en-US" w:bidi="ar-SA"/>
      </w:rPr>
    </w:lvl>
    <w:lvl w:ilvl="6" w:tplc="D87A6EA2">
      <w:numFmt w:val="bullet"/>
      <w:lvlText w:val="•"/>
      <w:lvlJc w:val="left"/>
      <w:pPr>
        <w:ind w:left="6610" w:hanging="384"/>
      </w:pPr>
      <w:rPr>
        <w:rFonts w:hint="default"/>
        <w:lang w:val="en-US" w:eastAsia="en-US" w:bidi="ar-SA"/>
      </w:rPr>
    </w:lvl>
    <w:lvl w:ilvl="7" w:tplc="DFA8EE84">
      <w:numFmt w:val="bullet"/>
      <w:lvlText w:val="•"/>
      <w:lvlJc w:val="left"/>
      <w:pPr>
        <w:ind w:left="7498" w:hanging="384"/>
      </w:pPr>
      <w:rPr>
        <w:rFonts w:hint="default"/>
        <w:lang w:val="en-US" w:eastAsia="en-US" w:bidi="ar-SA"/>
      </w:rPr>
    </w:lvl>
    <w:lvl w:ilvl="8" w:tplc="C44A05F4">
      <w:numFmt w:val="bullet"/>
      <w:lvlText w:val="•"/>
      <w:lvlJc w:val="left"/>
      <w:pPr>
        <w:ind w:left="8387" w:hanging="384"/>
      </w:pPr>
      <w:rPr>
        <w:rFonts w:hint="default"/>
        <w:lang w:val="en-US" w:eastAsia="en-US" w:bidi="ar-SA"/>
      </w:rPr>
    </w:lvl>
  </w:abstractNum>
  <w:abstractNum w:abstractNumId="211"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1F5001C6"/>
    <w:multiLevelType w:val="hybridMultilevel"/>
    <w:tmpl w:val="83A4C51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3" w15:restartNumberingAfterBreak="0">
    <w:nsid w:val="1F7639AC"/>
    <w:multiLevelType w:val="hybridMultilevel"/>
    <w:tmpl w:val="67C2D546"/>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4" w15:restartNumberingAfterBreak="0">
    <w:nsid w:val="1FAF235F"/>
    <w:multiLevelType w:val="multilevel"/>
    <w:tmpl w:val="48008A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1FBF4BC8"/>
    <w:multiLevelType w:val="singleLevel"/>
    <w:tmpl w:val="1FBF4BC8"/>
    <w:lvl w:ilvl="0">
      <w:start w:val="1"/>
      <w:numFmt w:val="decimal"/>
      <w:lvlText w:val="%1."/>
      <w:lvlJc w:val="left"/>
      <w:pPr>
        <w:tabs>
          <w:tab w:val="left" w:pos="425"/>
        </w:tabs>
        <w:ind w:left="425" w:hanging="425"/>
      </w:pPr>
      <w:rPr>
        <w:rFonts w:hint="default"/>
      </w:rPr>
    </w:lvl>
  </w:abstractNum>
  <w:abstractNum w:abstractNumId="217" w15:restartNumberingAfterBreak="0">
    <w:nsid w:val="1FE304C9"/>
    <w:multiLevelType w:val="hybridMultilevel"/>
    <w:tmpl w:val="505AF71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8" w15:restartNumberingAfterBreak="0">
    <w:nsid w:val="1FE5417D"/>
    <w:multiLevelType w:val="multilevel"/>
    <w:tmpl w:val="12EC3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1FF05FF0"/>
    <w:multiLevelType w:val="multilevel"/>
    <w:tmpl w:val="504CE036"/>
    <w:lvl w:ilvl="0">
      <w:start w:val="2"/>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3"/>
      <w:numFmt w:val="decimal"/>
      <w:lvlText w:val="%4."/>
      <w:lvlJc w:val="left"/>
      <w:pPr>
        <w:ind w:left="9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0" w15:restartNumberingAfterBreak="0">
    <w:nsid w:val="200C1EFE"/>
    <w:multiLevelType w:val="multilevel"/>
    <w:tmpl w:val="70200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0272E17"/>
    <w:multiLevelType w:val="hybridMultilevel"/>
    <w:tmpl w:val="13AE7D70"/>
    <w:lvl w:ilvl="0" w:tplc="4E347F46">
      <w:numFmt w:val="bullet"/>
      <w:lvlText w:val=""/>
      <w:lvlJc w:val="left"/>
      <w:pPr>
        <w:ind w:left="720" w:hanging="360"/>
      </w:pPr>
      <w:rPr>
        <w:rFonts w:ascii="Wingdings" w:eastAsiaTheme="minorHAnsi" w:hAnsi="Wingdings" w:cs="Times New Roman" w:hint="default"/>
        <w:sz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2" w15:restartNumberingAfterBreak="0">
    <w:nsid w:val="20767F40"/>
    <w:multiLevelType w:val="multilevel"/>
    <w:tmpl w:val="03541806"/>
    <w:lvl w:ilvl="0">
      <w:start w:val="1"/>
      <w:numFmt w:val="decimal"/>
      <w:pStyle w:val="Heading1"/>
      <w:suff w:val="space"/>
      <w:lvlText w:val="%1."/>
      <w:lvlJc w:val="left"/>
      <w:pPr>
        <w:ind w:left="0" w:firstLine="0"/>
      </w:pPr>
      <w:rPr>
        <w:rFonts w:ascii="Book Antiqua" w:hAnsi="Book Antiqua" w:hint="default"/>
        <w:sz w:val="24"/>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
      <w:lvlJc w:val="left"/>
      <w:pPr>
        <w:ind w:left="27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23" w15:restartNumberingAfterBreak="0">
    <w:nsid w:val="20C67AE8"/>
    <w:multiLevelType w:val="hybridMultilevel"/>
    <w:tmpl w:val="E7900796"/>
    <w:lvl w:ilvl="0" w:tplc="4D785FCC">
      <w:numFmt w:val="bullet"/>
      <w:lvlText w:val=""/>
      <w:lvlJc w:val="left"/>
      <w:pPr>
        <w:ind w:left="1020" w:hanging="360"/>
      </w:pPr>
      <w:rPr>
        <w:rFonts w:ascii="Wingdings" w:eastAsia="Wingdings" w:hAnsi="Wingdings" w:cs="Wingdings" w:hint="default"/>
        <w:w w:val="100"/>
        <w:sz w:val="24"/>
        <w:szCs w:val="24"/>
        <w:lang w:val="en-US" w:eastAsia="en-US" w:bidi="ar-SA"/>
      </w:rPr>
    </w:lvl>
    <w:lvl w:ilvl="1" w:tplc="B21445AC">
      <w:numFmt w:val="bullet"/>
      <w:lvlText w:val="•"/>
      <w:lvlJc w:val="left"/>
      <w:pPr>
        <w:ind w:left="1824" w:hanging="360"/>
      </w:pPr>
      <w:rPr>
        <w:rFonts w:hint="default"/>
        <w:lang w:val="en-US" w:eastAsia="en-US" w:bidi="ar-SA"/>
      </w:rPr>
    </w:lvl>
    <w:lvl w:ilvl="2" w:tplc="512EB2AA">
      <w:numFmt w:val="bullet"/>
      <w:lvlText w:val="•"/>
      <w:lvlJc w:val="left"/>
      <w:pPr>
        <w:ind w:left="2629" w:hanging="360"/>
      </w:pPr>
      <w:rPr>
        <w:rFonts w:hint="default"/>
        <w:lang w:val="en-US" w:eastAsia="en-US" w:bidi="ar-SA"/>
      </w:rPr>
    </w:lvl>
    <w:lvl w:ilvl="3" w:tplc="9A181D88">
      <w:numFmt w:val="bullet"/>
      <w:lvlText w:val="•"/>
      <w:lvlJc w:val="left"/>
      <w:pPr>
        <w:ind w:left="3433" w:hanging="360"/>
      </w:pPr>
      <w:rPr>
        <w:rFonts w:hint="default"/>
        <w:lang w:val="en-US" w:eastAsia="en-US" w:bidi="ar-SA"/>
      </w:rPr>
    </w:lvl>
    <w:lvl w:ilvl="4" w:tplc="51E419EA">
      <w:numFmt w:val="bullet"/>
      <w:lvlText w:val="•"/>
      <w:lvlJc w:val="left"/>
      <w:pPr>
        <w:ind w:left="4238" w:hanging="360"/>
      </w:pPr>
      <w:rPr>
        <w:rFonts w:hint="default"/>
        <w:lang w:val="en-US" w:eastAsia="en-US" w:bidi="ar-SA"/>
      </w:rPr>
    </w:lvl>
    <w:lvl w:ilvl="5" w:tplc="A02AD540">
      <w:numFmt w:val="bullet"/>
      <w:lvlText w:val="•"/>
      <w:lvlJc w:val="left"/>
      <w:pPr>
        <w:ind w:left="5043" w:hanging="360"/>
      </w:pPr>
      <w:rPr>
        <w:rFonts w:hint="default"/>
        <w:lang w:val="en-US" w:eastAsia="en-US" w:bidi="ar-SA"/>
      </w:rPr>
    </w:lvl>
    <w:lvl w:ilvl="6" w:tplc="7EECAF54">
      <w:numFmt w:val="bullet"/>
      <w:lvlText w:val="•"/>
      <w:lvlJc w:val="left"/>
      <w:pPr>
        <w:ind w:left="5847" w:hanging="360"/>
      </w:pPr>
      <w:rPr>
        <w:rFonts w:hint="default"/>
        <w:lang w:val="en-US" w:eastAsia="en-US" w:bidi="ar-SA"/>
      </w:rPr>
    </w:lvl>
    <w:lvl w:ilvl="7" w:tplc="AC526ACA">
      <w:numFmt w:val="bullet"/>
      <w:lvlText w:val="•"/>
      <w:lvlJc w:val="left"/>
      <w:pPr>
        <w:ind w:left="6652" w:hanging="360"/>
      </w:pPr>
      <w:rPr>
        <w:rFonts w:hint="default"/>
        <w:lang w:val="en-US" w:eastAsia="en-US" w:bidi="ar-SA"/>
      </w:rPr>
    </w:lvl>
    <w:lvl w:ilvl="8" w:tplc="276013E8">
      <w:numFmt w:val="bullet"/>
      <w:lvlText w:val="•"/>
      <w:lvlJc w:val="left"/>
      <w:pPr>
        <w:ind w:left="7457" w:hanging="360"/>
      </w:pPr>
      <w:rPr>
        <w:rFonts w:hint="default"/>
        <w:lang w:val="en-US" w:eastAsia="en-US" w:bidi="ar-SA"/>
      </w:rPr>
    </w:lvl>
  </w:abstractNum>
  <w:abstractNum w:abstractNumId="224" w15:restartNumberingAfterBreak="0">
    <w:nsid w:val="20D25784"/>
    <w:multiLevelType w:val="multilevel"/>
    <w:tmpl w:val="23A60E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hint="default"/>
        <w:color w:val="222222"/>
        <w:sz w:val="23"/>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0FB6E73"/>
    <w:multiLevelType w:val="hybridMultilevel"/>
    <w:tmpl w:val="043E2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21115264"/>
    <w:multiLevelType w:val="multilevel"/>
    <w:tmpl w:val="2AF205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7" w15:restartNumberingAfterBreak="0">
    <w:nsid w:val="21237DAE"/>
    <w:multiLevelType w:val="multilevel"/>
    <w:tmpl w:val="83BE9F6C"/>
    <w:lvl w:ilvl="0">
      <w:start w:val="3"/>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28" w15:restartNumberingAfterBreak="0">
    <w:nsid w:val="214F0B20"/>
    <w:multiLevelType w:val="hybridMultilevel"/>
    <w:tmpl w:val="049C19B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9" w15:restartNumberingAfterBreak="0">
    <w:nsid w:val="219344FD"/>
    <w:multiLevelType w:val="multilevel"/>
    <w:tmpl w:val="C8CCC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219749A1"/>
    <w:multiLevelType w:val="hybridMultilevel"/>
    <w:tmpl w:val="9118D5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1" w15:restartNumberingAfterBreak="0">
    <w:nsid w:val="21C40827"/>
    <w:multiLevelType w:val="multilevel"/>
    <w:tmpl w:val="21C40827"/>
    <w:lvl w:ilvl="0">
      <w:start w:val="1"/>
      <w:numFmt w:val="upp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21F2065B"/>
    <w:multiLevelType w:val="hybridMultilevel"/>
    <w:tmpl w:val="4F64047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3" w15:restartNumberingAfterBreak="0">
    <w:nsid w:val="221F4316"/>
    <w:multiLevelType w:val="multilevel"/>
    <w:tmpl w:val="D6004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22E0604"/>
    <w:multiLevelType w:val="multilevel"/>
    <w:tmpl w:val="1980A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22793905"/>
    <w:multiLevelType w:val="multilevel"/>
    <w:tmpl w:val="79F89F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6" w15:restartNumberingAfterBreak="0">
    <w:nsid w:val="22C059B5"/>
    <w:multiLevelType w:val="hybridMultilevel"/>
    <w:tmpl w:val="6F406CC8"/>
    <w:lvl w:ilvl="0" w:tplc="B5564F2C">
      <w:start w:val="4"/>
      <w:numFmt w:val="decimal"/>
      <w:lvlText w:val="%1."/>
      <w:lvlJc w:val="left"/>
      <w:pPr>
        <w:ind w:left="540" w:hanging="240"/>
      </w:pPr>
      <w:rPr>
        <w:rFonts w:ascii="Times New Roman" w:eastAsia="Times New Roman" w:hAnsi="Times New Roman" w:cs="Times New Roman" w:hint="default"/>
        <w:w w:val="100"/>
        <w:sz w:val="24"/>
        <w:szCs w:val="24"/>
        <w:lang w:val="en-US" w:eastAsia="en-US" w:bidi="ar-SA"/>
      </w:rPr>
    </w:lvl>
    <w:lvl w:ilvl="1" w:tplc="E19E1FA4">
      <w:numFmt w:val="bullet"/>
      <w:lvlText w:val=""/>
      <w:lvlJc w:val="left"/>
      <w:pPr>
        <w:ind w:left="1020" w:hanging="360"/>
      </w:pPr>
      <w:rPr>
        <w:rFonts w:ascii="Symbol" w:eastAsia="Symbol" w:hAnsi="Symbol" w:cs="Symbol" w:hint="default"/>
        <w:w w:val="100"/>
        <w:sz w:val="24"/>
        <w:szCs w:val="24"/>
        <w:lang w:val="en-US" w:eastAsia="en-US" w:bidi="ar-SA"/>
      </w:rPr>
    </w:lvl>
    <w:lvl w:ilvl="2" w:tplc="44A6179A">
      <w:numFmt w:val="bullet"/>
      <w:lvlText w:val="•"/>
      <w:lvlJc w:val="left"/>
      <w:pPr>
        <w:ind w:left="1914" w:hanging="360"/>
      </w:pPr>
      <w:rPr>
        <w:rFonts w:hint="default"/>
        <w:lang w:val="en-US" w:eastAsia="en-US" w:bidi="ar-SA"/>
      </w:rPr>
    </w:lvl>
    <w:lvl w:ilvl="3" w:tplc="E5EE6F0A">
      <w:numFmt w:val="bullet"/>
      <w:lvlText w:val="•"/>
      <w:lvlJc w:val="left"/>
      <w:pPr>
        <w:ind w:left="2808" w:hanging="360"/>
      </w:pPr>
      <w:rPr>
        <w:rFonts w:hint="default"/>
        <w:lang w:val="en-US" w:eastAsia="en-US" w:bidi="ar-SA"/>
      </w:rPr>
    </w:lvl>
    <w:lvl w:ilvl="4" w:tplc="4B64BAA4">
      <w:numFmt w:val="bullet"/>
      <w:lvlText w:val="•"/>
      <w:lvlJc w:val="left"/>
      <w:pPr>
        <w:ind w:left="3702" w:hanging="360"/>
      </w:pPr>
      <w:rPr>
        <w:rFonts w:hint="default"/>
        <w:lang w:val="en-US" w:eastAsia="en-US" w:bidi="ar-SA"/>
      </w:rPr>
    </w:lvl>
    <w:lvl w:ilvl="5" w:tplc="BD668716">
      <w:numFmt w:val="bullet"/>
      <w:lvlText w:val="•"/>
      <w:lvlJc w:val="left"/>
      <w:pPr>
        <w:ind w:left="4596" w:hanging="360"/>
      </w:pPr>
      <w:rPr>
        <w:rFonts w:hint="default"/>
        <w:lang w:val="en-US" w:eastAsia="en-US" w:bidi="ar-SA"/>
      </w:rPr>
    </w:lvl>
    <w:lvl w:ilvl="6" w:tplc="D81C3EBA">
      <w:numFmt w:val="bullet"/>
      <w:lvlText w:val="•"/>
      <w:lvlJc w:val="left"/>
      <w:pPr>
        <w:ind w:left="5490" w:hanging="360"/>
      </w:pPr>
      <w:rPr>
        <w:rFonts w:hint="default"/>
        <w:lang w:val="en-US" w:eastAsia="en-US" w:bidi="ar-SA"/>
      </w:rPr>
    </w:lvl>
    <w:lvl w:ilvl="7" w:tplc="C0922D72">
      <w:numFmt w:val="bullet"/>
      <w:lvlText w:val="•"/>
      <w:lvlJc w:val="left"/>
      <w:pPr>
        <w:ind w:left="6384" w:hanging="360"/>
      </w:pPr>
      <w:rPr>
        <w:rFonts w:hint="default"/>
        <w:lang w:val="en-US" w:eastAsia="en-US" w:bidi="ar-SA"/>
      </w:rPr>
    </w:lvl>
    <w:lvl w:ilvl="8" w:tplc="BB2E62A0">
      <w:numFmt w:val="bullet"/>
      <w:lvlText w:val="•"/>
      <w:lvlJc w:val="left"/>
      <w:pPr>
        <w:ind w:left="7278" w:hanging="360"/>
      </w:pPr>
      <w:rPr>
        <w:rFonts w:hint="default"/>
        <w:lang w:val="en-US" w:eastAsia="en-US" w:bidi="ar-SA"/>
      </w:rPr>
    </w:lvl>
  </w:abstractNum>
  <w:abstractNum w:abstractNumId="237" w15:restartNumberingAfterBreak="0">
    <w:nsid w:val="22CC1890"/>
    <w:multiLevelType w:val="multilevel"/>
    <w:tmpl w:val="19EE4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8" w15:restartNumberingAfterBreak="0">
    <w:nsid w:val="22CF26FA"/>
    <w:multiLevelType w:val="hybridMultilevel"/>
    <w:tmpl w:val="1D8285AC"/>
    <w:lvl w:ilvl="0" w:tplc="88D248C0">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6F4C2826">
      <w:numFmt w:val="bullet"/>
      <w:lvlText w:val="•"/>
      <w:lvlJc w:val="left"/>
      <w:pPr>
        <w:ind w:left="1824" w:hanging="360"/>
      </w:pPr>
      <w:rPr>
        <w:rFonts w:hint="default"/>
        <w:lang w:val="en-US" w:eastAsia="en-US" w:bidi="ar-SA"/>
      </w:rPr>
    </w:lvl>
    <w:lvl w:ilvl="2" w:tplc="C3705AFE">
      <w:numFmt w:val="bullet"/>
      <w:lvlText w:val="•"/>
      <w:lvlJc w:val="left"/>
      <w:pPr>
        <w:ind w:left="2629" w:hanging="360"/>
      </w:pPr>
      <w:rPr>
        <w:rFonts w:hint="default"/>
        <w:lang w:val="en-US" w:eastAsia="en-US" w:bidi="ar-SA"/>
      </w:rPr>
    </w:lvl>
    <w:lvl w:ilvl="3" w:tplc="33C81062">
      <w:numFmt w:val="bullet"/>
      <w:lvlText w:val="•"/>
      <w:lvlJc w:val="left"/>
      <w:pPr>
        <w:ind w:left="3433" w:hanging="360"/>
      </w:pPr>
      <w:rPr>
        <w:rFonts w:hint="default"/>
        <w:lang w:val="en-US" w:eastAsia="en-US" w:bidi="ar-SA"/>
      </w:rPr>
    </w:lvl>
    <w:lvl w:ilvl="4" w:tplc="D0FE3C46">
      <w:numFmt w:val="bullet"/>
      <w:lvlText w:val="•"/>
      <w:lvlJc w:val="left"/>
      <w:pPr>
        <w:ind w:left="4238" w:hanging="360"/>
      </w:pPr>
      <w:rPr>
        <w:rFonts w:hint="default"/>
        <w:lang w:val="en-US" w:eastAsia="en-US" w:bidi="ar-SA"/>
      </w:rPr>
    </w:lvl>
    <w:lvl w:ilvl="5" w:tplc="9FAADB0A">
      <w:numFmt w:val="bullet"/>
      <w:lvlText w:val="•"/>
      <w:lvlJc w:val="left"/>
      <w:pPr>
        <w:ind w:left="5043" w:hanging="360"/>
      </w:pPr>
      <w:rPr>
        <w:rFonts w:hint="default"/>
        <w:lang w:val="en-US" w:eastAsia="en-US" w:bidi="ar-SA"/>
      </w:rPr>
    </w:lvl>
    <w:lvl w:ilvl="6" w:tplc="917CCD96">
      <w:numFmt w:val="bullet"/>
      <w:lvlText w:val="•"/>
      <w:lvlJc w:val="left"/>
      <w:pPr>
        <w:ind w:left="5847" w:hanging="360"/>
      </w:pPr>
      <w:rPr>
        <w:rFonts w:hint="default"/>
        <w:lang w:val="en-US" w:eastAsia="en-US" w:bidi="ar-SA"/>
      </w:rPr>
    </w:lvl>
    <w:lvl w:ilvl="7" w:tplc="7750D800">
      <w:numFmt w:val="bullet"/>
      <w:lvlText w:val="•"/>
      <w:lvlJc w:val="left"/>
      <w:pPr>
        <w:ind w:left="6652" w:hanging="360"/>
      </w:pPr>
      <w:rPr>
        <w:rFonts w:hint="default"/>
        <w:lang w:val="en-US" w:eastAsia="en-US" w:bidi="ar-SA"/>
      </w:rPr>
    </w:lvl>
    <w:lvl w:ilvl="8" w:tplc="2D1CE392">
      <w:numFmt w:val="bullet"/>
      <w:lvlText w:val="•"/>
      <w:lvlJc w:val="left"/>
      <w:pPr>
        <w:ind w:left="7457" w:hanging="360"/>
      </w:pPr>
      <w:rPr>
        <w:rFonts w:hint="default"/>
        <w:lang w:val="en-US" w:eastAsia="en-US" w:bidi="ar-SA"/>
      </w:rPr>
    </w:lvl>
  </w:abstractNum>
  <w:abstractNum w:abstractNumId="239" w15:restartNumberingAfterBreak="0">
    <w:nsid w:val="22D038AE"/>
    <w:multiLevelType w:val="hybridMultilevel"/>
    <w:tmpl w:val="16EA7CD6"/>
    <w:lvl w:ilvl="0" w:tplc="5A5E333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0" w15:restartNumberingAfterBreak="0">
    <w:nsid w:val="22D45791"/>
    <w:multiLevelType w:val="hybridMultilevel"/>
    <w:tmpl w:val="61B25A2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1" w15:restartNumberingAfterBreak="0">
    <w:nsid w:val="23065A5D"/>
    <w:multiLevelType w:val="multilevel"/>
    <w:tmpl w:val="89A6051E"/>
    <w:lvl w:ilvl="0">
      <w:start w:val="5"/>
      <w:numFmt w:val="decimal"/>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2" w15:restartNumberingAfterBreak="0">
    <w:nsid w:val="233E31A5"/>
    <w:multiLevelType w:val="hybridMultilevel"/>
    <w:tmpl w:val="985A6354"/>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3" w15:restartNumberingAfterBreak="0">
    <w:nsid w:val="233F609D"/>
    <w:multiLevelType w:val="multilevel"/>
    <w:tmpl w:val="725C9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4" w15:restartNumberingAfterBreak="0">
    <w:nsid w:val="2378675F"/>
    <w:multiLevelType w:val="multilevel"/>
    <w:tmpl w:val="D9FAD26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5" w15:restartNumberingAfterBreak="0">
    <w:nsid w:val="237C794D"/>
    <w:multiLevelType w:val="hybridMultilevel"/>
    <w:tmpl w:val="86306264"/>
    <w:lvl w:ilvl="0" w:tplc="18469AB6">
      <w:start w:val="2"/>
      <w:numFmt w:val="bullet"/>
      <w:lvlText w:val=""/>
      <w:lvlJc w:val="left"/>
      <w:pPr>
        <w:ind w:left="720" w:hanging="360"/>
      </w:pPr>
      <w:rPr>
        <w:rFonts w:ascii="Symbol" w:eastAsia="Times New Roman" w:hAnsi="Symbol" w:cs="Times New Roman" w:hint="default"/>
        <w:b/>
        <w:i/>
        <w:color w:val="auto"/>
        <w:sz w:val="18"/>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6" w15:restartNumberingAfterBreak="0">
    <w:nsid w:val="23830BB4"/>
    <w:multiLevelType w:val="multilevel"/>
    <w:tmpl w:val="E7F0704A"/>
    <w:lvl w:ilvl="0">
      <w:start w:val="1"/>
      <w:numFmt w:val="decimal"/>
      <w:lvlText w:val="%1."/>
      <w:lvlJc w:val="left"/>
      <w:pPr>
        <w:ind w:left="540" w:hanging="360"/>
      </w:pPr>
      <w:rPr>
        <w:rFonts w:ascii="Times New Roman" w:eastAsia="PMingLiU" w:hAnsi="Times New Roman" w:cs="Times New Roman"/>
        <w:u w:val="none"/>
      </w:rPr>
    </w:lvl>
    <w:lvl w:ilvl="1">
      <w:start w:val="1"/>
      <w:numFmt w:val="lowerLetter"/>
      <w:lvlText w:val="%2."/>
      <w:lvlJc w:val="left"/>
      <w:pPr>
        <w:ind w:left="1260" w:hanging="360"/>
      </w:pPr>
      <w:rPr>
        <w:u w:val="none"/>
      </w:rPr>
    </w:lvl>
    <w:lvl w:ilvl="2">
      <w:start w:val="1"/>
      <w:numFmt w:val="lowerRoman"/>
      <w:lvlText w:val="%3."/>
      <w:lvlJc w:val="right"/>
      <w:pPr>
        <w:ind w:left="1980" w:hanging="360"/>
      </w:pPr>
      <w:rPr>
        <w:u w:val="none"/>
      </w:rPr>
    </w:lvl>
    <w:lvl w:ilvl="3">
      <w:start w:val="1"/>
      <w:numFmt w:val="decimal"/>
      <w:lvlText w:val="%4."/>
      <w:lvlJc w:val="left"/>
      <w:pPr>
        <w:ind w:left="2700" w:hanging="360"/>
      </w:pPr>
      <w:rPr>
        <w:u w:val="none"/>
      </w:rPr>
    </w:lvl>
    <w:lvl w:ilvl="4">
      <w:start w:val="1"/>
      <w:numFmt w:val="lowerLetter"/>
      <w:lvlText w:val="%5."/>
      <w:lvlJc w:val="left"/>
      <w:pPr>
        <w:ind w:left="3420" w:hanging="360"/>
      </w:pPr>
      <w:rPr>
        <w:u w:val="none"/>
      </w:rPr>
    </w:lvl>
    <w:lvl w:ilvl="5">
      <w:start w:val="1"/>
      <w:numFmt w:val="lowerRoman"/>
      <w:lvlText w:val="%6."/>
      <w:lvlJc w:val="right"/>
      <w:pPr>
        <w:ind w:left="4140" w:hanging="360"/>
      </w:pPr>
      <w:rPr>
        <w:u w:val="none"/>
      </w:rPr>
    </w:lvl>
    <w:lvl w:ilvl="6">
      <w:start w:val="1"/>
      <w:numFmt w:val="decimal"/>
      <w:lvlText w:val="%7."/>
      <w:lvlJc w:val="left"/>
      <w:pPr>
        <w:ind w:left="4860" w:hanging="360"/>
      </w:pPr>
      <w:rPr>
        <w:u w:val="none"/>
      </w:rPr>
    </w:lvl>
    <w:lvl w:ilvl="7">
      <w:start w:val="1"/>
      <w:numFmt w:val="lowerLetter"/>
      <w:lvlText w:val="%8."/>
      <w:lvlJc w:val="left"/>
      <w:pPr>
        <w:ind w:left="5580" w:hanging="360"/>
      </w:pPr>
      <w:rPr>
        <w:u w:val="none"/>
      </w:rPr>
    </w:lvl>
    <w:lvl w:ilvl="8">
      <w:start w:val="1"/>
      <w:numFmt w:val="lowerRoman"/>
      <w:lvlText w:val="%9."/>
      <w:lvlJc w:val="right"/>
      <w:pPr>
        <w:ind w:left="6300" w:hanging="360"/>
      </w:pPr>
      <w:rPr>
        <w:u w:val="none"/>
      </w:rPr>
    </w:lvl>
  </w:abstractNum>
  <w:abstractNum w:abstractNumId="247" w15:restartNumberingAfterBreak="0">
    <w:nsid w:val="2397E862"/>
    <w:multiLevelType w:val="singleLevel"/>
    <w:tmpl w:val="2397E862"/>
    <w:lvl w:ilvl="0">
      <w:start w:val="8"/>
      <w:numFmt w:val="decimal"/>
      <w:suff w:val="space"/>
      <w:lvlText w:val="%1."/>
      <w:lvlJc w:val="left"/>
      <w:pPr>
        <w:tabs>
          <w:tab w:val="left" w:pos="0"/>
        </w:tabs>
      </w:pPr>
      <w:rPr>
        <w:rFonts w:hint="default"/>
      </w:rPr>
    </w:lvl>
  </w:abstractNum>
  <w:abstractNum w:abstractNumId="248" w15:restartNumberingAfterBreak="0">
    <w:nsid w:val="23A708E8"/>
    <w:multiLevelType w:val="multilevel"/>
    <w:tmpl w:val="AC18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3B2189B"/>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242C6683"/>
    <w:multiLevelType w:val="hybridMultilevel"/>
    <w:tmpl w:val="ECF87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24417875"/>
    <w:multiLevelType w:val="multilevel"/>
    <w:tmpl w:val="BFEAED02"/>
    <w:lvl w:ilvl="0">
      <w:start w:val="1"/>
      <w:numFmt w:val="decimal"/>
      <w:lvlText w:val="[%1]"/>
      <w:lvlJc w:val="left"/>
      <w:pPr>
        <w:tabs>
          <w:tab w:val="num" w:pos="720"/>
        </w:tabs>
        <w:ind w:left="720" w:hanging="360"/>
      </w:pPr>
      <w:rPr>
        <w:rFonts w:ascii="Times New Roman" w:hAnsi="Times New Roman" w:cs="Times New Roman" w:hint="default"/>
        <w:b w:val="0"/>
        <w:i w:val="0"/>
        <w:strike w:val="0"/>
        <w:dstrike w:val="0"/>
        <w:color w:val="000000"/>
        <w:sz w:val="16"/>
        <w:szCs w:val="20"/>
        <w:u w:val="none" w:color="000000"/>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244946EE"/>
    <w:multiLevelType w:val="hybridMultilevel"/>
    <w:tmpl w:val="AF6E9042"/>
    <w:lvl w:ilvl="0" w:tplc="9BB01834">
      <w:start w:val="2"/>
      <w:numFmt w:val="decimal"/>
      <w:lvlText w:val="%1."/>
      <w:lvlJc w:val="left"/>
      <w:pPr>
        <w:ind w:left="401" w:hanging="281"/>
      </w:pPr>
      <w:rPr>
        <w:rFonts w:ascii="Times New Roman" w:eastAsia="Times New Roman" w:hAnsi="Times New Roman" w:cs="Times New Roman" w:hint="default"/>
        <w:b/>
        <w:bCs/>
        <w:spacing w:val="0"/>
        <w:w w:val="100"/>
        <w:sz w:val="28"/>
        <w:szCs w:val="28"/>
        <w:lang w:val="en-US" w:eastAsia="en-US" w:bidi="ar-SA"/>
      </w:rPr>
    </w:lvl>
    <w:lvl w:ilvl="1" w:tplc="D708D228">
      <w:start w:val="1"/>
      <w:numFmt w:val="decimal"/>
      <w:lvlText w:val="%2)"/>
      <w:lvlJc w:val="left"/>
      <w:pPr>
        <w:ind w:left="1099" w:hanging="260"/>
      </w:pPr>
      <w:rPr>
        <w:rFonts w:hint="default"/>
        <w:b/>
        <w:bCs/>
        <w:w w:val="99"/>
        <w:lang w:val="en-US" w:eastAsia="en-US" w:bidi="ar-SA"/>
      </w:rPr>
    </w:lvl>
    <w:lvl w:ilvl="2" w:tplc="D712462C">
      <w:numFmt w:val="bullet"/>
      <w:lvlText w:val="•"/>
      <w:lvlJc w:val="left"/>
      <w:pPr>
        <w:ind w:left="2186" w:hanging="260"/>
      </w:pPr>
      <w:rPr>
        <w:rFonts w:hint="default"/>
        <w:lang w:val="en-US" w:eastAsia="en-US" w:bidi="ar-SA"/>
      </w:rPr>
    </w:lvl>
    <w:lvl w:ilvl="3" w:tplc="56E0306A">
      <w:numFmt w:val="bullet"/>
      <w:lvlText w:val="•"/>
      <w:lvlJc w:val="left"/>
      <w:pPr>
        <w:ind w:left="3273" w:hanging="260"/>
      </w:pPr>
      <w:rPr>
        <w:rFonts w:hint="default"/>
        <w:lang w:val="en-US" w:eastAsia="en-US" w:bidi="ar-SA"/>
      </w:rPr>
    </w:lvl>
    <w:lvl w:ilvl="4" w:tplc="98A43F94">
      <w:numFmt w:val="bullet"/>
      <w:lvlText w:val="•"/>
      <w:lvlJc w:val="left"/>
      <w:pPr>
        <w:ind w:left="4360" w:hanging="260"/>
      </w:pPr>
      <w:rPr>
        <w:rFonts w:hint="default"/>
        <w:lang w:val="en-US" w:eastAsia="en-US" w:bidi="ar-SA"/>
      </w:rPr>
    </w:lvl>
    <w:lvl w:ilvl="5" w:tplc="A512179C">
      <w:numFmt w:val="bullet"/>
      <w:lvlText w:val="•"/>
      <w:lvlJc w:val="left"/>
      <w:pPr>
        <w:ind w:left="5446" w:hanging="260"/>
      </w:pPr>
      <w:rPr>
        <w:rFonts w:hint="default"/>
        <w:lang w:val="en-US" w:eastAsia="en-US" w:bidi="ar-SA"/>
      </w:rPr>
    </w:lvl>
    <w:lvl w:ilvl="6" w:tplc="24F67386">
      <w:numFmt w:val="bullet"/>
      <w:lvlText w:val="•"/>
      <w:lvlJc w:val="left"/>
      <w:pPr>
        <w:ind w:left="6533" w:hanging="260"/>
      </w:pPr>
      <w:rPr>
        <w:rFonts w:hint="default"/>
        <w:lang w:val="en-US" w:eastAsia="en-US" w:bidi="ar-SA"/>
      </w:rPr>
    </w:lvl>
    <w:lvl w:ilvl="7" w:tplc="7F86DD60">
      <w:numFmt w:val="bullet"/>
      <w:lvlText w:val="•"/>
      <w:lvlJc w:val="left"/>
      <w:pPr>
        <w:ind w:left="7620" w:hanging="260"/>
      </w:pPr>
      <w:rPr>
        <w:rFonts w:hint="default"/>
        <w:lang w:val="en-US" w:eastAsia="en-US" w:bidi="ar-SA"/>
      </w:rPr>
    </w:lvl>
    <w:lvl w:ilvl="8" w:tplc="323EC2CC">
      <w:numFmt w:val="bullet"/>
      <w:lvlText w:val="•"/>
      <w:lvlJc w:val="left"/>
      <w:pPr>
        <w:ind w:left="8706" w:hanging="260"/>
      </w:pPr>
      <w:rPr>
        <w:rFonts w:hint="default"/>
        <w:lang w:val="en-US" w:eastAsia="en-US" w:bidi="ar-SA"/>
      </w:rPr>
    </w:lvl>
  </w:abstractNum>
  <w:abstractNum w:abstractNumId="253" w15:restartNumberingAfterBreak="0">
    <w:nsid w:val="24797A28"/>
    <w:multiLevelType w:val="multilevel"/>
    <w:tmpl w:val="43E8A0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4951161"/>
    <w:multiLevelType w:val="multilevel"/>
    <w:tmpl w:val="24951161"/>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5" w15:restartNumberingAfterBreak="0">
    <w:nsid w:val="24B26EC4"/>
    <w:multiLevelType w:val="multilevel"/>
    <w:tmpl w:val="34AAB026"/>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6" w15:restartNumberingAfterBreak="0">
    <w:nsid w:val="24D24481"/>
    <w:multiLevelType w:val="multilevel"/>
    <w:tmpl w:val="84B0E7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57" w15:restartNumberingAfterBreak="0">
    <w:nsid w:val="24F57622"/>
    <w:multiLevelType w:val="hybridMultilevel"/>
    <w:tmpl w:val="B48E42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8" w15:restartNumberingAfterBreak="0">
    <w:nsid w:val="25A56560"/>
    <w:multiLevelType w:val="multilevel"/>
    <w:tmpl w:val="B6C2D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5AD23A1"/>
    <w:multiLevelType w:val="multilevel"/>
    <w:tmpl w:val="FD6A7D1A"/>
    <w:lvl w:ilvl="0">
      <w:start w:val="1"/>
      <w:numFmt w:val="decimal"/>
      <w:lvlText w:val="%1"/>
      <w:lvlJc w:val="left"/>
      <w:pPr>
        <w:ind w:left="284" w:hanging="170"/>
      </w:pPr>
      <w:rPr>
        <w:rFonts w:ascii="Times New Roman" w:eastAsia="Times New Roman" w:hAnsi="Times New Roman" w:cs="Times New Roman" w:hint="default"/>
        <w:b/>
        <w:bCs/>
        <w:w w:val="102"/>
        <w:sz w:val="22"/>
        <w:szCs w:val="22"/>
        <w:lang w:val="en-US" w:eastAsia="en-US" w:bidi="ar-SA"/>
      </w:rPr>
    </w:lvl>
    <w:lvl w:ilvl="1">
      <w:start w:val="1"/>
      <w:numFmt w:val="decimal"/>
      <w:lvlText w:val="%1.%2"/>
      <w:lvlJc w:val="left"/>
      <w:pPr>
        <w:ind w:left="454" w:hanging="340"/>
      </w:pPr>
      <w:rPr>
        <w:rFonts w:ascii="Times New Roman" w:eastAsia="Times New Roman" w:hAnsi="Times New Roman" w:cs="Times New Roman" w:hint="default"/>
        <w:b/>
        <w:bCs/>
        <w:w w:val="102"/>
        <w:sz w:val="22"/>
        <w:szCs w:val="22"/>
        <w:lang w:val="en-US" w:eastAsia="en-US" w:bidi="ar-SA"/>
      </w:rPr>
    </w:lvl>
    <w:lvl w:ilvl="2">
      <w:numFmt w:val="bullet"/>
      <w:lvlText w:val="•"/>
      <w:lvlJc w:val="left"/>
      <w:pPr>
        <w:ind w:left="1440" w:hanging="340"/>
      </w:pPr>
      <w:rPr>
        <w:rFonts w:hint="default"/>
        <w:lang w:val="en-US" w:eastAsia="en-US" w:bidi="ar-SA"/>
      </w:rPr>
    </w:lvl>
    <w:lvl w:ilvl="3">
      <w:numFmt w:val="bullet"/>
      <w:lvlText w:val="•"/>
      <w:lvlJc w:val="left"/>
      <w:pPr>
        <w:ind w:left="2420" w:hanging="340"/>
      </w:pPr>
      <w:rPr>
        <w:rFonts w:hint="default"/>
        <w:lang w:val="en-US" w:eastAsia="en-US" w:bidi="ar-SA"/>
      </w:rPr>
    </w:lvl>
    <w:lvl w:ilvl="4">
      <w:numFmt w:val="bullet"/>
      <w:lvlText w:val="•"/>
      <w:lvlJc w:val="left"/>
      <w:pPr>
        <w:ind w:left="3400" w:hanging="340"/>
      </w:pPr>
      <w:rPr>
        <w:rFonts w:hint="default"/>
        <w:lang w:val="en-US" w:eastAsia="en-US" w:bidi="ar-SA"/>
      </w:rPr>
    </w:lvl>
    <w:lvl w:ilvl="5">
      <w:numFmt w:val="bullet"/>
      <w:lvlText w:val="•"/>
      <w:lvlJc w:val="left"/>
      <w:pPr>
        <w:ind w:left="4380" w:hanging="340"/>
      </w:pPr>
      <w:rPr>
        <w:rFonts w:hint="default"/>
        <w:lang w:val="en-US" w:eastAsia="en-US" w:bidi="ar-SA"/>
      </w:rPr>
    </w:lvl>
    <w:lvl w:ilvl="6">
      <w:numFmt w:val="bullet"/>
      <w:lvlText w:val="•"/>
      <w:lvlJc w:val="left"/>
      <w:pPr>
        <w:ind w:left="5360" w:hanging="340"/>
      </w:pPr>
      <w:rPr>
        <w:rFonts w:hint="default"/>
        <w:lang w:val="en-US" w:eastAsia="en-US" w:bidi="ar-SA"/>
      </w:rPr>
    </w:lvl>
    <w:lvl w:ilvl="7">
      <w:numFmt w:val="bullet"/>
      <w:lvlText w:val="•"/>
      <w:lvlJc w:val="left"/>
      <w:pPr>
        <w:ind w:left="6340" w:hanging="340"/>
      </w:pPr>
      <w:rPr>
        <w:rFonts w:hint="default"/>
        <w:lang w:val="en-US" w:eastAsia="en-US" w:bidi="ar-SA"/>
      </w:rPr>
    </w:lvl>
    <w:lvl w:ilvl="8">
      <w:numFmt w:val="bullet"/>
      <w:lvlText w:val="•"/>
      <w:lvlJc w:val="left"/>
      <w:pPr>
        <w:ind w:left="7320" w:hanging="340"/>
      </w:pPr>
      <w:rPr>
        <w:rFonts w:hint="default"/>
        <w:lang w:val="en-US" w:eastAsia="en-US" w:bidi="ar-SA"/>
      </w:rPr>
    </w:lvl>
  </w:abstractNum>
  <w:abstractNum w:abstractNumId="260" w15:restartNumberingAfterBreak="0">
    <w:nsid w:val="25B70734"/>
    <w:multiLevelType w:val="multilevel"/>
    <w:tmpl w:val="EF8668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1" w15:restartNumberingAfterBreak="0">
    <w:nsid w:val="25C94A02"/>
    <w:multiLevelType w:val="hybridMultilevel"/>
    <w:tmpl w:val="3D72BA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2" w15:restartNumberingAfterBreak="0">
    <w:nsid w:val="25CE1A8C"/>
    <w:multiLevelType w:val="hybridMultilevel"/>
    <w:tmpl w:val="FFFFFFFF"/>
    <w:lvl w:ilvl="0" w:tplc="30CC8EAC">
      <w:start w:val="1"/>
      <w:numFmt w:val="lowerLetter"/>
      <w:lvlText w:val="%1)"/>
      <w:lvlJc w:val="left"/>
      <w:pPr>
        <w:ind w:left="345" w:hanging="231"/>
      </w:pPr>
      <w:rPr>
        <w:rFonts w:ascii="Times New Roman" w:eastAsia="Times New Roman" w:hAnsi="Times New Roman" w:cs="Times New Roman" w:hint="default"/>
        <w:spacing w:val="-2"/>
        <w:w w:val="102"/>
        <w:sz w:val="22"/>
        <w:szCs w:val="22"/>
        <w:lang w:val="en-US" w:eastAsia="en-US" w:bidi="ar-SA"/>
      </w:rPr>
    </w:lvl>
    <w:lvl w:ilvl="1" w:tplc="0504B95E">
      <w:numFmt w:val="bullet"/>
      <w:lvlText w:val="•"/>
      <w:lvlJc w:val="left"/>
      <w:pPr>
        <w:ind w:left="1234" w:hanging="231"/>
      </w:pPr>
      <w:rPr>
        <w:rFonts w:hint="default"/>
        <w:lang w:val="en-US" w:eastAsia="en-US" w:bidi="ar-SA"/>
      </w:rPr>
    </w:lvl>
    <w:lvl w:ilvl="2" w:tplc="ECBEBC54">
      <w:numFmt w:val="bullet"/>
      <w:lvlText w:val="•"/>
      <w:lvlJc w:val="left"/>
      <w:pPr>
        <w:ind w:left="2128" w:hanging="231"/>
      </w:pPr>
      <w:rPr>
        <w:rFonts w:hint="default"/>
        <w:lang w:val="en-US" w:eastAsia="en-US" w:bidi="ar-SA"/>
      </w:rPr>
    </w:lvl>
    <w:lvl w:ilvl="3" w:tplc="97B0AB48">
      <w:numFmt w:val="bullet"/>
      <w:lvlText w:val="•"/>
      <w:lvlJc w:val="left"/>
      <w:pPr>
        <w:ind w:left="3022" w:hanging="231"/>
      </w:pPr>
      <w:rPr>
        <w:rFonts w:hint="default"/>
        <w:lang w:val="en-US" w:eastAsia="en-US" w:bidi="ar-SA"/>
      </w:rPr>
    </w:lvl>
    <w:lvl w:ilvl="4" w:tplc="917821B4">
      <w:numFmt w:val="bullet"/>
      <w:lvlText w:val="•"/>
      <w:lvlJc w:val="left"/>
      <w:pPr>
        <w:ind w:left="3916" w:hanging="231"/>
      </w:pPr>
      <w:rPr>
        <w:rFonts w:hint="default"/>
        <w:lang w:val="en-US" w:eastAsia="en-US" w:bidi="ar-SA"/>
      </w:rPr>
    </w:lvl>
    <w:lvl w:ilvl="5" w:tplc="7B8054B4">
      <w:numFmt w:val="bullet"/>
      <w:lvlText w:val="•"/>
      <w:lvlJc w:val="left"/>
      <w:pPr>
        <w:ind w:left="4810" w:hanging="231"/>
      </w:pPr>
      <w:rPr>
        <w:rFonts w:hint="default"/>
        <w:lang w:val="en-US" w:eastAsia="en-US" w:bidi="ar-SA"/>
      </w:rPr>
    </w:lvl>
    <w:lvl w:ilvl="6" w:tplc="0C4E6A66">
      <w:numFmt w:val="bullet"/>
      <w:lvlText w:val="•"/>
      <w:lvlJc w:val="left"/>
      <w:pPr>
        <w:ind w:left="5704" w:hanging="231"/>
      </w:pPr>
      <w:rPr>
        <w:rFonts w:hint="default"/>
        <w:lang w:val="en-US" w:eastAsia="en-US" w:bidi="ar-SA"/>
      </w:rPr>
    </w:lvl>
    <w:lvl w:ilvl="7" w:tplc="68A639FA">
      <w:numFmt w:val="bullet"/>
      <w:lvlText w:val="•"/>
      <w:lvlJc w:val="left"/>
      <w:pPr>
        <w:ind w:left="6598" w:hanging="231"/>
      </w:pPr>
      <w:rPr>
        <w:rFonts w:hint="default"/>
        <w:lang w:val="en-US" w:eastAsia="en-US" w:bidi="ar-SA"/>
      </w:rPr>
    </w:lvl>
    <w:lvl w:ilvl="8" w:tplc="9EC0ACE6">
      <w:numFmt w:val="bullet"/>
      <w:lvlText w:val="•"/>
      <w:lvlJc w:val="left"/>
      <w:pPr>
        <w:ind w:left="7492" w:hanging="231"/>
      </w:pPr>
      <w:rPr>
        <w:rFonts w:hint="default"/>
        <w:lang w:val="en-US" w:eastAsia="en-US" w:bidi="ar-SA"/>
      </w:rPr>
    </w:lvl>
  </w:abstractNum>
  <w:abstractNum w:abstractNumId="263" w15:restartNumberingAfterBreak="0">
    <w:nsid w:val="260D043B"/>
    <w:multiLevelType w:val="hybridMultilevel"/>
    <w:tmpl w:val="DA7A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266C47B8"/>
    <w:multiLevelType w:val="multilevel"/>
    <w:tmpl w:val="5A8ABC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269F59B0"/>
    <w:multiLevelType w:val="hybridMultilevel"/>
    <w:tmpl w:val="E528B2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7" w15:restartNumberingAfterBreak="0">
    <w:nsid w:val="27146BAD"/>
    <w:multiLevelType w:val="hybridMultilevel"/>
    <w:tmpl w:val="22C67992"/>
    <w:lvl w:ilvl="0" w:tplc="5ED0DB20">
      <w:numFmt w:val="bullet"/>
      <w:lvlText w:val=""/>
      <w:lvlJc w:val="left"/>
      <w:pPr>
        <w:ind w:left="941" w:hanging="361"/>
      </w:pPr>
      <w:rPr>
        <w:rFonts w:ascii="Symbol" w:eastAsia="Symbol" w:hAnsi="Symbol" w:cs="Symbol" w:hint="default"/>
        <w:b w:val="0"/>
        <w:bCs w:val="0"/>
        <w:i w:val="0"/>
        <w:iCs w:val="0"/>
        <w:spacing w:val="0"/>
        <w:w w:val="100"/>
        <w:sz w:val="20"/>
        <w:szCs w:val="20"/>
        <w:lang w:val="en-US" w:eastAsia="en-US" w:bidi="ar-SA"/>
      </w:rPr>
    </w:lvl>
    <w:lvl w:ilvl="1" w:tplc="D4123C6A">
      <w:numFmt w:val="bullet"/>
      <w:lvlText w:val="o"/>
      <w:lvlJc w:val="left"/>
      <w:pPr>
        <w:ind w:left="1661" w:hanging="360"/>
      </w:pPr>
      <w:rPr>
        <w:rFonts w:ascii="Courier New" w:eastAsia="Courier New" w:hAnsi="Courier New" w:cs="Courier New" w:hint="default"/>
        <w:b w:val="0"/>
        <w:bCs w:val="0"/>
        <w:i w:val="0"/>
        <w:iCs w:val="0"/>
        <w:spacing w:val="0"/>
        <w:w w:val="100"/>
        <w:sz w:val="20"/>
        <w:szCs w:val="20"/>
        <w:lang w:val="en-US" w:eastAsia="en-US" w:bidi="ar-SA"/>
      </w:rPr>
    </w:lvl>
    <w:lvl w:ilvl="2" w:tplc="3A0A1882">
      <w:numFmt w:val="bullet"/>
      <w:lvlText w:val="•"/>
      <w:lvlJc w:val="left"/>
      <w:pPr>
        <w:ind w:left="2527" w:hanging="360"/>
      </w:pPr>
      <w:rPr>
        <w:rFonts w:hint="default"/>
        <w:lang w:val="en-US" w:eastAsia="en-US" w:bidi="ar-SA"/>
      </w:rPr>
    </w:lvl>
    <w:lvl w:ilvl="3" w:tplc="75C2F148">
      <w:numFmt w:val="bullet"/>
      <w:lvlText w:val="•"/>
      <w:lvlJc w:val="left"/>
      <w:pPr>
        <w:ind w:left="3394" w:hanging="360"/>
      </w:pPr>
      <w:rPr>
        <w:rFonts w:hint="default"/>
        <w:lang w:val="en-US" w:eastAsia="en-US" w:bidi="ar-SA"/>
      </w:rPr>
    </w:lvl>
    <w:lvl w:ilvl="4" w:tplc="031A555A">
      <w:numFmt w:val="bullet"/>
      <w:lvlText w:val="•"/>
      <w:lvlJc w:val="left"/>
      <w:pPr>
        <w:ind w:left="4261" w:hanging="360"/>
      </w:pPr>
      <w:rPr>
        <w:rFonts w:hint="default"/>
        <w:lang w:val="en-US" w:eastAsia="en-US" w:bidi="ar-SA"/>
      </w:rPr>
    </w:lvl>
    <w:lvl w:ilvl="5" w:tplc="BD62D14C">
      <w:numFmt w:val="bullet"/>
      <w:lvlText w:val="•"/>
      <w:lvlJc w:val="left"/>
      <w:pPr>
        <w:ind w:left="5128" w:hanging="360"/>
      </w:pPr>
      <w:rPr>
        <w:rFonts w:hint="default"/>
        <w:lang w:val="en-US" w:eastAsia="en-US" w:bidi="ar-SA"/>
      </w:rPr>
    </w:lvl>
    <w:lvl w:ilvl="6" w:tplc="11B0F60E">
      <w:numFmt w:val="bullet"/>
      <w:lvlText w:val="•"/>
      <w:lvlJc w:val="left"/>
      <w:pPr>
        <w:ind w:left="5995" w:hanging="360"/>
      </w:pPr>
      <w:rPr>
        <w:rFonts w:hint="default"/>
        <w:lang w:val="en-US" w:eastAsia="en-US" w:bidi="ar-SA"/>
      </w:rPr>
    </w:lvl>
    <w:lvl w:ilvl="7" w:tplc="024EC2DA">
      <w:numFmt w:val="bullet"/>
      <w:lvlText w:val="•"/>
      <w:lvlJc w:val="left"/>
      <w:pPr>
        <w:ind w:left="6862" w:hanging="360"/>
      </w:pPr>
      <w:rPr>
        <w:rFonts w:hint="default"/>
        <w:lang w:val="en-US" w:eastAsia="en-US" w:bidi="ar-SA"/>
      </w:rPr>
    </w:lvl>
    <w:lvl w:ilvl="8" w:tplc="BAD2AFFA">
      <w:numFmt w:val="bullet"/>
      <w:lvlText w:val="•"/>
      <w:lvlJc w:val="left"/>
      <w:pPr>
        <w:ind w:left="7729" w:hanging="360"/>
      </w:pPr>
      <w:rPr>
        <w:rFonts w:hint="default"/>
        <w:lang w:val="en-US" w:eastAsia="en-US" w:bidi="ar-SA"/>
      </w:rPr>
    </w:lvl>
  </w:abstractNum>
  <w:abstractNum w:abstractNumId="268" w15:restartNumberingAfterBreak="0">
    <w:nsid w:val="276B63D5"/>
    <w:multiLevelType w:val="hybridMultilevel"/>
    <w:tmpl w:val="5436FF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9" w15:restartNumberingAfterBreak="0">
    <w:nsid w:val="27760A81"/>
    <w:multiLevelType w:val="hybridMultilevel"/>
    <w:tmpl w:val="55C4D74A"/>
    <w:lvl w:ilvl="0" w:tplc="E42E7050">
      <w:start w:val="1"/>
      <w:numFmt w:val="decimal"/>
      <w:lvlText w:val="%1."/>
      <w:lvlJc w:val="left"/>
      <w:pPr>
        <w:ind w:left="600" w:hanging="240"/>
      </w:pPr>
      <w:rPr>
        <w:rFonts w:hint="default"/>
        <w:w w:val="100"/>
        <w:lang w:val="en-US" w:eastAsia="en-US" w:bidi="ar-SA"/>
      </w:rPr>
    </w:lvl>
    <w:lvl w:ilvl="1" w:tplc="33E66A40">
      <w:numFmt w:val="bullet"/>
      <w:lvlText w:val=""/>
      <w:lvlJc w:val="left"/>
      <w:pPr>
        <w:ind w:left="1080" w:hanging="360"/>
      </w:pPr>
      <w:rPr>
        <w:rFonts w:ascii="Symbol" w:eastAsia="Symbol" w:hAnsi="Symbol" w:cs="Symbol" w:hint="default"/>
        <w:w w:val="100"/>
        <w:sz w:val="24"/>
        <w:szCs w:val="24"/>
        <w:lang w:val="en-US" w:eastAsia="en-US" w:bidi="ar-SA"/>
      </w:rPr>
    </w:lvl>
    <w:lvl w:ilvl="2" w:tplc="73888C3C">
      <w:numFmt w:val="bullet"/>
      <w:lvlText w:val=""/>
      <w:lvlJc w:val="left"/>
      <w:pPr>
        <w:ind w:left="1440" w:hanging="360"/>
      </w:pPr>
      <w:rPr>
        <w:rFonts w:ascii="Symbol" w:eastAsia="Symbol" w:hAnsi="Symbol" w:cs="Symbol" w:hint="default"/>
        <w:w w:val="100"/>
        <w:sz w:val="24"/>
        <w:szCs w:val="24"/>
        <w:lang w:val="en-US" w:eastAsia="en-US" w:bidi="ar-SA"/>
      </w:rPr>
    </w:lvl>
    <w:lvl w:ilvl="3" w:tplc="496C32B2">
      <w:numFmt w:val="bullet"/>
      <w:lvlText w:val="•"/>
      <w:lvlJc w:val="left"/>
      <w:pPr>
        <w:ind w:left="2508" w:hanging="360"/>
      </w:pPr>
      <w:rPr>
        <w:rFonts w:hint="default"/>
        <w:lang w:val="en-US" w:eastAsia="en-US" w:bidi="ar-SA"/>
      </w:rPr>
    </w:lvl>
    <w:lvl w:ilvl="4" w:tplc="31B65B7C">
      <w:numFmt w:val="bullet"/>
      <w:lvlText w:val="•"/>
      <w:lvlJc w:val="left"/>
      <w:pPr>
        <w:ind w:left="3577" w:hanging="360"/>
      </w:pPr>
      <w:rPr>
        <w:rFonts w:hint="default"/>
        <w:lang w:val="en-US" w:eastAsia="en-US" w:bidi="ar-SA"/>
      </w:rPr>
    </w:lvl>
    <w:lvl w:ilvl="5" w:tplc="11647BAA">
      <w:numFmt w:val="bullet"/>
      <w:lvlText w:val="•"/>
      <w:lvlJc w:val="left"/>
      <w:pPr>
        <w:ind w:left="4646" w:hanging="360"/>
      </w:pPr>
      <w:rPr>
        <w:rFonts w:hint="default"/>
        <w:lang w:val="en-US" w:eastAsia="en-US" w:bidi="ar-SA"/>
      </w:rPr>
    </w:lvl>
    <w:lvl w:ilvl="6" w:tplc="A8DEE876">
      <w:numFmt w:val="bullet"/>
      <w:lvlText w:val="•"/>
      <w:lvlJc w:val="left"/>
      <w:pPr>
        <w:ind w:left="5715" w:hanging="360"/>
      </w:pPr>
      <w:rPr>
        <w:rFonts w:hint="default"/>
        <w:lang w:val="en-US" w:eastAsia="en-US" w:bidi="ar-SA"/>
      </w:rPr>
    </w:lvl>
    <w:lvl w:ilvl="7" w:tplc="8AA66A12">
      <w:numFmt w:val="bullet"/>
      <w:lvlText w:val="•"/>
      <w:lvlJc w:val="left"/>
      <w:pPr>
        <w:ind w:left="6784" w:hanging="360"/>
      </w:pPr>
      <w:rPr>
        <w:rFonts w:hint="default"/>
        <w:lang w:val="en-US" w:eastAsia="en-US" w:bidi="ar-SA"/>
      </w:rPr>
    </w:lvl>
    <w:lvl w:ilvl="8" w:tplc="BDF4C316">
      <w:numFmt w:val="bullet"/>
      <w:lvlText w:val="•"/>
      <w:lvlJc w:val="left"/>
      <w:pPr>
        <w:ind w:left="7853" w:hanging="360"/>
      </w:pPr>
      <w:rPr>
        <w:rFonts w:hint="default"/>
        <w:lang w:val="en-US" w:eastAsia="en-US" w:bidi="ar-SA"/>
      </w:rPr>
    </w:lvl>
  </w:abstractNum>
  <w:abstractNum w:abstractNumId="270" w15:restartNumberingAfterBreak="0">
    <w:nsid w:val="2795279E"/>
    <w:multiLevelType w:val="multilevel"/>
    <w:tmpl w:val="2795279E"/>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1" w15:restartNumberingAfterBreak="0">
    <w:nsid w:val="27A50EF5"/>
    <w:multiLevelType w:val="multilevel"/>
    <w:tmpl w:val="27A50EF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2" w15:restartNumberingAfterBreak="0">
    <w:nsid w:val="27E65C2E"/>
    <w:multiLevelType w:val="hybridMultilevel"/>
    <w:tmpl w:val="D1F8B46C"/>
    <w:lvl w:ilvl="0" w:tplc="08668364">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3"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4" w15:restartNumberingAfterBreak="0">
    <w:nsid w:val="28114826"/>
    <w:multiLevelType w:val="multilevel"/>
    <w:tmpl w:val="3C8ACE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5" w15:restartNumberingAfterBreak="0">
    <w:nsid w:val="282E30C0"/>
    <w:multiLevelType w:val="hybridMultilevel"/>
    <w:tmpl w:val="BB9CDAEE"/>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6" w15:restartNumberingAfterBreak="0">
    <w:nsid w:val="283C4477"/>
    <w:multiLevelType w:val="multilevel"/>
    <w:tmpl w:val="283C4477"/>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7" w15:restartNumberingAfterBreak="0">
    <w:nsid w:val="28447D3D"/>
    <w:multiLevelType w:val="hybridMultilevel"/>
    <w:tmpl w:val="CC9E85A6"/>
    <w:lvl w:ilvl="0" w:tplc="40090003">
      <w:start w:val="1"/>
      <w:numFmt w:val="bullet"/>
      <w:lvlText w:val="o"/>
      <w:lvlJc w:val="left"/>
      <w:pPr>
        <w:ind w:left="1287" w:hanging="360"/>
      </w:pPr>
      <w:rPr>
        <w:rFonts w:ascii="Courier New" w:hAnsi="Courier New" w:cs="Courier New"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278" w15:restartNumberingAfterBreak="0">
    <w:nsid w:val="286152E8"/>
    <w:multiLevelType w:val="hybridMultilevel"/>
    <w:tmpl w:val="DD8CFC66"/>
    <w:lvl w:ilvl="0" w:tplc="36244B8C">
      <w:start w:val="1"/>
      <w:numFmt w:val="decimal"/>
      <w:lvlText w:val="%1."/>
      <w:lvlJc w:val="left"/>
      <w:pPr>
        <w:ind w:left="12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28D41103"/>
    <w:multiLevelType w:val="hybridMultilevel"/>
    <w:tmpl w:val="3D007F30"/>
    <w:lvl w:ilvl="0" w:tplc="C71C2FAE">
      <w:start w:val="1"/>
      <w:numFmt w:val="decimal"/>
      <w:lvlText w:val="%1."/>
      <w:lvlJc w:val="left"/>
      <w:pPr>
        <w:ind w:left="720" w:hanging="360"/>
      </w:pPr>
      <w:rPr>
        <w:rFonts w:hint="default"/>
      </w:rPr>
    </w:lvl>
    <w:lvl w:ilvl="1" w:tplc="97FE52EC" w:tentative="1">
      <w:start w:val="1"/>
      <w:numFmt w:val="lowerLetter"/>
      <w:lvlText w:val="%2."/>
      <w:lvlJc w:val="left"/>
      <w:pPr>
        <w:ind w:left="1440" w:hanging="360"/>
      </w:pPr>
    </w:lvl>
    <w:lvl w:ilvl="2" w:tplc="A094BB6A" w:tentative="1">
      <w:start w:val="1"/>
      <w:numFmt w:val="lowerRoman"/>
      <w:lvlText w:val="%3."/>
      <w:lvlJc w:val="right"/>
      <w:pPr>
        <w:ind w:left="2160" w:hanging="180"/>
      </w:pPr>
    </w:lvl>
    <w:lvl w:ilvl="3" w:tplc="62889A48" w:tentative="1">
      <w:start w:val="1"/>
      <w:numFmt w:val="decimal"/>
      <w:lvlText w:val="%4."/>
      <w:lvlJc w:val="left"/>
      <w:pPr>
        <w:ind w:left="2880" w:hanging="360"/>
      </w:pPr>
    </w:lvl>
    <w:lvl w:ilvl="4" w:tplc="352EB4BC" w:tentative="1">
      <w:start w:val="1"/>
      <w:numFmt w:val="lowerLetter"/>
      <w:lvlText w:val="%5."/>
      <w:lvlJc w:val="left"/>
      <w:pPr>
        <w:ind w:left="3600" w:hanging="360"/>
      </w:pPr>
    </w:lvl>
    <w:lvl w:ilvl="5" w:tplc="2544F0BC" w:tentative="1">
      <w:start w:val="1"/>
      <w:numFmt w:val="lowerRoman"/>
      <w:lvlText w:val="%6."/>
      <w:lvlJc w:val="right"/>
      <w:pPr>
        <w:ind w:left="4320" w:hanging="180"/>
      </w:pPr>
    </w:lvl>
    <w:lvl w:ilvl="6" w:tplc="089C8C64" w:tentative="1">
      <w:start w:val="1"/>
      <w:numFmt w:val="decimal"/>
      <w:lvlText w:val="%7."/>
      <w:lvlJc w:val="left"/>
      <w:pPr>
        <w:ind w:left="5040" w:hanging="360"/>
      </w:pPr>
    </w:lvl>
    <w:lvl w:ilvl="7" w:tplc="6FFC73A6" w:tentative="1">
      <w:start w:val="1"/>
      <w:numFmt w:val="lowerLetter"/>
      <w:lvlText w:val="%8."/>
      <w:lvlJc w:val="left"/>
      <w:pPr>
        <w:ind w:left="5760" w:hanging="360"/>
      </w:pPr>
    </w:lvl>
    <w:lvl w:ilvl="8" w:tplc="4582DD5C" w:tentative="1">
      <w:start w:val="1"/>
      <w:numFmt w:val="lowerRoman"/>
      <w:lvlText w:val="%9."/>
      <w:lvlJc w:val="right"/>
      <w:pPr>
        <w:ind w:left="6480" w:hanging="180"/>
      </w:pPr>
    </w:lvl>
  </w:abstractNum>
  <w:abstractNum w:abstractNumId="280" w15:restartNumberingAfterBreak="0">
    <w:nsid w:val="29636C30"/>
    <w:multiLevelType w:val="hybridMultilevel"/>
    <w:tmpl w:val="97D8D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297C2401"/>
    <w:multiLevelType w:val="multilevel"/>
    <w:tmpl w:val="D1C63F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2" w15:restartNumberingAfterBreak="0">
    <w:nsid w:val="29B125C2"/>
    <w:multiLevelType w:val="multilevel"/>
    <w:tmpl w:val="C7B4DBFE"/>
    <w:lvl w:ilvl="0">
      <w:start w:val="2"/>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0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3" w15:restartNumberingAfterBreak="0">
    <w:nsid w:val="2A732A44"/>
    <w:multiLevelType w:val="hybridMultilevel"/>
    <w:tmpl w:val="73087708"/>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4" w15:restartNumberingAfterBreak="0">
    <w:nsid w:val="2A7B6E18"/>
    <w:multiLevelType w:val="hybridMultilevel"/>
    <w:tmpl w:val="C8F4F45A"/>
    <w:lvl w:ilvl="0" w:tplc="C0309C26">
      <w:start w:val="1"/>
      <w:numFmt w:val="decimal"/>
      <w:lvlText w:val="[%1]"/>
      <w:lvlJc w:val="left"/>
      <w:pPr>
        <w:ind w:left="118" w:hanging="396"/>
      </w:pPr>
      <w:rPr>
        <w:rFonts w:ascii="Times New Roman" w:eastAsia="Times New Roman" w:hAnsi="Times New Roman" w:cs="Times New Roman" w:hint="default"/>
        <w:b w:val="0"/>
        <w:bCs w:val="0"/>
        <w:i w:val="0"/>
        <w:iCs w:val="0"/>
        <w:spacing w:val="0"/>
        <w:w w:val="100"/>
        <w:sz w:val="24"/>
        <w:szCs w:val="24"/>
        <w:lang w:val="en-US" w:eastAsia="en-US" w:bidi="ar-SA"/>
      </w:rPr>
    </w:lvl>
    <w:lvl w:ilvl="1" w:tplc="EF065762">
      <w:numFmt w:val="bullet"/>
      <w:lvlText w:val="•"/>
      <w:lvlJc w:val="left"/>
      <w:pPr>
        <w:ind w:left="670" w:hanging="396"/>
      </w:pPr>
      <w:rPr>
        <w:rFonts w:hint="default"/>
        <w:lang w:val="en-US" w:eastAsia="en-US" w:bidi="ar-SA"/>
      </w:rPr>
    </w:lvl>
    <w:lvl w:ilvl="2" w:tplc="AFB2E292">
      <w:numFmt w:val="bullet"/>
      <w:lvlText w:val="•"/>
      <w:lvlJc w:val="left"/>
      <w:pPr>
        <w:ind w:left="1220" w:hanging="396"/>
      </w:pPr>
      <w:rPr>
        <w:rFonts w:hint="default"/>
        <w:lang w:val="en-US" w:eastAsia="en-US" w:bidi="ar-SA"/>
      </w:rPr>
    </w:lvl>
    <w:lvl w:ilvl="3" w:tplc="A84E3136">
      <w:numFmt w:val="bullet"/>
      <w:lvlText w:val="•"/>
      <w:lvlJc w:val="left"/>
      <w:pPr>
        <w:ind w:left="1770" w:hanging="396"/>
      </w:pPr>
      <w:rPr>
        <w:rFonts w:hint="default"/>
        <w:lang w:val="en-US" w:eastAsia="en-US" w:bidi="ar-SA"/>
      </w:rPr>
    </w:lvl>
    <w:lvl w:ilvl="4" w:tplc="416A0EA0">
      <w:numFmt w:val="bullet"/>
      <w:lvlText w:val="•"/>
      <w:lvlJc w:val="left"/>
      <w:pPr>
        <w:ind w:left="2320" w:hanging="396"/>
      </w:pPr>
      <w:rPr>
        <w:rFonts w:hint="default"/>
        <w:lang w:val="en-US" w:eastAsia="en-US" w:bidi="ar-SA"/>
      </w:rPr>
    </w:lvl>
    <w:lvl w:ilvl="5" w:tplc="89C60ECE">
      <w:numFmt w:val="bullet"/>
      <w:lvlText w:val="•"/>
      <w:lvlJc w:val="left"/>
      <w:pPr>
        <w:ind w:left="2870" w:hanging="396"/>
      </w:pPr>
      <w:rPr>
        <w:rFonts w:hint="default"/>
        <w:lang w:val="en-US" w:eastAsia="en-US" w:bidi="ar-SA"/>
      </w:rPr>
    </w:lvl>
    <w:lvl w:ilvl="6" w:tplc="3A1E0A2C">
      <w:numFmt w:val="bullet"/>
      <w:lvlText w:val="•"/>
      <w:lvlJc w:val="left"/>
      <w:pPr>
        <w:ind w:left="3420" w:hanging="396"/>
      </w:pPr>
      <w:rPr>
        <w:rFonts w:hint="default"/>
        <w:lang w:val="en-US" w:eastAsia="en-US" w:bidi="ar-SA"/>
      </w:rPr>
    </w:lvl>
    <w:lvl w:ilvl="7" w:tplc="79204768">
      <w:numFmt w:val="bullet"/>
      <w:lvlText w:val="•"/>
      <w:lvlJc w:val="left"/>
      <w:pPr>
        <w:ind w:left="3970" w:hanging="396"/>
      </w:pPr>
      <w:rPr>
        <w:rFonts w:hint="default"/>
        <w:lang w:val="en-US" w:eastAsia="en-US" w:bidi="ar-SA"/>
      </w:rPr>
    </w:lvl>
    <w:lvl w:ilvl="8" w:tplc="F2A6826C">
      <w:numFmt w:val="bullet"/>
      <w:lvlText w:val="•"/>
      <w:lvlJc w:val="left"/>
      <w:pPr>
        <w:ind w:left="4520" w:hanging="396"/>
      </w:pPr>
      <w:rPr>
        <w:rFonts w:hint="default"/>
        <w:lang w:val="en-US" w:eastAsia="en-US" w:bidi="ar-SA"/>
      </w:rPr>
    </w:lvl>
  </w:abstractNum>
  <w:abstractNum w:abstractNumId="285" w15:restartNumberingAfterBreak="0">
    <w:nsid w:val="2A8F7112"/>
    <w:multiLevelType w:val="multilevel"/>
    <w:tmpl w:val="F9E6B3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6" w15:restartNumberingAfterBreak="0">
    <w:nsid w:val="2A9F5E74"/>
    <w:multiLevelType w:val="multilevel"/>
    <w:tmpl w:val="8A62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2B093A76"/>
    <w:multiLevelType w:val="multilevel"/>
    <w:tmpl w:val="2B093A76"/>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8" w15:restartNumberingAfterBreak="0">
    <w:nsid w:val="2B4111CB"/>
    <w:multiLevelType w:val="multilevel"/>
    <w:tmpl w:val="9040919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9" w15:restartNumberingAfterBreak="0">
    <w:nsid w:val="2BCD147C"/>
    <w:multiLevelType w:val="multilevel"/>
    <w:tmpl w:val="2BCD147C"/>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0" w15:restartNumberingAfterBreak="0">
    <w:nsid w:val="2C021648"/>
    <w:multiLevelType w:val="hybridMultilevel"/>
    <w:tmpl w:val="71482FCE"/>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1" w15:restartNumberingAfterBreak="0">
    <w:nsid w:val="2C033A9D"/>
    <w:multiLevelType w:val="hybridMultilevel"/>
    <w:tmpl w:val="C01A4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2C2D0619"/>
    <w:multiLevelType w:val="hybridMultilevel"/>
    <w:tmpl w:val="B3AAEE4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2C416901"/>
    <w:multiLevelType w:val="multilevel"/>
    <w:tmpl w:val="5E626E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2CA1455A"/>
    <w:multiLevelType w:val="hybridMultilevel"/>
    <w:tmpl w:val="8FDEA14C"/>
    <w:lvl w:ilvl="0" w:tplc="69623B7E">
      <w:start w:val="1"/>
      <w:numFmt w:val="decimal"/>
      <w:lvlText w:val="%1."/>
      <w:lvlJc w:val="left"/>
      <w:pPr>
        <w:ind w:left="720" w:hanging="360"/>
      </w:pPr>
      <w:rPr>
        <w:color w:val="000000" w:themeColor="text1"/>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95" w15:restartNumberingAfterBreak="0">
    <w:nsid w:val="2CA3231B"/>
    <w:multiLevelType w:val="hybridMultilevel"/>
    <w:tmpl w:val="0FFEF1AE"/>
    <w:lvl w:ilvl="0" w:tplc="42760018">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D1E4B376">
      <w:numFmt w:val="bullet"/>
      <w:lvlText w:val="•"/>
      <w:lvlJc w:val="left"/>
      <w:pPr>
        <w:ind w:left="1824" w:hanging="360"/>
      </w:pPr>
      <w:rPr>
        <w:rFonts w:hint="default"/>
        <w:lang w:val="en-US" w:eastAsia="en-US" w:bidi="ar-SA"/>
      </w:rPr>
    </w:lvl>
    <w:lvl w:ilvl="2" w:tplc="699A999A">
      <w:numFmt w:val="bullet"/>
      <w:lvlText w:val="•"/>
      <w:lvlJc w:val="left"/>
      <w:pPr>
        <w:ind w:left="2629" w:hanging="360"/>
      </w:pPr>
      <w:rPr>
        <w:rFonts w:hint="default"/>
        <w:lang w:val="en-US" w:eastAsia="en-US" w:bidi="ar-SA"/>
      </w:rPr>
    </w:lvl>
    <w:lvl w:ilvl="3" w:tplc="55F069B8">
      <w:numFmt w:val="bullet"/>
      <w:lvlText w:val="•"/>
      <w:lvlJc w:val="left"/>
      <w:pPr>
        <w:ind w:left="3433" w:hanging="360"/>
      </w:pPr>
      <w:rPr>
        <w:rFonts w:hint="default"/>
        <w:lang w:val="en-US" w:eastAsia="en-US" w:bidi="ar-SA"/>
      </w:rPr>
    </w:lvl>
    <w:lvl w:ilvl="4" w:tplc="2648F652">
      <w:numFmt w:val="bullet"/>
      <w:lvlText w:val="•"/>
      <w:lvlJc w:val="left"/>
      <w:pPr>
        <w:ind w:left="4238" w:hanging="360"/>
      </w:pPr>
      <w:rPr>
        <w:rFonts w:hint="default"/>
        <w:lang w:val="en-US" w:eastAsia="en-US" w:bidi="ar-SA"/>
      </w:rPr>
    </w:lvl>
    <w:lvl w:ilvl="5" w:tplc="5F1AEF42">
      <w:numFmt w:val="bullet"/>
      <w:lvlText w:val="•"/>
      <w:lvlJc w:val="left"/>
      <w:pPr>
        <w:ind w:left="5043" w:hanging="360"/>
      </w:pPr>
      <w:rPr>
        <w:rFonts w:hint="default"/>
        <w:lang w:val="en-US" w:eastAsia="en-US" w:bidi="ar-SA"/>
      </w:rPr>
    </w:lvl>
    <w:lvl w:ilvl="6" w:tplc="5B36A00C">
      <w:numFmt w:val="bullet"/>
      <w:lvlText w:val="•"/>
      <w:lvlJc w:val="left"/>
      <w:pPr>
        <w:ind w:left="5847" w:hanging="360"/>
      </w:pPr>
      <w:rPr>
        <w:rFonts w:hint="default"/>
        <w:lang w:val="en-US" w:eastAsia="en-US" w:bidi="ar-SA"/>
      </w:rPr>
    </w:lvl>
    <w:lvl w:ilvl="7" w:tplc="8B6407B6">
      <w:numFmt w:val="bullet"/>
      <w:lvlText w:val="•"/>
      <w:lvlJc w:val="left"/>
      <w:pPr>
        <w:ind w:left="6652" w:hanging="360"/>
      </w:pPr>
      <w:rPr>
        <w:rFonts w:hint="default"/>
        <w:lang w:val="en-US" w:eastAsia="en-US" w:bidi="ar-SA"/>
      </w:rPr>
    </w:lvl>
    <w:lvl w:ilvl="8" w:tplc="50645B52">
      <w:numFmt w:val="bullet"/>
      <w:lvlText w:val="•"/>
      <w:lvlJc w:val="left"/>
      <w:pPr>
        <w:ind w:left="7457" w:hanging="360"/>
      </w:pPr>
      <w:rPr>
        <w:rFonts w:hint="default"/>
        <w:lang w:val="en-US" w:eastAsia="en-US" w:bidi="ar-SA"/>
      </w:rPr>
    </w:lvl>
  </w:abstractNum>
  <w:abstractNum w:abstractNumId="296" w15:restartNumberingAfterBreak="0">
    <w:nsid w:val="2CFA27A2"/>
    <w:multiLevelType w:val="hybridMultilevel"/>
    <w:tmpl w:val="3CA4B39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97" w15:restartNumberingAfterBreak="0">
    <w:nsid w:val="2D797633"/>
    <w:multiLevelType w:val="singleLevel"/>
    <w:tmpl w:val="2D797633"/>
    <w:lvl w:ilvl="0">
      <w:start w:val="1"/>
      <w:numFmt w:val="decimal"/>
      <w:suff w:val="space"/>
      <w:lvlText w:val="%1."/>
      <w:lvlJc w:val="left"/>
    </w:lvl>
  </w:abstractNum>
  <w:abstractNum w:abstractNumId="298" w15:restartNumberingAfterBreak="0">
    <w:nsid w:val="2D9605D3"/>
    <w:multiLevelType w:val="hybridMultilevel"/>
    <w:tmpl w:val="3DA8C79A"/>
    <w:lvl w:ilvl="0" w:tplc="0DA838C6">
      <w:start w:val="1"/>
      <w:numFmt w:val="decimal"/>
      <w:lvlText w:val="%1."/>
      <w:lvlJc w:val="left"/>
      <w:pPr>
        <w:ind w:left="1020" w:hanging="360"/>
      </w:pPr>
      <w:rPr>
        <w:rFonts w:ascii="Times New Roman" w:eastAsia="Times New Roman" w:hAnsi="Times New Roman" w:cs="Times New Roman" w:hint="default"/>
        <w:w w:val="100"/>
        <w:sz w:val="24"/>
        <w:szCs w:val="24"/>
        <w:lang w:val="en-US" w:eastAsia="en-US" w:bidi="ar-SA"/>
      </w:rPr>
    </w:lvl>
    <w:lvl w:ilvl="1" w:tplc="5ADAD678">
      <w:numFmt w:val="bullet"/>
      <w:lvlText w:val="•"/>
      <w:lvlJc w:val="left"/>
      <w:pPr>
        <w:ind w:left="1824" w:hanging="360"/>
      </w:pPr>
      <w:rPr>
        <w:rFonts w:hint="default"/>
        <w:lang w:val="en-US" w:eastAsia="en-US" w:bidi="ar-SA"/>
      </w:rPr>
    </w:lvl>
    <w:lvl w:ilvl="2" w:tplc="54FEEEEA">
      <w:numFmt w:val="bullet"/>
      <w:lvlText w:val="•"/>
      <w:lvlJc w:val="left"/>
      <w:pPr>
        <w:ind w:left="2629" w:hanging="360"/>
      </w:pPr>
      <w:rPr>
        <w:rFonts w:hint="default"/>
        <w:lang w:val="en-US" w:eastAsia="en-US" w:bidi="ar-SA"/>
      </w:rPr>
    </w:lvl>
    <w:lvl w:ilvl="3" w:tplc="29529A78">
      <w:numFmt w:val="bullet"/>
      <w:lvlText w:val="•"/>
      <w:lvlJc w:val="left"/>
      <w:pPr>
        <w:ind w:left="3433" w:hanging="360"/>
      </w:pPr>
      <w:rPr>
        <w:rFonts w:hint="default"/>
        <w:lang w:val="en-US" w:eastAsia="en-US" w:bidi="ar-SA"/>
      </w:rPr>
    </w:lvl>
    <w:lvl w:ilvl="4" w:tplc="85465474">
      <w:numFmt w:val="bullet"/>
      <w:lvlText w:val="•"/>
      <w:lvlJc w:val="left"/>
      <w:pPr>
        <w:ind w:left="4238" w:hanging="360"/>
      </w:pPr>
      <w:rPr>
        <w:rFonts w:hint="default"/>
        <w:lang w:val="en-US" w:eastAsia="en-US" w:bidi="ar-SA"/>
      </w:rPr>
    </w:lvl>
    <w:lvl w:ilvl="5" w:tplc="7CC874FC">
      <w:numFmt w:val="bullet"/>
      <w:lvlText w:val="•"/>
      <w:lvlJc w:val="left"/>
      <w:pPr>
        <w:ind w:left="5043" w:hanging="360"/>
      </w:pPr>
      <w:rPr>
        <w:rFonts w:hint="default"/>
        <w:lang w:val="en-US" w:eastAsia="en-US" w:bidi="ar-SA"/>
      </w:rPr>
    </w:lvl>
    <w:lvl w:ilvl="6" w:tplc="6E7E56D6">
      <w:numFmt w:val="bullet"/>
      <w:lvlText w:val="•"/>
      <w:lvlJc w:val="left"/>
      <w:pPr>
        <w:ind w:left="5847" w:hanging="360"/>
      </w:pPr>
      <w:rPr>
        <w:rFonts w:hint="default"/>
        <w:lang w:val="en-US" w:eastAsia="en-US" w:bidi="ar-SA"/>
      </w:rPr>
    </w:lvl>
    <w:lvl w:ilvl="7" w:tplc="D2524280">
      <w:numFmt w:val="bullet"/>
      <w:lvlText w:val="•"/>
      <w:lvlJc w:val="left"/>
      <w:pPr>
        <w:ind w:left="6652" w:hanging="360"/>
      </w:pPr>
      <w:rPr>
        <w:rFonts w:hint="default"/>
        <w:lang w:val="en-US" w:eastAsia="en-US" w:bidi="ar-SA"/>
      </w:rPr>
    </w:lvl>
    <w:lvl w:ilvl="8" w:tplc="85744EBE">
      <w:numFmt w:val="bullet"/>
      <w:lvlText w:val="•"/>
      <w:lvlJc w:val="left"/>
      <w:pPr>
        <w:ind w:left="7457" w:hanging="360"/>
      </w:pPr>
      <w:rPr>
        <w:rFonts w:hint="default"/>
        <w:lang w:val="en-US" w:eastAsia="en-US" w:bidi="ar-SA"/>
      </w:rPr>
    </w:lvl>
  </w:abstractNum>
  <w:abstractNum w:abstractNumId="299" w15:restartNumberingAfterBreak="0">
    <w:nsid w:val="2E0F3331"/>
    <w:multiLevelType w:val="hybridMultilevel"/>
    <w:tmpl w:val="A5D68430"/>
    <w:lvl w:ilvl="0" w:tplc="58923F4C">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0" w15:restartNumberingAfterBreak="0">
    <w:nsid w:val="2E832206"/>
    <w:multiLevelType w:val="multilevel"/>
    <w:tmpl w:val="1592F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2F00462E"/>
    <w:multiLevelType w:val="multilevel"/>
    <w:tmpl w:val="44F6F8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2" w15:restartNumberingAfterBreak="0">
    <w:nsid w:val="2F226182"/>
    <w:multiLevelType w:val="multilevel"/>
    <w:tmpl w:val="2F226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3" w15:restartNumberingAfterBreak="0">
    <w:nsid w:val="2F3428C4"/>
    <w:multiLevelType w:val="hybridMultilevel"/>
    <w:tmpl w:val="1794DFD8"/>
    <w:lvl w:ilvl="0" w:tplc="FED4BCE8">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4" w15:restartNumberingAfterBreak="0">
    <w:nsid w:val="2F395130"/>
    <w:multiLevelType w:val="multilevel"/>
    <w:tmpl w:val="AB56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2F9100CD"/>
    <w:multiLevelType w:val="hybridMultilevel"/>
    <w:tmpl w:val="61FED51C"/>
    <w:lvl w:ilvl="0" w:tplc="B91CFA2E">
      <w:start w:val="1"/>
      <w:numFmt w:val="decimal"/>
      <w:lvlText w:val="%1."/>
      <w:lvlJc w:val="left"/>
      <w:pPr>
        <w:ind w:left="723" w:hanging="516"/>
      </w:pPr>
      <w:rPr>
        <w:rFonts w:hint="default"/>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306" w15:restartNumberingAfterBreak="0">
    <w:nsid w:val="2FC25FAC"/>
    <w:multiLevelType w:val="hybridMultilevel"/>
    <w:tmpl w:val="CA26B3D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2FC5523A"/>
    <w:multiLevelType w:val="hybridMultilevel"/>
    <w:tmpl w:val="74729322"/>
    <w:lvl w:ilvl="0" w:tplc="5A7259F4">
      <w:start w:val="1"/>
      <w:numFmt w:val="decimal"/>
      <w:lvlText w:val="%1."/>
      <w:lvlJc w:val="left"/>
      <w:pPr>
        <w:ind w:left="360" w:hanging="360"/>
      </w:pPr>
    </w:lvl>
    <w:lvl w:ilvl="1" w:tplc="80D86048">
      <w:start w:val="1"/>
      <w:numFmt w:val="lowerLetter"/>
      <w:lvlText w:val="%2."/>
      <w:lvlJc w:val="left"/>
      <w:pPr>
        <w:ind w:left="1800" w:hanging="360"/>
      </w:pPr>
    </w:lvl>
    <w:lvl w:ilvl="2" w:tplc="0AC8F040">
      <w:start w:val="1"/>
      <w:numFmt w:val="lowerRoman"/>
      <w:lvlText w:val="%3."/>
      <w:lvlJc w:val="right"/>
      <w:pPr>
        <w:ind w:left="2520" w:hanging="180"/>
      </w:pPr>
    </w:lvl>
    <w:lvl w:ilvl="3" w:tplc="8858244C">
      <w:start w:val="1"/>
      <w:numFmt w:val="decimal"/>
      <w:lvlText w:val="%4."/>
      <w:lvlJc w:val="left"/>
      <w:pPr>
        <w:ind w:left="3240" w:hanging="360"/>
      </w:pPr>
    </w:lvl>
    <w:lvl w:ilvl="4" w:tplc="E6888744">
      <w:start w:val="1"/>
      <w:numFmt w:val="lowerLetter"/>
      <w:lvlText w:val="%5."/>
      <w:lvlJc w:val="left"/>
      <w:pPr>
        <w:ind w:left="3960" w:hanging="360"/>
      </w:pPr>
    </w:lvl>
    <w:lvl w:ilvl="5" w:tplc="A1BC11B0">
      <w:start w:val="1"/>
      <w:numFmt w:val="lowerRoman"/>
      <w:lvlText w:val="%6."/>
      <w:lvlJc w:val="right"/>
      <w:pPr>
        <w:ind w:left="4680" w:hanging="180"/>
      </w:pPr>
    </w:lvl>
    <w:lvl w:ilvl="6" w:tplc="E96A1546">
      <w:start w:val="1"/>
      <w:numFmt w:val="decimal"/>
      <w:lvlText w:val="%7."/>
      <w:lvlJc w:val="left"/>
      <w:pPr>
        <w:ind w:left="5400" w:hanging="360"/>
      </w:pPr>
    </w:lvl>
    <w:lvl w:ilvl="7" w:tplc="6BAE7AAC">
      <w:start w:val="1"/>
      <w:numFmt w:val="lowerLetter"/>
      <w:lvlText w:val="%8."/>
      <w:lvlJc w:val="left"/>
      <w:pPr>
        <w:ind w:left="6120" w:hanging="360"/>
      </w:pPr>
    </w:lvl>
    <w:lvl w:ilvl="8" w:tplc="A5BA6D14">
      <w:start w:val="1"/>
      <w:numFmt w:val="lowerRoman"/>
      <w:lvlText w:val="%9."/>
      <w:lvlJc w:val="right"/>
      <w:pPr>
        <w:ind w:left="6840" w:hanging="180"/>
      </w:pPr>
    </w:lvl>
  </w:abstractNum>
  <w:abstractNum w:abstractNumId="308" w15:restartNumberingAfterBreak="0">
    <w:nsid w:val="30057F56"/>
    <w:multiLevelType w:val="hybridMultilevel"/>
    <w:tmpl w:val="ACEEAB4E"/>
    <w:lvl w:ilvl="0" w:tplc="40090003">
      <w:start w:val="1"/>
      <w:numFmt w:val="bullet"/>
      <w:lvlText w:val="o"/>
      <w:lvlJc w:val="left"/>
      <w:pPr>
        <w:ind w:left="720" w:hanging="360"/>
      </w:pPr>
      <w:rPr>
        <w:rFonts w:ascii="Courier New" w:hAnsi="Courier New" w:cs="Courier New"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9" w15:restartNumberingAfterBreak="0">
    <w:nsid w:val="30195ADE"/>
    <w:multiLevelType w:val="hybridMultilevel"/>
    <w:tmpl w:val="482C1B8A"/>
    <w:lvl w:ilvl="0" w:tplc="A3685AC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30487218"/>
    <w:multiLevelType w:val="multilevel"/>
    <w:tmpl w:val="ACAE3B6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1" w15:restartNumberingAfterBreak="0">
    <w:nsid w:val="30625A30"/>
    <w:multiLevelType w:val="multilevel"/>
    <w:tmpl w:val="4D5E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0724DB0"/>
    <w:multiLevelType w:val="multilevel"/>
    <w:tmpl w:val="17DC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092116F"/>
    <w:multiLevelType w:val="hybridMultilevel"/>
    <w:tmpl w:val="AA4CC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311955CA"/>
    <w:multiLevelType w:val="hybridMultilevel"/>
    <w:tmpl w:val="932442B8"/>
    <w:lvl w:ilvl="0" w:tplc="2B2472F4">
      <w:numFmt w:val="bullet"/>
      <w:lvlText w:val="•"/>
      <w:lvlJc w:val="left"/>
      <w:pPr>
        <w:ind w:left="1080" w:hanging="72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5" w15:restartNumberingAfterBreak="0">
    <w:nsid w:val="31344D98"/>
    <w:multiLevelType w:val="multilevel"/>
    <w:tmpl w:val="C7B4DBFE"/>
    <w:lvl w:ilvl="0">
      <w:start w:val="2"/>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6" w15:restartNumberingAfterBreak="0">
    <w:nsid w:val="316E0C85"/>
    <w:multiLevelType w:val="multilevel"/>
    <w:tmpl w:val="316E0C85"/>
    <w:lvl w:ilvl="0">
      <w:start w:val="1"/>
      <w:numFmt w:val="upperLetter"/>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7" w15:restartNumberingAfterBreak="0">
    <w:nsid w:val="31845291"/>
    <w:multiLevelType w:val="hybridMultilevel"/>
    <w:tmpl w:val="7CD09A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8" w15:restartNumberingAfterBreak="0">
    <w:nsid w:val="32023B5A"/>
    <w:multiLevelType w:val="hybridMultilevel"/>
    <w:tmpl w:val="70586278"/>
    <w:lvl w:ilvl="0" w:tplc="41188D7A">
      <w:start w:val="1"/>
      <w:numFmt w:val="decimal"/>
      <w:lvlText w:val="%1."/>
      <w:lvlJc w:val="left"/>
      <w:pPr>
        <w:ind w:left="360" w:hanging="360"/>
      </w:pPr>
    </w:lvl>
    <w:lvl w:ilvl="1" w:tplc="10782024">
      <w:start w:val="1"/>
      <w:numFmt w:val="lowerLetter"/>
      <w:lvlText w:val="%2."/>
      <w:lvlJc w:val="left"/>
      <w:pPr>
        <w:ind w:left="1080" w:hanging="360"/>
      </w:pPr>
    </w:lvl>
    <w:lvl w:ilvl="2" w:tplc="641851E6">
      <w:start w:val="1"/>
      <w:numFmt w:val="lowerRoman"/>
      <w:lvlText w:val="%3."/>
      <w:lvlJc w:val="right"/>
      <w:pPr>
        <w:ind w:left="1800" w:hanging="180"/>
      </w:pPr>
    </w:lvl>
    <w:lvl w:ilvl="3" w:tplc="557044E0">
      <w:start w:val="1"/>
      <w:numFmt w:val="decimal"/>
      <w:lvlText w:val="%4."/>
      <w:lvlJc w:val="left"/>
      <w:pPr>
        <w:ind w:left="2520" w:hanging="360"/>
      </w:pPr>
    </w:lvl>
    <w:lvl w:ilvl="4" w:tplc="C45C7C02">
      <w:start w:val="1"/>
      <w:numFmt w:val="lowerLetter"/>
      <w:lvlText w:val="%5."/>
      <w:lvlJc w:val="left"/>
      <w:pPr>
        <w:ind w:left="3240" w:hanging="360"/>
      </w:pPr>
    </w:lvl>
    <w:lvl w:ilvl="5" w:tplc="D58C0DA8">
      <w:start w:val="1"/>
      <w:numFmt w:val="lowerRoman"/>
      <w:lvlText w:val="%6."/>
      <w:lvlJc w:val="right"/>
      <w:pPr>
        <w:ind w:left="3960" w:hanging="180"/>
      </w:pPr>
    </w:lvl>
    <w:lvl w:ilvl="6" w:tplc="4BBE3994">
      <w:start w:val="1"/>
      <w:numFmt w:val="decimal"/>
      <w:lvlText w:val="%7."/>
      <w:lvlJc w:val="left"/>
      <w:pPr>
        <w:ind w:left="4680" w:hanging="360"/>
      </w:pPr>
    </w:lvl>
    <w:lvl w:ilvl="7" w:tplc="4E92894A">
      <w:start w:val="1"/>
      <w:numFmt w:val="lowerLetter"/>
      <w:lvlText w:val="%8."/>
      <w:lvlJc w:val="left"/>
      <w:pPr>
        <w:ind w:left="5400" w:hanging="360"/>
      </w:pPr>
    </w:lvl>
    <w:lvl w:ilvl="8" w:tplc="70F030F6">
      <w:start w:val="1"/>
      <w:numFmt w:val="lowerRoman"/>
      <w:lvlText w:val="%9."/>
      <w:lvlJc w:val="right"/>
      <w:pPr>
        <w:ind w:left="6120" w:hanging="180"/>
      </w:pPr>
    </w:lvl>
  </w:abstractNum>
  <w:abstractNum w:abstractNumId="319" w15:restartNumberingAfterBreak="0">
    <w:nsid w:val="32052B86"/>
    <w:multiLevelType w:val="hybridMultilevel"/>
    <w:tmpl w:val="FB0492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0" w15:restartNumberingAfterBreak="0">
    <w:nsid w:val="326E6F72"/>
    <w:multiLevelType w:val="multilevel"/>
    <w:tmpl w:val="87AC75B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1" w15:restartNumberingAfterBreak="0">
    <w:nsid w:val="327C0D5D"/>
    <w:multiLevelType w:val="hybridMultilevel"/>
    <w:tmpl w:val="C882DB1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2" w15:restartNumberingAfterBreak="0">
    <w:nsid w:val="32860D73"/>
    <w:multiLevelType w:val="hybridMultilevel"/>
    <w:tmpl w:val="586CA2F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3" w15:restartNumberingAfterBreak="0">
    <w:nsid w:val="333C4405"/>
    <w:multiLevelType w:val="hybridMultilevel"/>
    <w:tmpl w:val="09AC6DAC"/>
    <w:lvl w:ilvl="0" w:tplc="52E0B33E">
      <w:start w:val="1"/>
      <w:numFmt w:val="decimal"/>
      <w:lvlText w:val="%1."/>
      <w:lvlJc w:val="left"/>
      <w:pPr>
        <w:ind w:left="900" w:hanging="360"/>
      </w:pPr>
      <w:rPr>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4" w15:restartNumberingAfterBreak="0">
    <w:nsid w:val="33725080"/>
    <w:multiLevelType w:val="hybridMultilevel"/>
    <w:tmpl w:val="080E4E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5" w15:restartNumberingAfterBreak="0">
    <w:nsid w:val="33883123"/>
    <w:multiLevelType w:val="hybridMultilevel"/>
    <w:tmpl w:val="9DBE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338F32BD"/>
    <w:multiLevelType w:val="multilevel"/>
    <w:tmpl w:val="5AB06D7E"/>
    <w:lvl w:ilvl="0">
      <w:start w:val="5"/>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7" w15:restartNumberingAfterBreak="0">
    <w:nsid w:val="338F33E3"/>
    <w:multiLevelType w:val="hybridMultilevel"/>
    <w:tmpl w:val="7BA046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8" w15:restartNumberingAfterBreak="0">
    <w:nsid w:val="33AB7628"/>
    <w:multiLevelType w:val="multilevel"/>
    <w:tmpl w:val="4CE689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33AC1932"/>
    <w:multiLevelType w:val="hybridMultilevel"/>
    <w:tmpl w:val="BE60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33B60D4E"/>
    <w:multiLevelType w:val="multilevel"/>
    <w:tmpl w:val="3920C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33F74E16"/>
    <w:multiLevelType w:val="multilevel"/>
    <w:tmpl w:val="CA58270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2" w15:restartNumberingAfterBreak="0">
    <w:nsid w:val="343C2860"/>
    <w:multiLevelType w:val="multilevel"/>
    <w:tmpl w:val="343C2860"/>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3" w15:restartNumberingAfterBreak="0">
    <w:nsid w:val="345F6CFA"/>
    <w:multiLevelType w:val="hybridMultilevel"/>
    <w:tmpl w:val="0C58E7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3492111C"/>
    <w:multiLevelType w:val="multilevel"/>
    <w:tmpl w:val="116E1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34F84074"/>
    <w:multiLevelType w:val="hybridMultilevel"/>
    <w:tmpl w:val="5D90DB12"/>
    <w:lvl w:ilvl="0" w:tplc="4009000F">
      <w:start w:val="1"/>
      <w:numFmt w:val="decimal"/>
      <w:lvlText w:val="%1."/>
      <w:lvlJc w:val="left"/>
      <w:pPr>
        <w:ind w:left="420" w:hanging="360"/>
      </w:pPr>
      <w:rPr>
        <w:rFonts w:hint="default"/>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6" w15:restartNumberingAfterBreak="0">
    <w:nsid w:val="35152A93"/>
    <w:multiLevelType w:val="hybridMultilevel"/>
    <w:tmpl w:val="F1BC6C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7" w15:restartNumberingAfterBreak="0">
    <w:nsid w:val="352D49BA"/>
    <w:multiLevelType w:val="multilevel"/>
    <w:tmpl w:val="352D49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8" w15:restartNumberingAfterBreak="0">
    <w:nsid w:val="352F0DE9"/>
    <w:multiLevelType w:val="hybridMultilevel"/>
    <w:tmpl w:val="42B8196A"/>
    <w:lvl w:ilvl="0" w:tplc="17208BD4">
      <w:start w:val="1"/>
      <w:numFmt w:val="decimal"/>
      <w:lvlText w:val="%1."/>
      <w:lvlJc w:val="left"/>
      <w:pPr>
        <w:ind w:left="720" w:hanging="360"/>
      </w:pPr>
      <w:rPr>
        <w:i/>
        <w:sz w:val="26"/>
      </w:rPr>
    </w:lvl>
    <w:lvl w:ilvl="1" w:tplc="B93CE8CA">
      <w:start w:val="1"/>
      <w:numFmt w:val="lowerLetter"/>
      <w:lvlText w:val="%2."/>
      <w:lvlJc w:val="left"/>
      <w:pPr>
        <w:ind w:left="1440" w:hanging="360"/>
      </w:pPr>
    </w:lvl>
    <w:lvl w:ilvl="2" w:tplc="39FCE0CC">
      <w:start w:val="1"/>
      <w:numFmt w:val="lowerRoman"/>
      <w:lvlText w:val="%3."/>
      <w:lvlJc w:val="right"/>
      <w:pPr>
        <w:ind w:left="2160" w:hanging="180"/>
      </w:pPr>
    </w:lvl>
    <w:lvl w:ilvl="3" w:tplc="986CE444">
      <w:start w:val="1"/>
      <w:numFmt w:val="decimal"/>
      <w:lvlText w:val="%4."/>
      <w:lvlJc w:val="left"/>
      <w:pPr>
        <w:ind w:left="2880" w:hanging="360"/>
      </w:pPr>
    </w:lvl>
    <w:lvl w:ilvl="4" w:tplc="94B8C8AE">
      <w:start w:val="1"/>
      <w:numFmt w:val="lowerLetter"/>
      <w:lvlText w:val="%5."/>
      <w:lvlJc w:val="left"/>
      <w:pPr>
        <w:ind w:left="3600" w:hanging="360"/>
      </w:pPr>
    </w:lvl>
    <w:lvl w:ilvl="5" w:tplc="37787F1E">
      <w:start w:val="1"/>
      <w:numFmt w:val="lowerRoman"/>
      <w:lvlText w:val="%6."/>
      <w:lvlJc w:val="right"/>
      <w:pPr>
        <w:ind w:left="4320" w:hanging="180"/>
      </w:pPr>
    </w:lvl>
    <w:lvl w:ilvl="6" w:tplc="208E4284">
      <w:start w:val="1"/>
      <w:numFmt w:val="decimal"/>
      <w:lvlText w:val="%7."/>
      <w:lvlJc w:val="left"/>
      <w:pPr>
        <w:ind w:left="5040" w:hanging="360"/>
      </w:pPr>
    </w:lvl>
    <w:lvl w:ilvl="7" w:tplc="38903AF2">
      <w:start w:val="1"/>
      <w:numFmt w:val="lowerLetter"/>
      <w:lvlText w:val="%8."/>
      <w:lvlJc w:val="left"/>
      <w:pPr>
        <w:ind w:left="5760" w:hanging="360"/>
      </w:pPr>
    </w:lvl>
    <w:lvl w:ilvl="8" w:tplc="BD5032BE">
      <w:start w:val="1"/>
      <w:numFmt w:val="lowerRoman"/>
      <w:lvlText w:val="%9."/>
      <w:lvlJc w:val="right"/>
      <w:pPr>
        <w:ind w:left="6480" w:hanging="180"/>
      </w:pPr>
    </w:lvl>
  </w:abstractNum>
  <w:abstractNum w:abstractNumId="339" w15:restartNumberingAfterBreak="0">
    <w:nsid w:val="35390E68"/>
    <w:multiLevelType w:val="hybridMultilevel"/>
    <w:tmpl w:val="C7CC82A6"/>
    <w:lvl w:ilvl="0" w:tplc="A246E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35466D6B"/>
    <w:multiLevelType w:val="hybridMultilevel"/>
    <w:tmpl w:val="CD4C5F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1" w15:restartNumberingAfterBreak="0">
    <w:nsid w:val="357045B7"/>
    <w:multiLevelType w:val="hybridMultilevel"/>
    <w:tmpl w:val="7584C9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2" w15:restartNumberingAfterBreak="0">
    <w:nsid w:val="35937E6D"/>
    <w:multiLevelType w:val="hybridMultilevel"/>
    <w:tmpl w:val="E924B954"/>
    <w:lvl w:ilvl="0" w:tplc="3DD210E2">
      <w:start w:val="1"/>
      <w:numFmt w:val="decimal"/>
      <w:lvlText w:val="%1."/>
      <w:lvlJc w:val="left"/>
      <w:pPr>
        <w:ind w:left="544" w:hanging="440"/>
      </w:pPr>
      <w:rPr>
        <w:rFonts w:ascii="Times New Roman" w:eastAsia="Times New Roman" w:hAnsi="Times New Roman" w:cs="Times New Roman" w:hint="default"/>
        <w:b w:val="0"/>
        <w:bCs w:val="0"/>
        <w:i w:val="0"/>
        <w:iCs w:val="0"/>
        <w:spacing w:val="0"/>
        <w:w w:val="100"/>
        <w:sz w:val="24"/>
        <w:szCs w:val="24"/>
        <w:lang w:val="en-US" w:eastAsia="en-US" w:bidi="ar-SA"/>
      </w:rPr>
    </w:lvl>
    <w:lvl w:ilvl="1" w:tplc="218C41C8">
      <w:numFmt w:val="bullet"/>
      <w:lvlText w:val="•"/>
      <w:lvlJc w:val="left"/>
      <w:pPr>
        <w:ind w:left="1489" w:hanging="440"/>
      </w:pPr>
      <w:rPr>
        <w:rFonts w:hint="default"/>
        <w:lang w:val="en-US" w:eastAsia="en-US" w:bidi="ar-SA"/>
      </w:rPr>
    </w:lvl>
    <w:lvl w:ilvl="2" w:tplc="EA9287F4">
      <w:numFmt w:val="bullet"/>
      <w:lvlText w:val="•"/>
      <w:lvlJc w:val="left"/>
      <w:pPr>
        <w:ind w:left="2438" w:hanging="440"/>
      </w:pPr>
      <w:rPr>
        <w:rFonts w:hint="default"/>
        <w:lang w:val="en-US" w:eastAsia="en-US" w:bidi="ar-SA"/>
      </w:rPr>
    </w:lvl>
    <w:lvl w:ilvl="3" w:tplc="350C8F2C">
      <w:numFmt w:val="bullet"/>
      <w:lvlText w:val="•"/>
      <w:lvlJc w:val="left"/>
      <w:pPr>
        <w:ind w:left="3387" w:hanging="440"/>
      </w:pPr>
      <w:rPr>
        <w:rFonts w:hint="default"/>
        <w:lang w:val="en-US" w:eastAsia="en-US" w:bidi="ar-SA"/>
      </w:rPr>
    </w:lvl>
    <w:lvl w:ilvl="4" w:tplc="FD2ACB74">
      <w:numFmt w:val="bullet"/>
      <w:lvlText w:val="•"/>
      <w:lvlJc w:val="left"/>
      <w:pPr>
        <w:ind w:left="4336" w:hanging="440"/>
      </w:pPr>
      <w:rPr>
        <w:rFonts w:hint="default"/>
        <w:lang w:val="en-US" w:eastAsia="en-US" w:bidi="ar-SA"/>
      </w:rPr>
    </w:lvl>
    <w:lvl w:ilvl="5" w:tplc="B906A712">
      <w:numFmt w:val="bullet"/>
      <w:lvlText w:val="•"/>
      <w:lvlJc w:val="left"/>
      <w:pPr>
        <w:ind w:left="5285" w:hanging="440"/>
      </w:pPr>
      <w:rPr>
        <w:rFonts w:hint="default"/>
        <w:lang w:val="en-US" w:eastAsia="en-US" w:bidi="ar-SA"/>
      </w:rPr>
    </w:lvl>
    <w:lvl w:ilvl="6" w:tplc="105871C0">
      <w:numFmt w:val="bullet"/>
      <w:lvlText w:val="•"/>
      <w:lvlJc w:val="left"/>
      <w:pPr>
        <w:ind w:left="6234" w:hanging="440"/>
      </w:pPr>
      <w:rPr>
        <w:rFonts w:hint="default"/>
        <w:lang w:val="en-US" w:eastAsia="en-US" w:bidi="ar-SA"/>
      </w:rPr>
    </w:lvl>
    <w:lvl w:ilvl="7" w:tplc="639CB958">
      <w:numFmt w:val="bullet"/>
      <w:lvlText w:val="•"/>
      <w:lvlJc w:val="left"/>
      <w:pPr>
        <w:ind w:left="7183" w:hanging="440"/>
      </w:pPr>
      <w:rPr>
        <w:rFonts w:hint="default"/>
        <w:lang w:val="en-US" w:eastAsia="en-US" w:bidi="ar-SA"/>
      </w:rPr>
    </w:lvl>
    <w:lvl w:ilvl="8" w:tplc="D43A3DBA">
      <w:numFmt w:val="bullet"/>
      <w:lvlText w:val="•"/>
      <w:lvlJc w:val="left"/>
      <w:pPr>
        <w:ind w:left="8132" w:hanging="440"/>
      </w:pPr>
      <w:rPr>
        <w:rFonts w:hint="default"/>
        <w:lang w:val="en-US" w:eastAsia="en-US" w:bidi="ar-SA"/>
      </w:rPr>
    </w:lvl>
  </w:abstractNum>
  <w:abstractNum w:abstractNumId="343" w15:restartNumberingAfterBreak="0">
    <w:nsid w:val="3606528B"/>
    <w:multiLevelType w:val="multilevel"/>
    <w:tmpl w:val="A9B061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360A5D59"/>
    <w:multiLevelType w:val="hybridMultilevel"/>
    <w:tmpl w:val="8620F05C"/>
    <w:lvl w:ilvl="0" w:tplc="D564EE14">
      <w:start w:val="1"/>
      <w:numFmt w:val="upperRoman"/>
      <w:lvlText w:val="%1."/>
      <w:lvlJc w:val="left"/>
      <w:pPr>
        <w:ind w:left="1080" w:hanging="720"/>
      </w:pPr>
      <w:rPr>
        <w:rFonts w:hint="default"/>
      </w:rPr>
    </w:lvl>
    <w:lvl w:ilvl="1" w:tplc="F61C4948" w:tentative="1">
      <w:start w:val="1"/>
      <w:numFmt w:val="lowerLetter"/>
      <w:lvlText w:val="%2."/>
      <w:lvlJc w:val="left"/>
      <w:pPr>
        <w:ind w:left="1440" w:hanging="360"/>
      </w:pPr>
    </w:lvl>
    <w:lvl w:ilvl="2" w:tplc="E0DCF496" w:tentative="1">
      <w:start w:val="1"/>
      <w:numFmt w:val="lowerRoman"/>
      <w:lvlText w:val="%3."/>
      <w:lvlJc w:val="right"/>
      <w:pPr>
        <w:ind w:left="2160" w:hanging="180"/>
      </w:pPr>
    </w:lvl>
    <w:lvl w:ilvl="3" w:tplc="C8783AC2" w:tentative="1">
      <w:start w:val="1"/>
      <w:numFmt w:val="decimal"/>
      <w:lvlText w:val="%4."/>
      <w:lvlJc w:val="left"/>
      <w:pPr>
        <w:ind w:left="2880" w:hanging="360"/>
      </w:pPr>
    </w:lvl>
    <w:lvl w:ilvl="4" w:tplc="7E6A081A" w:tentative="1">
      <w:start w:val="1"/>
      <w:numFmt w:val="lowerLetter"/>
      <w:lvlText w:val="%5."/>
      <w:lvlJc w:val="left"/>
      <w:pPr>
        <w:ind w:left="3600" w:hanging="360"/>
      </w:pPr>
    </w:lvl>
    <w:lvl w:ilvl="5" w:tplc="367A65C2" w:tentative="1">
      <w:start w:val="1"/>
      <w:numFmt w:val="lowerRoman"/>
      <w:lvlText w:val="%6."/>
      <w:lvlJc w:val="right"/>
      <w:pPr>
        <w:ind w:left="4320" w:hanging="180"/>
      </w:pPr>
    </w:lvl>
    <w:lvl w:ilvl="6" w:tplc="4C04AC04" w:tentative="1">
      <w:start w:val="1"/>
      <w:numFmt w:val="decimal"/>
      <w:lvlText w:val="%7."/>
      <w:lvlJc w:val="left"/>
      <w:pPr>
        <w:ind w:left="5040" w:hanging="360"/>
      </w:pPr>
    </w:lvl>
    <w:lvl w:ilvl="7" w:tplc="9ECC9228" w:tentative="1">
      <w:start w:val="1"/>
      <w:numFmt w:val="lowerLetter"/>
      <w:lvlText w:val="%8."/>
      <w:lvlJc w:val="left"/>
      <w:pPr>
        <w:ind w:left="5760" w:hanging="360"/>
      </w:pPr>
    </w:lvl>
    <w:lvl w:ilvl="8" w:tplc="9F3EA5EE" w:tentative="1">
      <w:start w:val="1"/>
      <w:numFmt w:val="lowerRoman"/>
      <w:lvlText w:val="%9."/>
      <w:lvlJc w:val="right"/>
      <w:pPr>
        <w:ind w:left="6480" w:hanging="180"/>
      </w:pPr>
    </w:lvl>
  </w:abstractNum>
  <w:abstractNum w:abstractNumId="345" w15:restartNumberingAfterBreak="0">
    <w:nsid w:val="36940FB2"/>
    <w:multiLevelType w:val="hybridMultilevel"/>
    <w:tmpl w:val="66C2B238"/>
    <w:lvl w:ilvl="0" w:tplc="99EEC26E">
      <w:start w:val="1"/>
      <w:numFmt w:val="decimal"/>
      <w:suff w:val="space"/>
      <w:lvlText w:val="%1."/>
      <w:lvlJc w:val="left"/>
      <w:pPr>
        <w:ind w:left="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369956DA"/>
    <w:multiLevelType w:val="multilevel"/>
    <w:tmpl w:val="C7B4DBFE"/>
    <w:lvl w:ilvl="0">
      <w:start w:val="2"/>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7" w15:restartNumberingAfterBreak="0">
    <w:nsid w:val="36DC4725"/>
    <w:multiLevelType w:val="hybridMultilevel"/>
    <w:tmpl w:val="4F3AE9BC"/>
    <w:lvl w:ilvl="0" w:tplc="DB4C7108">
      <w:start w:val="1"/>
      <w:numFmt w:val="lowerRoman"/>
      <w:lvlText w:val="%1."/>
      <w:lvlJc w:val="right"/>
      <w:pPr>
        <w:ind w:left="1440" w:hanging="360"/>
      </w:pPr>
      <w:rPr>
        <w:i w:val="0"/>
      </w:rPr>
    </w:lvl>
    <w:lvl w:ilvl="1" w:tplc="DF70713C" w:tentative="1">
      <w:start w:val="1"/>
      <w:numFmt w:val="lowerLetter"/>
      <w:lvlText w:val="%2."/>
      <w:lvlJc w:val="left"/>
      <w:pPr>
        <w:ind w:left="1800" w:hanging="360"/>
      </w:pPr>
    </w:lvl>
    <w:lvl w:ilvl="2" w:tplc="915E6128" w:tentative="1">
      <w:start w:val="1"/>
      <w:numFmt w:val="lowerRoman"/>
      <w:lvlText w:val="%3."/>
      <w:lvlJc w:val="right"/>
      <w:pPr>
        <w:ind w:left="2520" w:hanging="180"/>
      </w:pPr>
    </w:lvl>
    <w:lvl w:ilvl="3" w:tplc="99CCD7B0" w:tentative="1">
      <w:start w:val="1"/>
      <w:numFmt w:val="decimal"/>
      <w:lvlText w:val="%4."/>
      <w:lvlJc w:val="left"/>
      <w:pPr>
        <w:ind w:left="3240" w:hanging="360"/>
      </w:pPr>
    </w:lvl>
    <w:lvl w:ilvl="4" w:tplc="122441F0" w:tentative="1">
      <w:start w:val="1"/>
      <w:numFmt w:val="lowerLetter"/>
      <w:lvlText w:val="%5."/>
      <w:lvlJc w:val="left"/>
      <w:pPr>
        <w:ind w:left="3960" w:hanging="360"/>
      </w:pPr>
    </w:lvl>
    <w:lvl w:ilvl="5" w:tplc="1C6814CA" w:tentative="1">
      <w:start w:val="1"/>
      <w:numFmt w:val="lowerRoman"/>
      <w:lvlText w:val="%6."/>
      <w:lvlJc w:val="right"/>
      <w:pPr>
        <w:ind w:left="4680" w:hanging="180"/>
      </w:pPr>
    </w:lvl>
    <w:lvl w:ilvl="6" w:tplc="F168A9FA" w:tentative="1">
      <w:start w:val="1"/>
      <w:numFmt w:val="decimal"/>
      <w:lvlText w:val="%7."/>
      <w:lvlJc w:val="left"/>
      <w:pPr>
        <w:ind w:left="5400" w:hanging="360"/>
      </w:pPr>
    </w:lvl>
    <w:lvl w:ilvl="7" w:tplc="62BE6CB0" w:tentative="1">
      <w:start w:val="1"/>
      <w:numFmt w:val="lowerLetter"/>
      <w:lvlText w:val="%8."/>
      <w:lvlJc w:val="left"/>
      <w:pPr>
        <w:ind w:left="6120" w:hanging="360"/>
      </w:pPr>
    </w:lvl>
    <w:lvl w:ilvl="8" w:tplc="3CC4B62A" w:tentative="1">
      <w:start w:val="1"/>
      <w:numFmt w:val="lowerRoman"/>
      <w:lvlText w:val="%9."/>
      <w:lvlJc w:val="right"/>
      <w:pPr>
        <w:ind w:left="6840" w:hanging="180"/>
      </w:pPr>
    </w:lvl>
  </w:abstractNum>
  <w:abstractNum w:abstractNumId="348" w15:restartNumberingAfterBreak="0">
    <w:nsid w:val="37283AFF"/>
    <w:multiLevelType w:val="hybridMultilevel"/>
    <w:tmpl w:val="D31EBF5E"/>
    <w:lvl w:ilvl="0" w:tplc="1F8CC010">
      <w:start w:val="1"/>
      <w:numFmt w:val="decimal"/>
      <w:lvlText w:val="%1."/>
      <w:lvlJc w:val="left"/>
      <w:pPr>
        <w:ind w:left="720" w:hanging="360"/>
      </w:pPr>
      <w:rPr>
        <w:i w:val="0"/>
        <w:iCs w:val="0"/>
      </w:rPr>
    </w:lvl>
    <w:lvl w:ilvl="1" w:tplc="DEDC30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37487FC7"/>
    <w:multiLevelType w:val="hybridMultilevel"/>
    <w:tmpl w:val="A82E582E"/>
    <w:lvl w:ilvl="0" w:tplc="40090001">
      <w:start w:val="1"/>
      <w:numFmt w:val="bullet"/>
      <w:lvlText w:val=""/>
      <w:lvlJc w:val="left"/>
      <w:pPr>
        <w:ind w:left="1077" w:hanging="360"/>
      </w:pPr>
      <w:rPr>
        <w:rFonts w:ascii="Symbol" w:hAnsi="Symbol"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35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37AB5C65"/>
    <w:multiLevelType w:val="hybridMultilevel"/>
    <w:tmpl w:val="D3F4F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37B96E38"/>
    <w:multiLevelType w:val="hybridMultilevel"/>
    <w:tmpl w:val="6156BC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3" w15:restartNumberingAfterBreak="0">
    <w:nsid w:val="37D80746"/>
    <w:multiLevelType w:val="multilevel"/>
    <w:tmpl w:val="37D80746"/>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4" w15:restartNumberingAfterBreak="0">
    <w:nsid w:val="37E17942"/>
    <w:multiLevelType w:val="hybridMultilevel"/>
    <w:tmpl w:val="6FFEEE00"/>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5" w15:restartNumberingAfterBreak="0">
    <w:nsid w:val="38112F34"/>
    <w:multiLevelType w:val="hybridMultilevel"/>
    <w:tmpl w:val="5456B816"/>
    <w:lvl w:ilvl="0" w:tplc="F5346FA6">
      <w:start w:val="1"/>
      <w:numFmt w:val="decimal"/>
      <w:lvlText w:val="%1."/>
      <w:lvlJc w:val="left"/>
      <w:pPr>
        <w:ind w:left="540" w:hanging="360"/>
      </w:pPr>
    </w:lvl>
    <w:lvl w:ilvl="1" w:tplc="AEF43E30">
      <w:start w:val="1"/>
      <w:numFmt w:val="lowerLetter"/>
      <w:lvlText w:val="%2."/>
      <w:lvlJc w:val="left"/>
      <w:pPr>
        <w:ind w:left="1260" w:hanging="360"/>
      </w:pPr>
    </w:lvl>
    <w:lvl w:ilvl="2" w:tplc="06E04294">
      <w:start w:val="1"/>
      <w:numFmt w:val="lowerRoman"/>
      <w:lvlText w:val="%3."/>
      <w:lvlJc w:val="right"/>
      <w:pPr>
        <w:ind w:left="1980" w:hanging="180"/>
      </w:pPr>
    </w:lvl>
    <w:lvl w:ilvl="3" w:tplc="BBE251D8">
      <w:start w:val="1"/>
      <w:numFmt w:val="decimal"/>
      <w:lvlText w:val="%4."/>
      <w:lvlJc w:val="left"/>
      <w:pPr>
        <w:ind w:left="2700" w:hanging="360"/>
      </w:pPr>
    </w:lvl>
    <w:lvl w:ilvl="4" w:tplc="388239E6">
      <w:start w:val="1"/>
      <w:numFmt w:val="lowerLetter"/>
      <w:lvlText w:val="%5."/>
      <w:lvlJc w:val="left"/>
      <w:pPr>
        <w:ind w:left="3420" w:hanging="360"/>
      </w:pPr>
    </w:lvl>
    <w:lvl w:ilvl="5" w:tplc="8E781398">
      <w:start w:val="1"/>
      <w:numFmt w:val="lowerRoman"/>
      <w:lvlText w:val="%6."/>
      <w:lvlJc w:val="right"/>
      <w:pPr>
        <w:ind w:left="4140" w:hanging="180"/>
      </w:pPr>
    </w:lvl>
    <w:lvl w:ilvl="6" w:tplc="0C80D6CE">
      <w:start w:val="1"/>
      <w:numFmt w:val="decimal"/>
      <w:lvlText w:val="%7."/>
      <w:lvlJc w:val="left"/>
      <w:pPr>
        <w:ind w:left="4860" w:hanging="360"/>
      </w:pPr>
    </w:lvl>
    <w:lvl w:ilvl="7" w:tplc="24FA032C">
      <w:start w:val="1"/>
      <w:numFmt w:val="lowerLetter"/>
      <w:lvlText w:val="%8."/>
      <w:lvlJc w:val="left"/>
      <w:pPr>
        <w:ind w:left="5580" w:hanging="360"/>
      </w:pPr>
    </w:lvl>
    <w:lvl w:ilvl="8" w:tplc="2DA8E58E">
      <w:start w:val="1"/>
      <w:numFmt w:val="lowerRoman"/>
      <w:lvlText w:val="%9."/>
      <w:lvlJc w:val="right"/>
      <w:pPr>
        <w:ind w:left="6300" w:hanging="180"/>
      </w:pPr>
    </w:lvl>
  </w:abstractNum>
  <w:abstractNum w:abstractNumId="356" w15:restartNumberingAfterBreak="0">
    <w:nsid w:val="38276617"/>
    <w:multiLevelType w:val="hybridMultilevel"/>
    <w:tmpl w:val="79CACF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7" w15:restartNumberingAfterBreak="0">
    <w:nsid w:val="388214A9"/>
    <w:multiLevelType w:val="hybridMultilevel"/>
    <w:tmpl w:val="902C6B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8"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9" w15:restartNumberingAfterBreak="0">
    <w:nsid w:val="38A41AE3"/>
    <w:multiLevelType w:val="multilevel"/>
    <w:tmpl w:val="3D8EC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38AA04DD"/>
    <w:multiLevelType w:val="hybridMultilevel"/>
    <w:tmpl w:val="30AA54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1" w15:restartNumberingAfterBreak="0">
    <w:nsid w:val="38BB2E02"/>
    <w:multiLevelType w:val="hybridMultilevel"/>
    <w:tmpl w:val="62748E7A"/>
    <w:lvl w:ilvl="0" w:tplc="40090003">
      <w:start w:val="1"/>
      <w:numFmt w:val="bullet"/>
      <w:lvlText w:val="o"/>
      <w:lvlJc w:val="left"/>
      <w:pPr>
        <w:ind w:left="1648" w:hanging="360"/>
      </w:pPr>
      <w:rPr>
        <w:rFonts w:ascii="Courier New" w:hAnsi="Courier New" w:cs="Courier New" w:hint="default"/>
      </w:rPr>
    </w:lvl>
    <w:lvl w:ilvl="1" w:tplc="40090003" w:tentative="1">
      <w:start w:val="1"/>
      <w:numFmt w:val="bullet"/>
      <w:lvlText w:val="o"/>
      <w:lvlJc w:val="left"/>
      <w:pPr>
        <w:ind w:left="2368" w:hanging="360"/>
      </w:pPr>
      <w:rPr>
        <w:rFonts w:ascii="Courier New" w:hAnsi="Courier New" w:cs="Courier New" w:hint="default"/>
      </w:rPr>
    </w:lvl>
    <w:lvl w:ilvl="2" w:tplc="40090005" w:tentative="1">
      <w:start w:val="1"/>
      <w:numFmt w:val="bullet"/>
      <w:lvlText w:val=""/>
      <w:lvlJc w:val="left"/>
      <w:pPr>
        <w:ind w:left="3088" w:hanging="360"/>
      </w:pPr>
      <w:rPr>
        <w:rFonts w:ascii="Wingdings" w:hAnsi="Wingdings" w:hint="default"/>
      </w:rPr>
    </w:lvl>
    <w:lvl w:ilvl="3" w:tplc="40090001" w:tentative="1">
      <w:start w:val="1"/>
      <w:numFmt w:val="bullet"/>
      <w:lvlText w:val=""/>
      <w:lvlJc w:val="left"/>
      <w:pPr>
        <w:ind w:left="3808" w:hanging="360"/>
      </w:pPr>
      <w:rPr>
        <w:rFonts w:ascii="Symbol" w:hAnsi="Symbol" w:hint="default"/>
      </w:rPr>
    </w:lvl>
    <w:lvl w:ilvl="4" w:tplc="40090003" w:tentative="1">
      <w:start w:val="1"/>
      <w:numFmt w:val="bullet"/>
      <w:lvlText w:val="o"/>
      <w:lvlJc w:val="left"/>
      <w:pPr>
        <w:ind w:left="4528" w:hanging="360"/>
      </w:pPr>
      <w:rPr>
        <w:rFonts w:ascii="Courier New" w:hAnsi="Courier New" w:cs="Courier New" w:hint="default"/>
      </w:rPr>
    </w:lvl>
    <w:lvl w:ilvl="5" w:tplc="40090005" w:tentative="1">
      <w:start w:val="1"/>
      <w:numFmt w:val="bullet"/>
      <w:lvlText w:val=""/>
      <w:lvlJc w:val="left"/>
      <w:pPr>
        <w:ind w:left="5248" w:hanging="360"/>
      </w:pPr>
      <w:rPr>
        <w:rFonts w:ascii="Wingdings" w:hAnsi="Wingdings" w:hint="default"/>
      </w:rPr>
    </w:lvl>
    <w:lvl w:ilvl="6" w:tplc="40090001" w:tentative="1">
      <w:start w:val="1"/>
      <w:numFmt w:val="bullet"/>
      <w:lvlText w:val=""/>
      <w:lvlJc w:val="left"/>
      <w:pPr>
        <w:ind w:left="5968" w:hanging="360"/>
      </w:pPr>
      <w:rPr>
        <w:rFonts w:ascii="Symbol" w:hAnsi="Symbol" w:hint="default"/>
      </w:rPr>
    </w:lvl>
    <w:lvl w:ilvl="7" w:tplc="40090003" w:tentative="1">
      <w:start w:val="1"/>
      <w:numFmt w:val="bullet"/>
      <w:lvlText w:val="o"/>
      <w:lvlJc w:val="left"/>
      <w:pPr>
        <w:ind w:left="6688" w:hanging="360"/>
      </w:pPr>
      <w:rPr>
        <w:rFonts w:ascii="Courier New" w:hAnsi="Courier New" w:cs="Courier New" w:hint="default"/>
      </w:rPr>
    </w:lvl>
    <w:lvl w:ilvl="8" w:tplc="40090005" w:tentative="1">
      <w:start w:val="1"/>
      <w:numFmt w:val="bullet"/>
      <w:lvlText w:val=""/>
      <w:lvlJc w:val="left"/>
      <w:pPr>
        <w:ind w:left="7408" w:hanging="360"/>
      </w:pPr>
      <w:rPr>
        <w:rFonts w:ascii="Wingdings" w:hAnsi="Wingdings" w:hint="default"/>
      </w:rPr>
    </w:lvl>
  </w:abstractNum>
  <w:abstractNum w:abstractNumId="362" w15:restartNumberingAfterBreak="0">
    <w:nsid w:val="38F71FC3"/>
    <w:multiLevelType w:val="hybridMultilevel"/>
    <w:tmpl w:val="D398F5A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3" w15:restartNumberingAfterBreak="0">
    <w:nsid w:val="391218B0"/>
    <w:multiLevelType w:val="multilevel"/>
    <w:tmpl w:val="8D8CCB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4" w15:restartNumberingAfterBreak="0">
    <w:nsid w:val="397B52CC"/>
    <w:multiLevelType w:val="multilevel"/>
    <w:tmpl w:val="6174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398443DD"/>
    <w:multiLevelType w:val="hybridMultilevel"/>
    <w:tmpl w:val="4BEADF72"/>
    <w:lvl w:ilvl="0" w:tplc="7D964D48">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6" w15:restartNumberingAfterBreak="0">
    <w:nsid w:val="399F4938"/>
    <w:multiLevelType w:val="hybridMultilevel"/>
    <w:tmpl w:val="9DC881F2"/>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67" w15:restartNumberingAfterBreak="0">
    <w:nsid w:val="39DD0D5A"/>
    <w:multiLevelType w:val="multilevel"/>
    <w:tmpl w:val="E4F87D10"/>
    <w:lvl w:ilvl="0">
      <w:start w:val="1"/>
      <w:numFmt w:val="decimal"/>
      <w:lvlText w:val="%1."/>
      <w:lvlJc w:val="left"/>
      <w:pPr>
        <w:ind w:left="720" w:hanging="360"/>
      </w:pPr>
      <w:rPr>
        <w:rFonts w:hint="default"/>
        <w:b/>
        <w:bCs/>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8" w15:restartNumberingAfterBreak="0">
    <w:nsid w:val="39FE1421"/>
    <w:multiLevelType w:val="multilevel"/>
    <w:tmpl w:val="D04ED0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9"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70" w15:restartNumberingAfterBreak="0">
    <w:nsid w:val="3A92450A"/>
    <w:multiLevelType w:val="hybridMultilevel"/>
    <w:tmpl w:val="064046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1" w15:restartNumberingAfterBreak="0">
    <w:nsid w:val="3A993DF9"/>
    <w:multiLevelType w:val="hybridMultilevel"/>
    <w:tmpl w:val="EE20D57C"/>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72" w15:restartNumberingAfterBreak="0">
    <w:nsid w:val="3ACC6622"/>
    <w:multiLevelType w:val="multilevel"/>
    <w:tmpl w:val="052CE1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3B601E4C"/>
    <w:multiLevelType w:val="multilevel"/>
    <w:tmpl w:val="3B601E4C"/>
    <w:lvl w:ilvl="0">
      <w:start w:val="1"/>
      <w:numFmt w:val="bullet"/>
      <w:lvlText w:val=""/>
      <w:lvlJc w:val="left"/>
      <w:pPr>
        <w:tabs>
          <w:tab w:val="left" w:pos="420"/>
        </w:tabs>
        <w:ind w:left="1500" w:hanging="360"/>
      </w:pPr>
      <w:rPr>
        <w:rFonts w:ascii="Wingdings" w:hAnsi="Wingdings" w:hint="default"/>
      </w:rPr>
    </w:lvl>
    <w:lvl w:ilvl="1">
      <w:start w:val="1"/>
      <w:numFmt w:val="bullet"/>
      <w:lvlText w:val="o"/>
      <w:lvlJc w:val="left"/>
      <w:pPr>
        <w:tabs>
          <w:tab w:val="left" w:pos="420"/>
        </w:tabs>
        <w:ind w:left="2220" w:hanging="360"/>
      </w:pPr>
      <w:rPr>
        <w:rFonts w:ascii="Courier New" w:hAnsi="Courier New" w:cs="Courier New" w:hint="default"/>
      </w:rPr>
    </w:lvl>
    <w:lvl w:ilvl="2">
      <w:start w:val="1"/>
      <w:numFmt w:val="bullet"/>
      <w:lvlText w:val=""/>
      <w:lvlJc w:val="left"/>
      <w:pPr>
        <w:tabs>
          <w:tab w:val="left" w:pos="420"/>
        </w:tabs>
        <w:ind w:left="2940" w:hanging="360"/>
      </w:pPr>
      <w:rPr>
        <w:rFonts w:ascii="Wingdings" w:hAnsi="Wingdings" w:hint="default"/>
      </w:rPr>
    </w:lvl>
    <w:lvl w:ilvl="3">
      <w:start w:val="1"/>
      <w:numFmt w:val="bullet"/>
      <w:lvlText w:val=""/>
      <w:lvlJc w:val="left"/>
      <w:pPr>
        <w:tabs>
          <w:tab w:val="left" w:pos="420"/>
        </w:tabs>
        <w:ind w:left="3660" w:hanging="360"/>
      </w:pPr>
      <w:rPr>
        <w:rFonts w:ascii="Symbol" w:hAnsi="Symbol" w:hint="default"/>
      </w:rPr>
    </w:lvl>
    <w:lvl w:ilvl="4">
      <w:start w:val="1"/>
      <w:numFmt w:val="bullet"/>
      <w:lvlText w:val="o"/>
      <w:lvlJc w:val="left"/>
      <w:pPr>
        <w:tabs>
          <w:tab w:val="left" w:pos="420"/>
        </w:tabs>
        <w:ind w:left="4380" w:hanging="360"/>
      </w:pPr>
      <w:rPr>
        <w:rFonts w:ascii="Courier New" w:hAnsi="Courier New" w:cs="Courier New" w:hint="default"/>
      </w:rPr>
    </w:lvl>
    <w:lvl w:ilvl="5">
      <w:start w:val="1"/>
      <w:numFmt w:val="bullet"/>
      <w:lvlText w:val=""/>
      <w:lvlJc w:val="left"/>
      <w:pPr>
        <w:tabs>
          <w:tab w:val="left" w:pos="420"/>
        </w:tabs>
        <w:ind w:left="5100" w:hanging="360"/>
      </w:pPr>
      <w:rPr>
        <w:rFonts w:ascii="Wingdings" w:hAnsi="Wingdings" w:hint="default"/>
      </w:rPr>
    </w:lvl>
    <w:lvl w:ilvl="6">
      <w:start w:val="1"/>
      <w:numFmt w:val="bullet"/>
      <w:lvlText w:val=""/>
      <w:lvlJc w:val="left"/>
      <w:pPr>
        <w:tabs>
          <w:tab w:val="left" w:pos="420"/>
        </w:tabs>
        <w:ind w:left="5820" w:hanging="360"/>
      </w:pPr>
      <w:rPr>
        <w:rFonts w:ascii="Symbol" w:hAnsi="Symbol" w:hint="default"/>
      </w:rPr>
    </w:lvl>
    <w:lvl w:ilvl="7">
      <w:start w:val="1"/>
      <w:numFmt w:val="bullet"/>
      <w:lvlText w:val="o"/>
      <w:lvlJc w:val="left"/>
      <w:pPr>
        <w:tabs>
          <w:tab w:val="left" w:pos="420"/>
        </w:tabs>
        <w:ind w:left="6540" w:hanging="360"/>
      </w:pPr>
      <w:rPr>
        <w:rFonts w:ascii="Courier New" w:hAnsi="Courier New" w:cs="Courier New" w:hint="default"/>
      </w:rPr>
    </w:lvl>
    <w:lvl w:ilvl="8">
      <w:start w:val="1"/>
      <w:numFmt w:val="bullet"/>
      <w:lvlText w:val=""/>
      <w:lvlJc w:val="left"/>
      <w:pPr>
        <w:tabs>
          <w:tab w:val="left" w:pos="420"/>
        </w:tabs>
        <w:ind w:left="7260" w:hanging="360"/>
      </w:pPr>
      <w:rPr>
        <w:rFonts w:ascii="Wingdings" w:hAnsi="Wingdings" w:hint="default"/>
      </w:rPr>
    </w:lvl>
  </w:abstractNum>
  <w:abstractNum w:abstractNumId="374" w15:restartNumberingAfterBreak="0">
    <w:nsid w:val="3B7121E2"/>
    <w:multiLevelType w:val="hybridMultilevel"/>
    <w:tmpl w:val="18EC82EA"/>
    <w:lvl w:ilvl="0" w:tplc="E7DEC844">
      <w:start w:val="1"/>
      <w:numFmt w:val="decimal"/>
      <w:lvlText w:val="%1."/>
      <w:lvlJc w:val="left"/>
      <w:pPr>
        <w:ind w:left="360" w:hanging="255"/>
      </w:pPr>
      <w:rPr>
        <w:rFonts w:ascii="Times New Roman" w:eastAsia="Times New Roman" w:hAnsi="Times New Roman" w:cs="Times New Roman" w:hint="default"/>
        <w:w w:val="100"/>
        <w:sz w:val="24"/>
        <w:szCs w:val="24"/>
        <w:lang w:val="en-US" w:eastAsia="en-US" w:bidi="ar-SA"/>
      </w:rPr>
    </w:lvl>
    <w:lvl w:ilvl="1" w:tplc="6F1AA018">
      <w:numFmt w:val="bullet"/>
      <w:lvlText w:val="•"/>
      <w:lvlJc w:val="left"/>
      <w:pPr>
        <w:ind w:left="1323" w:hanging="255"/>
      </w:pPr>
      <w:rPr>
        <w:rFonts w:hint="default"/>
        <w:lang w:val="en-US" w:eastAsia="en-US" w:bidi="ar-SA"/>
      </w:rPr>
    </w:lvl>
    <w:lvl w:ilvl="2" w:tplc="58AE9540">
      <w:numFmt w:val="bullet"/>
      <w:lvlText w:val="•"/>
      <w:lvlJc w:val="left"/>
      <w:pPr>
        <w:ind w:left="2286" w:hanging="255"/>
      </w:pPr>
      <w:rPr>
        <w:rFonts w:hint="default"/>
        <w:lang w:val="en-US" w:eastAsia="en-US" w:bidi="ar-SA"/>
      </w:rPr>
    </w:lvl>
    <w:lvl w:ilvl="3" w:tplc="26F88426">
      <w:numFmt w:val="bullet"/>
      <w:lvlText w:val="•"/>
      <w:lvlJc w:val="left"/>
      <w:pPr>
        <w:ind w:left="3249" w:hanging="255"/>
      </w:pPr>
      <w:rPr>
        <w:rFonts w:hint="default"/>
        <w:lang w:val="en-US" w:eastAsia="en-US" w:bidi="ar-SA"/>
      </w:rPr>
    </w:lvl>
    <w:lvl w:ilvl="4" w:tplc="46A20C70">
      <w:numFmt w:val="bullet"/>
      <w:lvlText w:val="•"/>
      <w:lvlJc w:val="left"/>
      <w:pPr>
        <w:ind w:left="4212" w:hanging="255"/>
      </w:pPr>
      <w:rPr>
        <w:rFonts w:hint="default"/>
        <w:lang w:val="en-US" w:eastAsia="en-US" w:bidi="ar-SA"/>
      </w:rPr>
    </w:lvl>
    <w:lvl w:ilvl="5" w:tplc="973429B2">
      <w:numFmt w:val="bullet"/>
      <w:lvlText w:val="•"/>
      <w:lvlJc w:val="left"/>
      <w:pPr>
        <w:ind w:left="5175" w:hanging="255"/>
      </w:pPr>
      <w:rPr>
        <w:rFonts w:hint="default"/>
        <w:lang w:val="en-US" w:eastAsia="en-US" w:bidi="ar-SA"/>
      </w:rPr>
    </w:lvl>
    <w:lvl w:ilvl="6" w:tplc="DA687640">
      <w:numFmt w:val="bullet"/>
      <w:lvlText w:val="•"/>
      <w:lvlJc w:val="left"/>
      <w:pPr>
        <w:ind w:left="6138" w:hanging="255"/>
      </w:pPr>
      <w:rPr>
        <w:rFonts w:hint="default"/>
        <w:lang w:val="en-US" w:eastAsia="en-US" w:bidi="ar-SA"/>
      </w:rPr>
    </w:lvl>
    <w:lvl w:ilvl="7" w:tplc="F2B6D730">
      <w:numFmt w:val="bullet"/>
      <w:lvlText w:val="•"/>
      <w:lvlJc w:val="left"/>
      <w:pPr>
        <w:ind w:left="7101" w:hanging="255"/>
      </w:pPr>
      <w:rPr>
        <w:rFonts w:hint="default"/>
        <w:lang w:val="en-US" w:eastAsia="en-US" w:bidi="ar-SA"/>
      </w:rPr>
    </w:lvl>
    <w:lvl w:ilvl="8" w:tplc="0EF4EB1E">
      <w:numFmt w:val="bullet"/>
      <w:lvlText w:val="•"/>
      <w:lvlJc w:val="left"/>
      <w:pPr>
        <w:ind w:left="8064" w:hanging="255"/>
      </w:pPr>
      <w:rPr>
        <w:rFonts w:hint="default"/>
        <w:lang w:val="en-US" w:eastAsia="en-US" w:bidi="ar-SA"/>
      </w:rPr>
    </w:lvl>
  </w:abstractNum>
  <w:abstractNum w:abstractNumId="375" w15:restartNumberingAfterBreak="0">
    <w:nsid w:val="3B72413C"/>
    <w:multiLevelType w:val="multilevel"/>
    <w:tmpl w:val="A35450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6" w15:restartNumberingAfterBreak="0">
    <w:nsid w:val="3BB968EA"/>
    <w:multiLevelType w:val="hybridMultilevel"/>
    <w:tmpl w:val="A75ABF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7" w15:restartNumberingAfterBreak="0">
    <w:nsid w:val="3BEF11E5"/>
    <w:multiLevelType w:val="multilevel"/>
    <w:tmpl w:val="5F0A7ABE"/>
    <w:lvl w:ilvl="0">
      <w:start w:val="1"/>
      <w:numFmt w:val="decimal"/>
      <w:lvlText w:val="[%1]"/>
      <w:lvlJc w:val="left"/>
      <w:pPr>
        <w:ind w:left="730" w:firstLine="0"/>
      </w:pPr>
      <w:rPr>
        <w:rFonts w:ascii="Calibri" w:eastAsia="Calibri" w:hAnsi="Calibri" w:cs="Calibri"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6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lvl w:ilvl="2">
      <w:start w:val="1"/>
      <w:numFmt w:val="lowerRoman"/>
      <w:lvlText w:val="%3"/>
      <w:lvlJc w:val="left"/>
      <w:pPr>
        <w:ind w:left="218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lvl w:ilvl="3">
      <w:start w:val="1"/>
      <w:numFmt w:val="decimal"/>
      <w:lvlText w:val="%4"/>
      <w:lvlJc w:val="left"/>
      <w:pPr>
        <w:ind w:left="290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lvl w:ilvl="4">
      <w:start w:val="1"/>
      <w:numFmt w:val="lowerLetter"/>
      <w:lvlText w:val="%5"/>
      <w:lvlJc w:val="left"/>
      <w:pPr>
        <w:ind w:left="362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lvl w:ilvl="5">
      <w:start w:val="1"/>
      <w:numFmt w:val="lowerRoman"/>
      <w:lvlText w:val="%6"/>
      <w:lvlJc w:val="left"/>
      <w:pPr>
        <w:ind w:left="434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lvl w:ilvl="6">
      <w:start w:val="1"/>
      <w:numFmt w:val="decimal"/>
      <w:lvlText w:val="%7"/>
      <w:lvlJc w:val="left"/>
      <w:pPr>
        <w:ind w:left="506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lvl w:ilvl="7">
      <w:start w:val="1"/>
      <w:numFmt w:val="lowerLetter"/>
      <w:lvlText w:val="%8"/>
      <w:lvlJc w:val="left"/>
      <w:pPr>
        <w:ind w:left="578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lvl w:ilvl="8">
      <w:start w:val="1"/>
      <w:numFmt w:val="lowerRoman"/>
      <w:lvlText w:val="%9"/>
      <w:lvlJc w:val="left"/>
      <w:pPr>
        <w:ind w:left="6508" w:firstLine="0"/>
      </w:pPr>
      <w:rPr>
        <w:rFonts w:ascii="Calibri" w:eastAsia="Calibri" w:hAnsi="Calibri" w:cs="Calibri" w:hint="default"/>
        <w:b w:val="0"/>
        <w:i w:val="0"/>
        <w:strike w:val="0"/>
        <w:dstrike w:val="0"/>
        <w:color w:val="000000"/>
        <w:sz w:val="16"/>
        <w:szCs w:val="16"/>
        <w:u w:val="none" w:color="000000"/>
        <w:shd w:val="clear" w:color="auto" w:fill="auto"/>
        <w:vertAlign w:val="baseline"/>
      </w:rPr>
    </w:lvl>
  </w:abstractNum>
  <w:abstractNum w:abstractNumId="378" w15:restartNumberingAfterBreak="0">
    <w:nsid w:val="3C1528AD"/>
    <w:multiLevelType w:val="multilevel"/>
    <w:tmpl w:val="763A0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3C54139F"/>
    <w:multiLevelType w:val="multilevel"/>
    <w:tmpl w:val="EE3E87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0"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1" w15:restartNumberingAfterBreak="0">
    <w:nsid w:val="3CAC654E"/>
    <w:multiLevelType w:val="hybridMultilevel"/>
    <w:tmpl w:val="6E1EDFC6"/>
    <w:lvl w:ilvl="0" w:tplc="4CACCCFA">
      <w:numFmt w:val="bullet"/>
      <w:lvlText w:val=""/>
      <w:lvlJc w:val="left"/>
      <w:pPr>
        <w:ind w:left="820" w:hanging="360"/>
      </w:pPr>
      <w:rPr>
        <w:rFonts w:ascii="Symbol" w:eastAsia="Symbol" w:hAnsi="Symbol" w:cs="Symbol" w:hint="default"/>
        <w:w w:val="99"/>
        <w:sz w:val="20"/>
        <w:szCs w:val="20"/>
        <w:lang w:val="en-US" w:eastAsia="en-US" w:bidi="ar-SA"/>
      </w:rPr>
    </w:lvl>
    <w:lvl w:ilvl="1" w:tplc="3C68D0AC">
      <w:numFmt w:val="bullet"/>
      <w:lvlText w:val="•"/>
      <w:lvlJc w:val="left"/>
      <w:pPr>
        <w:ind w:left="1767" w:hanging="360"/>
      </w:pPr>
      <w:rPr>
        <w:rFonts w:hint="default"/>
        <w:lang w:val="en-US" w:eastAsia="en-US" w:bidi="ar-SA"/>
      </w:rPr>
    </w:lvl>
    <w:lvl w:ilvl="2" w:tplc="034E31C6">
      <w:numFmt w:val="bullet"/>
      <w:lvlText w:val="•"/>
      <w:lvlJc w:val="left"/>
      <w:pPr>
        <w:ind w:left="2714" w:hanging="360"/>
      </w:pPr>
      <w:rPr>
        <w:rFonts w:hint="default"/>
        <w:lang w:val="en-US" w:eastAsia="en-US" w:bidi="ar-SA"/>
      </w:rPr>
    </w:lvl>
    <w:lvl w:ilvl="3" w:tplc="EF2292DA">
      <w:numFmt w:val="bullet"/>
      <w:lvlText w:val="•"/>
      <w:lvlJc w:val="left"/>
      <w:pPr>
        <w:ind w:left="3661" w:hanging="360"/>
      </w:pPr>
      <w:rPr>
        <w:rFonts w:hint="default"/>
        <w:lang w:val="en-US" w:eastAsia="en-US" w:bidi="ar-SA"/>
      </w:rPr>
    </w:lvl>
    <w:lvl w:ilvl="4" w:tplc="20408CF4">
      <w:numFmt w:val="bullet"/>
      <w:lvlText w:val="•"/>
      <w:lvlJc w:val="left"/>
      <w:pPr>
        <w:ind w:left="4608" w:hanging="360"/>
      </w:pPr>
      <w:rPr>
        <w:rFonts w:hint="default"/>
        <w:lang w:val="en-US" w:eastAsia="en-US" w:bidi="ar-SA"/>
      </w:rPr>
    </w:lvl>
    <w:lvl w:ilvl="5" w:tplc="E460FBAE">
      <w:numFmt w:val="bullet"/>
      <w:lvlText w:val="•"/>
      <w:lvlJc w:val="left"/>
      <w:pPr>
        <w:ind w:left="5555" w:hanging="360"/>
      </w:pPr>
      <w:rPr>
        <w:rFonts w:hint="default"/>
        <w:lang w:val="en-US" w:eastAsia="en-US" w:bidi="ar-SA"/>
      </w:rPr>
    </w:lvl>
    <w:lvl w:ilvl="6" w:tplc="03A07338">
      <w:numFmt w:val="bullet"/>
      <w:lvlText w:val="•"/>
      <w:lvlJc w:val="left"/>
      <w:pPr>
        <w:ind w:left="6502" w:hanging="360"/>
      </w:pPr>
      <w:rPr>
        <w:rFonts w:hint="default"/>
        <w:lang w:val="en-US" w:eastAsia="en-US" w:bidi="ar-SA"/>
      </w:rPr>
    </w:lvl>
    <w:lvl w:ilvl="7" w:tplc="A8680894">
      <w:numFmt w:val="bullet"/>
      <w:lvlText w:val="•"/>
      <w:lvlJc w:val="left"/>
      <w:pPr>
        <w:ind w:left="7449" w:hanging="360"/>
      </w:pPr>
      <w:rPr>
        <w:rFonts w:hint="default"/>
        <w:lang w:val="en-US" w:eastAsia="en-US" w:bidi="ar-SA"/>
      </w:rPr>
    </w:lvl>
    <w:lvl w:ilvl="8" w:tplc="7FCAD696">
      <w:numFmt w:val="bullet"/>
      <w:lvlText w:val="•"/>
      <w:lvlJc w:val="left"/>
      <w:pPr>
        <w:ind w:left="8396" w:hanging="360"/>
      </w:pPr>
      <w:rPr>
        <w:rFonts w:hint="default"/>
        <w:lang w:val="en-US" w:eastAsia="en-US" w:bidi="ar-SA"/>
      </w:rPr>
    </w:lvl>
  </w:abstractNum>
  <w:abstractNum w:abstractNumId="382" w15:restartNumberingAfterBreak="0">
    <w:nsid w:val="3CD57D94"/>
    <w:multiLevelType w:val="multilevel"/>
    <w:tmpl w:val="D11A9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3D081612"/>
    <w:multiLevelType w:val="hybridMultilevel"/>
    <w:tmpl w:val="958819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4"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5" w15:restartNumberingAfterBreak="0">
    <w:nsid w:val="3D5F1970"/>
    <w:multiLevelType w:val="hybridMultilevel"/>
    <w:tmpl w:val="0466008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6" w15:restartNumberingAfterBreak="0">
    <w:nsid w:val="3E255406"/>
    <w:multiLevelType w:val="hybridMultilevel"/>
    <w:tmpl w:val="77D46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3E3775C7"/>
    <w:multiLevelType w:val="hybridMultilevel"/>
    <w:tmpl w:val="2ABCFA82"/>
    <w:lvl w:ilvl="0" w:tplc="A7FAB534">
      <w:numFmt w:val="bullet"/>
      <w:lvlText w:val="-"/>
      <w:lvlJc w:val="left"/>
      <w:pPr>
        <w:ind w:left="720" w:hanging="36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8" w15:restartNumberingAfterBreak="0">
    <w:nsid w:val="3E520709"/>
    <w:multiLevelType w:val="multilevel"/>
    <w:tmpl w:val="31EA38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9" w15:restartNumberingAfterBreak="0">
    <w:nsid w:val="3E533111"/>
    <w:multiLevelType w:val="multilevel"/>
    <w:tmpl w:val="0CB00D3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90" w15:restartNumberingAfterBreak="0">
    <w:nsid w:val="3E5D32E7"/>
    <w:multiLevelType w:val="hybridMultilevel"/>
    <w:tmpl w:val="2A8488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1" w15:restartNumberingAfterBreak="0">
    <w:nsid w:val="3E94067D"/>
    <w:multiLevelType w:val="hybridMultilevel"/>
    <w:tmpl w:val="4EF2286A"/>
    <w:lvl w:ilvl="0" w:tplc="F912E2CC">
      <w:start w:val="1"/>
      <w:numFmt w:val="decimal"/>
      <w:lvlText w:val="%1."/>
      <w:lvlJc w:val="left"/>
      <w:pPr>
        <w:ind w:left="1020" w:hanging="360"/>
      </w:pPr>
      <w:rPr>
        <w:rFonts w:ascii="Calibri" w:eastAsia="Calibri" w:hAnsi="Calibri" w:cs="Calibri" w:hint="default"/>
        <w:w w:val="100"/>
        <w:sz w:val="22"/>
        <w:szCs w:val="22"/>
        <w:lang w:val="en-US" w:eastAsia="en-US" w:bidi="ar-SA"/>
      </w:rPr>
    </w:lvl>
    <w:lvl w:ilvl="1" w:tplc="58ECB836">
      <w:numFmt w:val="bullet"/>
      <w:lvlText w:val="•"/>
      <w:lvlJc w:val="left"/>
      <w:pPr>
        <w:ind w:left="1824" w:hanging="360"/>
      </w:pPr>
      <w:rPr>
        <w:rFonts w:hint="default"/>
        <w:lang w:val="en-US" w:eastAsia="en-US" w:bidi="ar-SA"/>
      </w:rPr>
    </w:lvl>
    <w:lvl w:ilvl="2" w:tplc="7B56F142">
      <w:numFmt w:val="bullet"/>
      <w:lvlText w:val="•"/>
      <w:lvlJc w:val="left"/>
      <w:pPr>
        <w:ind w:left="2629" w:hanging="360"/>
      </w:pPr>
      <w:rPr>
        <w:rFonts w:hint="default"/>
        <w:lang w:val="en-US" w:eastAsia="en-US" w:bidi="ar-SA"/>
      </w:rPr>
    </w:lvl>
    <w:lvl w:ilvl="3" w:tplc="247C2C30">
      <w:numFmt w:val="bullet"/>
      <w:lvlText w:val="•"/>
      <w:lvlJc w:val="left"/>
      <w:pPr>
        <w:ind w:left="3433" w:hanging="360"/>
      </w:pPr>
      <w:rPr>
        <w:rFonts w:hint="default"/>
        <w:lang w:val="en-US" w:eastAsia="en-US" w:bidi="ar-SA"/>
      </w:rPr>
    </w:lvl>
    <w:lvl w:ilvl="4" w:tplc="B63C8892">
      <w:numFmt w:val="bullet"/>
      <w:lvlText w:val="•"/>
      <w:lvlJc w:val="left"/>
      <w:pPr>
        <w:ind w:left="4238" w:hanging="360"/>
      </w:pPr>
      <w:rPr>
        <w:rFonts w:hint="default"/>
        <w:lang w:val="en-US" w:eastAsia="en-US" w:bidi="ar-SA"/>
      </w:rPr>
    </w:lvl>
    <w:lvl w:ilvl="5" w:tplc="E682B41C">
      <w:numFmt w:val="bullet"/>
      <w:lvlText w:val="•"/>
      <w:lvlJc w:val="left"/>
      <w:pPr>
        <w:ind w:left="5043" w:hanging="360"/>
      </w:pPr>
      <w:rPr>
        <w:rFonts w:hint="default"/>
        <w:lang w:val="en-US" w:eastAsia="en-US" w:bidi="ar-SA"/>
      </w:rPr>
    </w:lvl>
    <w:lvl w:ilvl="6" w:tplc="034266A4">
      <w:numFmt w:val="bullet"/>
      <w:lvlText w:val="•"/>
      <w:lvlJc w:val="left"/>
      <w:pPr>
        <w:ind w:left="5847" w:hanging="360"/>
      </w:pPr>
      <w:rPr>
        <w:rFonts w:hint="default"/>
        <w:lang w:val="en-US" w:eastAsia="en-US" w:bidi="ar-SA"/>
      </w:rPr>
    </w:lvl>
    <w:lvl w:ilvl="7" w:tplc="191C9784">
      <w:numFmt w:val="bullet"/>
      <w:lvlText w:val="•"/>
      <w:lvlJc w:val="left"/>
      <w:pPr>
        <w:ind w:left="6652" w:hanging="360"/>
      </w:pPr>
      <w:rPr>
        <w:rFonts w:hint="default"/>
        <w:lang w:val="en-US" w:eastAsia="en-US" w:bidi="ar-SA"/>
      </w:rPr>
    </w:lvl>
    <w:lvl w:ilvl="8" w:tplc="0798B90A">
      <w:numFmt w:val="bullet"/>
      <w:lvlText w:val="•"/>
      <w:lvlJc w:val="left"/>
      <w:pPr>
        <w:ind w:left="7457" w:hanging="360"/>
      </w:pPr>
      <w:rPr>
        <w:rFonts w:hint="default"/>
        <w:lang w:val="en-US" w:eastAsia="en-US" w:bidi="ar-SA"/>
      </w:rPr>
    </w:lvl>
  </w:abstractNum>
  <w:abstractNum w:abstractNumId="392" w15:restartNumberingAfterBreak="0">
    <w:nsid w:val="3EA16846"/>
    <w:multiLevelType w:val="hybridMultilevel"/>
    <w:tmpl w:val="40986560"/>
    <w:lvl w:ilvl="0" w:tplc="D36684F8">
      <w:start w:val="1"/>
      <w:numFmt w:val="decimal"/>
      <w:pStyle w:val="HRPUB-ReferenceListing"/>
      <w:lvlText w:val="[%1]"/>
      <w:lvlJc w:val="left"/>
      <w:pPr>
        <w:ind w:left="420" w:hanging="420"/>
      </w:pPr>
      <w:rPr>
        <w:rFonts w:ascii="Times New Roman"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3" w15:restartNumberingAfterBreak="0">
    <w:nsid w:val="3EA206E3"/>
    <w:multiLevelType w:val="hybridMultilevel"/>
    <w:tmpl w:val="3FEED6D4"/>
    <w:lvl w:ilvl="0" w:tplc="F5600AB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94" w15:restartNumberingAfterBreak="0">
    <w:nsid w:val="3EE229B5"/>
    <w:multiLevelType w:val="hybridMultilevel"/>
    <w:tmpl w:val="7DEE9D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5" w15:restartNumberingAfterBreak="0">
    <w:nsid w:val="3EED51F3"/>
    <w:multiLevelType w:val="hybridMultilevel"/>
    <w:tmpl w:val="16C27E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3F0C7A7D"/>
    <w:multiLevelType w:val="multilevel"/>
    <w:tmpl w:val="A718D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7" w15:restartNumberingAfterBreak="0">
    <w:nsid w:val="3F2E034F"/>
    <w:multiLevelType w:val="hybridMultilevel"/>
    <w:tmpl w:val="503A4A50"/>
    <w:lvl w:ilvl="0" w:tplc="72E42234">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3F770A16"/>
    <w:multiLevelType w:val="hybridMultilevel"/>
    <w:tmpl w:val="8B5AA3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9" w15:restartNumberingAfterBreak="0">
    <w:nsid w:val="3F920712"/>
    <w:multiLevelType w:val="hybridMultilevel"/>
    <w:tmpl w:val="3664E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3FA436B1"/>
    <w:multiLevelType w:val="hybridMultilevel"/>
    <w:tmpl w:val="44141950"/>
    <w:lvl w:ilvl="0" w:tplc="BA4EF7BA">
      <w:start w:val="1"/>
      <w:numFmt w:val="decimal"/>
      <w:lvlText w:val="%1."/>
      <w:lvlJc w:val="left"/>
      <w:pPr>
        <w:ind w:left="928" w:hanging="360"/>
      </w:pPr>
      <w:rPr>
        <w:rFonts w:hint="default"/>
      </w:rPr>
    </w:lvl>
    <w:lvl w:ilvl="1" w:tplc="40090019">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401" w15:restartNumberingAfterBreak="0">
    <w:nsid w:val="3FCD59AB"/>
    <w:multiLevelType w:val="hybridMultilevel"/>
    <w:tmpl w:val="B8FC357E"/>
    <w:lvl w:ilvl="0" w:tplc="ED40580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2" w15:restartNumberingAfterBreak="0">
    <w:nsid w:val="40042465"/>
    <w:multiLevelType w:val="multilevel"/>
    <w:tmpl w:val="A322D21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401B0B21"/>
    <w:multiLevelType w:val="hybridMultilevel"/>
    <w:tmpl w:val="3A868F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4" w15:restartNumberingAfterBreak="0">
    <w:nsid w:val="403338FC"/>
    <w:multiLevelType w:val="hybridMultilevel"/>
    <w:tmpl w:val="52726BC8"/>
    <w:lvl w:ilvl="0" w:tplc="60A40D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5" w15:restartNumberingAfterBreak="0">
    <w:nsid w:val="4059510C"/>
    <w:multiLevelType w:val="hybridMultilevel"/>
    <w:tmpl w:val="556CA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6" w15:restartNumberingAfterBreak="0">
    <w:nsid w:val="406770B0"/>
    <w:multiLevelType w:val="hybridMultilevel"/>
    <w:tmpl w:val="99C45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40694D56"/>
    <w:multiLevelType w:val="multilevel"/>
    <w:tmpl w:val="416652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8" w15:restartNumberingAfterBreak="0">
    <w:nsid w:val="406D5265"/>
    <w:multiLevelType w:val="hybridMultilevel"/>
    <w:tmpl w:val="83A4C51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9" w15:restartNumberingAfterBreak="0">
    <w:nsid w:val="40717D59"/>
    <w:multiLevelType w:val="multilevel"/>
    <w:tmpl w:val="40717D5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0" w15:restartNumberingAfterBreak="0">
    <w:nsid w:val="409269AB"/>
    <w:multiLevelType w:val="hybridMultilevel"/>
    <w:tmpl w:val="BE60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1" w15:restartNumberingAfterBreak="0">
    <w:nsid w:val="40B34737"/>
    <w:multiLevelType w:val="hybridMultilevel"/>
    <w:tmpl w:val="ADE246C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2" w15:restartNumberingAfterBreak="0">
    <w:nsid w:val="40B35D65"/>
    <w:multiLevelType w:val="hybridMultilevel"/>
    <w:tmpl w:val="813EBBF6"/>
    <w:lvl w:ilvl="0" w:tplc="6FC07FA4">
      <w:start w:val="1"/>
      <w:numFmt w:val="decimal"/>
      <w:lvlText w:val="%1."/>
      <w:lvlJc w:val="left"/>
      <w:pPr>
        <w:ind w:left="1342" w:hanging="360"/>
      </w:pPr>
      <w:rPr>
        <w:color w:val="0070C0"/>
      </w:rPr>
    </w:lvl>
    <w:lvl w:ilvl="1" w:tplc="40090019" w:tentative="1">
      <w:start w:val="1"/>
      <w:numFmt w:val="lowerLetter"/>
      <w:lvlText w:val="%2."/>
      <w:lvlJc w:val="left"/>
      <w:pPr>
        <w:ind w:left="2062" w:hanging="360"/>
      </w:pPr>
    </w:lvl>
    <w:lvl w:ilvl="2" w:tplc="4009001B" w:tentative="1">
      <w:start w:val="1"/>
      <w:numFmt w:val="lowerRoman"/>
      <w:lvlText w:val="%3."/>
      <w:lvlJc w:val="right"/>
      <w:pPr>
        <w:ind w:left="2782" w:hanging="180"/>
      </w:pPr>
    </w:lvl>
    <w:lvl w:ilvl="3" w:tplc="4009000F" w:tentative="1">
      <w:start w:val="1"/>
      <w:numFmt w:val="decimal"/>
      <w:lvlText w:val="%4."/>
      <w:lvlJc w:val="left"/>
      <w:pPr>
        <w:ind w:left="3502" w:hanging="360"/>
      </w:pPr>
    </w:lvl>
    <w:lvl w:ilvl="4" w:tplc="40090019" w:tentative="1">
      <w:start w:val="1"/>
      <w:numFmt w:val="lowerLetter"/>
      <w:lvlText w:val="%5."/>
      <w:lvlJc w:val="left"/>
      <w:pPr>
        <w:ind w:left="4222" w:hanging="360"/>
      </w:pPr>
    </w:lvl>
    <w:lvl w:ilvl="5" w:tplc="4009001B" w:tentative="1">
      <w:start w:val="1"/>
      <w:numFmt w:val="lowerRoman"/>
      <w:lvlText w:val="%6."/>
      <w:lvlJc w:val="right"/>
      <w:pPr>
        <w:ind w:left="4942" w:hanging="180"/>
      </w:pPr>
    </w:lvl>
    <w:lvl w:ilvl="6" w:tplc="4009000F" w:tentative="1">
      <w:start w:val="1"/>
      <w:numFmt w:val="decimal"/>
      <w:lvlText w:val="%7."/>
      <w:lvlJc w:val="left"/>
      <w:pPr>
        <w:ind w:left="5662" w:hanging="360"/>
      </w:pPr>
    </w:lvl>
    <w:lvl w:ilvl="7" w:tplc="40090019" w:tentative="1">
      <w:start w:val="1"/>
      <w:numFmt w:val="lowerLetter"/>
      <w:lvlText w:val="%8."/>
      <w:lvlJc w:val="left"/>
      <w:pPr>
        <w:ind w:left="6382" w:hanging="360"/>
      </w:pPr>
    </w:lvl>
    <w:lvl w:ilvl="8" w:tplc="4009001B" w:tentative="1">
      <w:start w:val="1"/>
      <w:numFmt w:val="lowerRoman"/>
      <w:lvlText w:val="%9."/>
      <w:lvlJc w:val="right"/>
      <w:pPr>
        <w:ind w:left="7102" w:hanging="180"/>
      </w:pPr>
    </w:lvl>
  </w:abstractNum>
  <w:abstractNum w:abstractNumId="413" w15:restartNumberingAfterBreak="0">
    <w:nsid w:val="41120A26"/>
    <w:multiLevelType w:val="hybridMultilevel"/>
    <w:tmpl w:val="F20EB31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14" w15:restartNumberingAfterBreak="0">
    <w:nsid w:val="41202D43"/>
    <w:multiLevelType w:val="multilevel"/>
    <w:tmpl w:val="533EE8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5" w15:restartNumberingAfterBreak="0">
    <w:nsid w:val="414A6981"/>
    <w:multiLevelType w:val="hybridMultilevel"/>
    <w:tmpl w:val="6D42E5C6"/>
    <w:lvl w:ilvl="0" w:tplc="0390F30C">
      <w:start w:val="1"/>
      <w:numFmt w:val="decimal"/>
      <w:lvlText w:val="%1."/>
      <w:lvlJc w:val="left"/>
      <w:pPr>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415E6422"/>
    <w:multiLevelType w:val="multilevel"/>
    <w:tmpl w:val="72580C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7" w15:restartNumberingAfterBreak="0">
    <w:nsid w:val="41720757"/>
    <w:multiLevelType w:val="hybridMultilevel"/>
    <w:tmpl w:val="908248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8" w15:restartNumberingAfterBreak="0">
    <w:nsid w:val="418D7F82"/>
    <w:multiLevelType w:val="hybridMultilevel"/>
    <w:tmpl w:val="4364AC8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9" w15:restartNumberingAfterBreak="0">
    <w:nsid w:val="41906500"/>
    <w:multiLevelType w:val="multilevel"/>
    <w:tmpl w:val="4190650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0" w15:restartNumberingAfterBreak="0">
    <w:nsid w:val="41977E42"/>
    <w:multiLevelType w:val="hybridMultilevel"/>
    <w:tmpl w:val="B2C01BCC"/>
    <w:lvl w:ilvl="0" w:tplc="CF48932A">
      <w:start w:val="1"/>
      <w:numFmt w:val="decimal"/>
      <w:lvlText w:val="[%1]"/>
      <w:lvlJc w:val="left"/>
      <w:pPr>
        <w:ind w:left="720" w:hanging="360"/>
      </w:pPr>
      <w:rPr>
        <w:rFonts w:ascii="Book Antiqua" w:eastAsia="Times New Roman" w:hAnsi="Book Antiqua" w:cs="Times New Roman" w:hint="default"/>
        <w:spacing w:val="-2"/>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41AA6987"/>
    <w:multiLevelType w:val="hybridMultilevel"/>
    <w:tmpl w:val="364EB0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2" w15:restartNumberingAfterBreak="0">
    <w:nsid w:val="41D12EEF"/>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3" w15:restartNumberingAfterBreak="0">
    <w:nsid w:val="422D7448"/>
    <w:multiLevelType w:val="hybridMultilevel"/>
    <w:tmpl w:val="DB608EF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4" w15:restartNumberingAfterBreak="0">
    <w:nsid w:val="42323EFC"/>
    <w:multiLevelType w:val="multilevel"/>
    <w:tmpl w:val="287ED4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5" w15:restartNumberingAfterBreak="0">
    <w:nsid w:val="42462A51"/>
    <w:multiLevelType w:val="multilevel"/>
    <w:tmpl w:val="6004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42493CBA"/>
    <w:multiLevelType w:val="hybridMultilevel"/>
    <w:tmpl w:val="6454480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7" w15:restartNumberingAfterBreak="0">
    <w:nsid w:val="425B6003"/>
    <w:multiLevelType w:val="hybridMultilevel"/>
    <w:tmpl w:val="FFFFFFFF"/>
    <w:lvl w:ilvl="0" w:tplc="2710E4B4">
      <w:start w:val="1"/>
      <w:numFmt w:val="decimal"/>
      <w:lvlText w:val="%1."/>
      <w:lvlJc w:val="left"/>
      <w:pPr>
        <w:ind w:left="792" w:hanging="339"/>
      </w:pPr>
      <w:rPr>
        <w:rFonts w:ascii="Times New Roman" w:eastAsia="Times New Roman" w:hAnsi="Times New Roman" w:cs="Times New Roman" w:hint="default"/>
        <w:w w:val="102"/>
        <w:sz w:val="22"/>
        <w:szCs w:val="22"/>
        <w:lang w:val="en-US" w:eastAsia="en-US" w:bidi="ar-SA"/>
      </w:rPr>
    </w:lvl>
    <w:lvl w:ilvl="1" w:tplc="90AE09D2">
      <w:numFmt w:val="bullet"/>
      <w:lvlText w:val="•"/>
      <w:lvlJc w:val="left"/>
      <w:pPr>
        <w:ind w:left="1648" w:hanging="339"/>
      </w:pPr>
      <w:rPr>
        <w:rFonts w:hint="default"/>
        <w:lang w:val="en-US" w:eastAsia="en-US" w:bidi="ar-SA"/>
      </w:rPr>
    </w:lvl>
    <w:lvl w:ilvl="2" w:tplc="2E6E796A">
      <w:numFmt w:val="bullet"/>
      <w:lvlText w:val="•"/>
      <w:lvlJc w:val="left"/>
      <w:pPr>
        <w:ind w:left="2496" w:hanging="339"/>
      </w:pPr>
      <w:rPr>
        <w:rFonts w:hint="default"/>
        <w:lang w:val="en-US" w:eastAsia="en-US" w:bidi="ar-SA"/>
      </w:rPr>
    </w:lvl>
    <w:lvl w:ilvl="3" w:tplc="34089E8C">
      <w:numFmt w:val="bullet"/>
      <w:lvlText w:val="•"/>
      <w:lvlJc w:val="left"/>
      <w:pPr>
        <w:ind w:left="3344" w:hanging="339"/>
      </w:pPr>
      <w:rPr>
        <w:rFonts w:hint="default"/>
        <w:lang w:val="en-US" w:eastAsia="en-US" w:bidi="ar-SA"/>
      </w:rPr>
    </w:lvl>
    <w:lvl w:ilvl="4" w:tplc="CD502CD0">
      <w:numFmt w:val="bullet"/>
      <w:lvlText w:val="•"/>
      <w:lvlJc w:val="left"/>
      <w:pPr>
        <w:ind w:left="4192" w:hanging="339"/>
      </w:pPr>
      <w:rPr>
        <w:rFonts w:hint="default"/>
        <w:lang w:val="en-US" w:eastAsia="en-US" w:bidi="ar-SA"/>
      </w:rPr>
    </w:lvl>
    <w:lvl w:ilvl="5" w:tplc="B19E7DEE">
      <w:numFmt w:val="bullet"/>
      <w:lvlText w:val="•"/>
      <w:lvlJc w:val="left"/>
      <w:pPr>
        <w:ind w:left="5040" w:hanging="339"/>
      </w:pPr>
      <w:rPr>
        <w:rFonts w:hint="default"/>
        <w:lang w:val="en-US" w:eastAsia="en-US" w:bidi="ar-SA"/>
      </w:rPr>
    </w:lvl>
    <w:lvl w:ilvl="6" w:tplc="A5A416E2">
      <w:numFmt w:val="bullet"/>
      <w:lvlText w:val="•"/>
      <w:lvlJc w:val="left"/>
      <w:pPr>
        <w:ind w:left="5888" w:hanging="339"/>
      </w:pPr>
      <w:rPr>
        <w:rFonts w:hint="default"/>
        <w:lang w:val="en-US" w:eastAsia="en-US" w:bidi="ar-SA"/>
      </w:rPr>
    </w:lvl>
    <w:lvl w:ilvl="7" w:tplc="3EEA261E">
      <w:numFmt w:val="bullet"/>
      <w:lvlText w:val="•"/>
      <w:lvlJc w:val="left"/>
      <w:pPr>
        <w:ind w:left="6736" w:hanging="339"/>
      </w:pPr>
      <w:rPr>
        <w:rFonts w:hint="default"/>
        <w:lang w:val="en-US" w:eastAsia="en-US" w:bidi="ar-SA"/>
      </w:rPr>
    </w:lvl>
    <w:lvl w:ilvl="8" w:tplc="D87C8A1E">
      <w:numFmt w:val="bullet"/>
      <w:lvlText w:val="•"/>
      <w:lvlJc w:val="left"/>
      <w:pPr>
        <w:ind w:left="7584" w:hanging="339"/>
      </w:pPr>
      <w:rPr>
        <w:rFonts w:hint="default"/>
        <w:lang w:val="en-US" w:eastAsia="en-US" w:bidi="ar-SA"/>
      </w:rPr>
    </w:lvl>
  </w:abstractNum>
  <w:abstractNum w:abstractNumId="428" w15:restartNumberingAfterBreak="0">
    <w:nsid w:val="42A5634B"/>
    <w:multiLevelType w:val="hybridMultilevel"/>
    <w:tmpl w:val="17D6D7CC"/>
    <w:lvl w:ilvl="0" w:tplc="5A04A9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9" w15:restartNumberingAfterBreak="0">
    <w:nsid w:val="42B31C00"/>
    <w:multiLevelType w:val="hybridMultilevel"/>
    <w:tmpl w:val="AC4672FC"/>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0" w15:restartNumberingAfterBreak="0">
    <w:nsid w:val="42FD1437"/>
    <w:multiLevelType w:val="hybridMultilevel"/>
    <w:tmpl w:val="05B2EE1A"/>
    <w:lvl w:ilvl="0" w:tplc="EE64266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1" w15:restartNumberingAfterBreak="0">
    <w:nsid w:val="4318431B"/>
    <w:multiLevelType w:val="hybridMultilevel"/>
    <w:tmpl w:val="351A8DD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2" w15:restartNumberingAfterBreak="0">
    <w:nsid w:val="433C1592"/>
    <w:multiLevelType w:val="multilevel"/>
    <w:tmpl w:val="F2EA7A0A"/>
    <w:lvl w:ilvl="0">
      <w:start w:val="1"/>
      <w:numFmt w:val="decimal"/>
      <w:lvlText w:val="%1."/>
      <w:lvlJc w:val="left"/>
      <w:pPr>
        <w:ind w:left="36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3" w15:restartNumberingAfterBreak="0">
    <w:nsid w:val="434851B9"/>
    <w:multiLevelType w:val="hybridMultilevel"/>
    <w:tmpl w:val="2910C09C"/>
    <w:lvl w:ilvl="0" w:tplc="64D0F0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4" w15:restartNumberingAfterBreak="0">
    <w:nsid w:val="435146AC"/>
    <w:multiLevelType w:val="multilevel"/>
    <w:tmpl w:val="F9667C0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435" w15:restartNumberingAfterBreak="0">
    <w:nsid w:val="438C2082"/>
    <w:multiLevelType w:val="hybridMultilevel"/>
    <w:tmpl w:val="F3582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439B6468"/>
    <w:multiLevelType w:val="multilevel"/>
    <w:tmpl w:val="5BF6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43B23C87"/>
    <w:multiLevelType w:val="hybridMultilevel"/>
    <w:tmpl w:val="6CFA543E"/>
    <w:lvl w:ilvl="0" w:tplc="197ABD48">
      <w:start w:val="1"/>
      <w:numFmt w:val="bullet"/>
      <w:lvlText w:val=""/>
      <w:lvlJc w:val="left"/>
      <w:pPr>
        <w:ind w:left="720" w:hanging="360"/>
      </w:pPr>
      <w:rPr>
        <w:rFonts w:ascii="Symbol" w:hAnsi="Symbol" w:hint="default"/>
      </w:rPr>
    </w:lvl>
    <w:lvl w:ilvl="1" w:tplc="19F29DF8" w:tentative="1">
      <w:start w:val="1"/>
      <w:numFmt w:val="bullet"/>
      <w:lvlText w:val="o"/>
      <w:lvlJc w:val="left"/>
      <w:pPr>
        <w:ind w:left="1440" w:hanging="360"/>
      </w:pPr>
      <w:rPr>
        <w:rFonts w:ascii="Courier New" w:hAnsi="Courier New" w:cs="Courier New" w:hint="default"/>
      </w:rPr>
    </w:lvl>
    <w:lvl w:ilvl="2" w:tplc="C108C5D2" w:tentative="1">
      <w:start w:val="1"/>
      <w:numFmt w:val="bullet"/>
      <w:lvlText w:val=""/>
      <w:lvlJc w:val="left"/>
      <w:pPr>
        <w:ind w:left="2160" w:hanging="360"/>
      </w:pPr>
      <w:rPr>
        <w:rFonts w:ascii="Wingdings" w:hAnsi="Wingdings" w:hint="default"/>
      </w:rPr>
    </w:lvl>
    <w:lvl w:ilvl="3" w:tplc="9A729490" w:tentative="1">
      <w:start w:val="1"/>
      <w:numFmt w:val="bullet"/>
      <w:lvlText w:val=""/>
      <w:lvlJc w:val="left"/>
      <w:pPr>
        <w:ind w:left="2880" w:hanging="360"/>
      </w:pPr>
      <w:rPr>
        <w:rFonts w:ascii="Symbol" w:hAnsi="Symbol" w:hint="default"/>
      </w:rPr>
    </w:lvl>
    <w:lvl w:ilvl="4" w:tplc="F2764798" w:tentative="1">
      <w:start w:val="1"/>
      <w:numFmt w:val="bullet"/>
      <w:lvlText w:val="o"/>
      <w:lvlJc w:val="left"/>
      <w:pPr>
        <w:ind w:left="3600" w:hanging="360"/>
      </w:pPr>
      <w:rPr>
        <w:rFonts w:ascii="Courier New" w:hAnsi="Courier New" w:cs="Courier New" w:hint="default"/>
      </w:rPr>
    </w:lvl>
    <w:lvl w:ilvl="5" w:tplc="FC5A9142" w:tentative="1">
      <w:start w:val="1"/>
      <w:numFmt w:val="bullet"/>
      <w:lvlText w:val=""/>
      <w:lvlJc w:val="left"/>
      <w:pPr>
        <w:ind w:left="4320" w:hanging="360"/>
      </w:pPr>
      <w:rPr>
        <w:rFonts w:ascii="Wingdings" w:hAnsi="Wingdings" w:hint="default"/>
      </w:rPr>
    </w:lvl>
    <w:lvl w:ilvl="6" w:tplc="1DB064D0" w:tentative="1">
      <w:start w:val="1"/>
      <w:numFmt w:val="bullet"/>
      <w:lvlText w:val=""/>
      <w:lvlJc w:val="left"/>
      <w:pPr>
        <w:ind w:left="5040" w:hanging="360"/>
      </w:pPr>
      <w:rPr>
        <w:rFonts w:ascii="Symbol" w:hAnsi="Symbol" w:hint="default"/>
      </w:rPr>
    </w:lvl>
    <w:lvl w:ilvl="7" w:tplc="E83A8E02" w:tentative="1">
      <w:start w:val="1"/>
      <w:numFmt w:val="bullet"/>
      <w:lvlText w:val="o"/>
      <w:lvlJc w:val="left"/>
      <w:pPr>
        <w:ind w:left="5760" w:hanging="360"/>
      </w:pPr>
      <w:rPr>
        <w:rFonts w:ascii="Courier New" w:hAnsi="Courier New" w:cs="Courier New" w:hint="default"/>
      </w:rPr>
    </w:lvl>
    <w:lvl w:ilvl="8" w:tplc="45EAADC0" w:tentative="1">
      <w:start w:val="1"/>
      <w:numFmt w:val="bullet"/>
      <w:lvlText w:val=""/>
      <w:lvlJc w:val="left"/>
      <w:pPr>
        <w:ind w:left="6480" w:hanging="360"/>
      </w:pPr>
      <w:rPr>
        <w:rFonts w:ascii="Wingdings" w:hAnsi="Wingdings" w:hint="default"/>
      </w:rPr>
    </w:lvl>
  </w:abstractNum>
  <w:abstractNum w:abstractNumId="438" w15:restartNumberingAfterBreak="0">
    <w:nsid w:val="43F674B1"/>
    <w:multiLevelType w:val="hybridMultilevel"/>
    <w:tmpl w:val="0596B3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9" w15:restartNumberingAfterBreak="0">
    <w:nsid w:val="443151D1"/>
    <w:multiLevelType w:val="multilevel"/>
    <w:tmpl w:val="FF342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0" w15:restartNumberingAfterBreak="0">
    <w:nsid w:val="44651326"/>
    <w:multiLevelType w:val="hybridMultilevel"/>
    <w:tmpl w:val="C400DD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1" w15:restartNumberingAfterBreak="0">
    <w:nsid w:val="44720C9D"/>
    <w:multiLevelType w:val="multilevel"/>
    <w:tmpl w:val="05DAEB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2" w15:restartNumberingAfterBreak="0">
    <w:nsid w:val="44C73FD4"/>
    <w:multiLevelType w:val="hybridMultilevel"/>
    <w:tmpl w:val="C6902B2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3" w15:restartNumberingAfterBreak="0">
    <w:nsid w:val="44DA1744"/>
    <w:multiLevelType w:val="hybridMultilevel"/>
    <w:tmpl w:val="662AB33C"/>
    <w:lvl w:ilvl="0" w:tplc="90989518">
      <w:start w:val="1"/>
      <w:numFmt w:val="decimal"/>
      <w:lvlText w:val="%1."/>
      <w:lvlJc w:val="left"/>
      <w:pPr>
        <w:ind w:left="371" w:hanging="360"/>
      </w:pPr>
      <w:rPr>
        <w:rFonts w:hint="default"/>
      </w:rPr>
    </w:lvl>
    <w:lvl w:ilvl="1" w:tplc="203E2E66" w:tentative="1">
      <w:start w:val="1"/>
      <w:numFmt w:val="lowerLetter"/>
      <w:lvlText w:val="%2."/>
      <w:lvlJc w:val="left"/>
      <w:pPr>
        <w:ind w:left="1091" w:hanging="360"/>
      </w:pPr>
    </w:lvl>
    <w:lvl w:ilvl="2" w:tplc="8850E312" w:tentative="1">
      <w:start w:val="1"/>
      <w:numFmt w:val="lowerRoman"/>
      <w:lvlText w:val="%3."/>
      <w:lvlJc w:val="right"/>
      <w:pPr>
        <w:ind w:left="1811" w:hanging="180"/>
      </w:pPr>
    </w:lvl>
    <w:lvl w:ilvl="3" w:tplc="E5F8FCFC" w:tentative="1">
      <w:start w:val="1"/>
      <w:numFmt w:val="decimal"/>
      <w:lvlText w:val="%4."/>
      <w:lvlJc w:val="left"/>
      <w:pPr>
        <w:ind w:left="2531" w:hanging="360"/>
      </w:pPr>
    </w:lvl>
    <w:lvl w:ilvl="4" w:tplc="F2F404E4" w:tentative="1">
      <w:start w:val="1"/>
      <w:numFmt w:val="lowerLetter"/>
      <w:lvlText w:val="%5."/>
      <w:lvlJc w:val="left"/>
      <w:pPr>
        <w:ind w:left="3251" w:hanging="360"/>
      </w:pPr>
    </w:lvl>
    <w:lvl w:ilvl="5" w:tplc="ED72F3AA" w:tentative="1">
      <w:start w:val="1"/>
      <w:numFmt w:val="lowerRoman"/>
      <w:lvlText w:val="%6."/>
      <w:lvlJc w:val="right"/>
      <w:pPr>
        <w:ind w:left="3971" w:hanging="180"/>
      </w:pPr>
    </w:lvl>
    <w:lvl w:ilvl="6" w:tplc="5466416A" w:tentative="1">
      <w:start w:val="1"/>
      <w:numFmt w:val="decimal"/>
      <w:lvlText w:val="%7."/>
      <w:lvlJc w:val="left"/>
      <w:pPr>
        <w:ind w:left="4691" w:hanging="360"/>
      </w:pPr>
    </w:lvl>
    <w:lvl w:ilvl="7" w:tplc="0B94AD72" w:tentative="1">
      <w:start w:val="1"/>
      <w:numFmt w:val="lowerLetter"/>
      <w:lvlText w:val="%8."/>
      <w:lvlJc w:val="left"/>
      <w:pPr>
        <w:ind w:left="5411" w:hanging="360"/>
      </w:pPr>
    </w:lvl>
    <w:lvl w:ilvl="8" w:tplc="94563CF0" w:tentative="1">
      <w:start w:val="1"/>
      <w:numFmt w:val="lowerRoman"/>
      <w:lvlText w:val="%9."/>
      <w:lvlJc w:val="right"/>
      <w:pPr>
        <w:ind w:left="6131" w:hanging="180"/>
      </w:pPr>
    </w:lvl>
  </w:abstractNum>
  <w:abstractNum w:abstractNumId="444" w15:restartNumberingAfterBreak="0">
    <w:nsid w:val="44E67140"/>
    <w:multiLevelType w:val="hybridMultilevel"/>
    <w:tmpl w:val="349EDE16"/>
    <w:lvl w:ilvl="0" w:tplc="E1169172">
      <w:start w:val="1"/>
      <w:numFmt w:val="decimal"/>
      <w:lvlText w:val="%1-"/>
      <w:lvlJc w:val="left"/>
      <w:pPr>
        <w:ind w:left="217" w:hanging="360"/>
      </w:pPr>
      <w:rPr>
        <w:rFonts w:hint="default"/>
      </w:rPr>
    </w:lvl>
    <w:lvl w:ilvl="1" w:tplc="04090019" w:tentative="1">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445" w15:restartNumberingAfterBreak="0">
    <w:nsid w:val="44F957DC"/>
    <w:multiLevelType w:val="multilevel"/>
    <w:tmpl w:val="44F957DC"/>
    <w:lvl w:ilvl="0">
      <w:start w:val="1"/>
      <w:numFmt w:val="lowerRoman"/>
      <w:lvlText w:val="%1)"/>
      <w:lvlJc w:val="left"/>
      <w:pPr>
        <w:ind w:left="720" w:hanging="360"/>
      </w:pPr>
      <w:rPr>
        <w:rFonts w:ascii="Times New Roman" w:eastAsia="Calibri" w:hAnsi="Times New Roman" w:cs="Times New Roman"/>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6" w15:restartNumberingAfterBreak="0">
    <w:nsid w:val="454B0FDB"/>
    <w:multiLevelType w:val="hybridMultilevel"/>
    <w:tmpl w:val="C960F12C"/>
    <w:lvl w:ilvl="0" w:tplc="D3B44B82">
      <w:start w:val="1"/>
      <w:numFmt w:val="decimal"/>
      <w:lvlText w:val="%1)"/>
      <w:lvlJc w:val="left"/>
      <w:pPr>
        <w:ind w:left="120" w:hanging="264"/>
      </w:pPr>
      <w:rPr>
        <w:rFonts w:ascii="Times New Roman" w:eastAsia="Times New Roman" w:hAnsi="Times New Roman" w:cs="Times New Roman" w:hint="default"/>
        <w:w w:val="99"/>
        <w:sz w:val="24"/>
        <w:szCs w:val="24"/>
        <w:lang w:val="en-US" w:eastAsia="en-US" w:bidi="ar-SA"/>
      </w:rPr>
    </w:lvl>
    <w:lvl w:ilvl="1" w:tplc="2716F3E8">
      <w:start w:val="1"/>
      <w:numFmt w:val="decimal"/>
      <w:lvlText w:val="%2)"/>
      <w:lvlJc w:val="left"/>
      <w:pPr>
        <w:ind w:left="840" w:hanging="360"/>
      </w:pPr>
      <w:rPr>
        <w:rFonts w:ascii="Times New Roman" w:eastAsia="Times New Roman" w:hAnsi="Times New Roman" w:cs="Times New Roman" w:hint="default"/>
        <w:w w:val="99"/>
        <w:sz w:val="24"/>
        <w:szCs w:val="24"/>
        <w:lang w:val="en-US" w:eastAsia="en-US" w:bidi="ar-SA"/>
      </w:rPr>
    </w:lvl>
    <w:lvl w:ilvl="2" w:tplc="BF780FD0">
      <w:numFmt w:val="bullet"/>
      <w:lvlText w:val="•"/>
      <w:lvlJc w:val="left"/>
      <w:pPr>
        <w:ind w:left="1955" w:hanging="360"/>
      </w:pPr>
      <w:rPr>
        <w:rFonts w:hint="default"/>
        <w:lang w:val="en-US" w:eastAsia="en-US" w:bidi="ar-SA"/>
      </w:rPr>
    </w:lvl>
    <w:lvl w:ilvl="3" w:tplc="182A43A8">
      <w:numFmt w:val="bullet"/>
      <w:lvlText w:val="•"/>
      <w:lvlJc w:val="left"/>
      <w:pPr>
        <w:ind w:left="3071" w:hanging="360"/>
      </w:pPr>
      <w:rPr>
        <w:rFonts w:hint="default"/>
        <w:lang w:val="en-US" w:eastAsia="en-US" w:bidi="ar-SA"/>
      </w:rPr>
    </w:lvl>
    <w:lvl w:ilvl="4" w:tplc="D952DEEC">
      <w:numFmt w:val="bullet"/>
      <w:lvlText w:val="•"/>
      <w:lvlJc w:val="left"/>
      <w:pPr>
        <w:ind w:left="4186" w:hanging="360"/>
      </w:pPr>
      <w:rPr>
        <w:rFonts w:hint="default"/>
        <w:lang w:val="en-US" w:eastAsia="en-US" w:bidi="ar-SA"/>
      </w:rPr>
    </w:lvl>
    <w:lvl w:ilvl="5" w:tplc="BCF80E3C">
      <w:numFmt w:val="bullet"/>
      <w:lvlText w:val="•"/>
      <w:lvlJc w:val="left"/>
      <w:pPr>
        <w:ind w:left="5302" w:hanging="360"/>
      </w:pPr>
      <w:rPr>
        <w:rFonts w:hint="default"/>
        <w:lang w:val="en-US" w:eastAsia="en-US" w:bidi="ar-SA"/>
      </w:rPr>
    </w:lvl>
    <w:lvl w:ilvl="6" w:tplc="761C7488">
      <w:numFmt w:val="bullet"/>
      <w:lvlText w:val="•"/>
      <w:lvlJc w:val="left"/>
      <w:pPr>
        <w:ind w:left="6417" w:hanging="360"/>
      </w:pPr>
      <w:rPr>
        <w:rFonts w:hint="default"/>
        <w:lang w:val="en-US" w:eastAsia="en-US" w:bidi="ar-SA"/>
      </w:rPr>
    </w:lvl>
    <w:lvl w:ilvl="7" w:tplc="1E727FAE">
      <w:numFmt w:val="bullet"/>
      <w:lvlText w:val="•"/>
      <w:lvlJc w:val="left"/>
      <w:pPr>
        <w:ind w:left="7533" w:hanging="360"/>
      </w:pPr>
      <w:rPr>
        <w:rFonts w:hint="default"/>
        <w:lang w:val="en-US" w:eastAsia="en-US" w:bidi="ar-SA"/>
      </w:rPr>
    </w:lvl>
    <w:lvl w:ilvl="8" w:tplc="A3EAB9DC">
      <w:numFmt w:val="bullet"/>
      <w:lvlText w:val="•"/>
      <w:lvlJc w:val="left"/>
      <w:pPr>
        <w:ind w:left="8648" w:hanging="360"/>
      </w:pPr>
      <w:rPr>
        <w:rFonts w:hint="default"/>
        <w:lang w:val="en-US" w:eastAsia="en-US" w:bidi="ar-SA"/>
      </w:rPr>
    </w:lvl>
  </w:abstractNum>
  <w:abstractNum w:abstractNumId="447" w15:restartNumberingAfterBreak="0">
    <w:nsid w:val="45907A7F"/>
    <w:multiLevelType w:val="hybridMultilevel"/>
    <w:tmpl w:val="593A578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8" w15:restartNumberingAfterBreak="0">
    <w:nsid w:val="45AF7A86"/>
    <w:multiLevelType w:val="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9" w15:restartNumberingAfterBreak="0">
    <w:nsid w:val="45C25479"/>
    <w:multiLevelType w:val="multilevel"/>
    <w:tmpl w:val="F9CA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45C26AD5"/>
    <w:multiLevelType w:val="multilevel"/>
    <w:tmpl w:val="98C6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45DD6820"/>
    <w:multiLevelType w:val="multilevel"/>
    <w:tmpl w:val="9F3E8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2" w15:restartNumberingAfterBreak="0">
    <w:nsid w:val="45FB7172"/>
    <w:multiLevelType w:val="hybridMultilevel"/>
    <w:tmpl w:val="E756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460D2B1F"/>
    <w:multiLevelType w:val="hybridMultilevel"/>
    <w:tmpl w:val="119E46B6"/>
    <w:lvl w:ilvl="0" w:tplc="121E67F2">
      <w:start w:val="11"/>
      <w:numFmt w:val="decimal"/>
      <w:lvlText w:val="[%1]"/>
      <w:lvlJc w:val="left"/>
      <w:pPr>
        <w:ind w:left="118" w:hanging="468"/>
      </w:pPr>
      <w:rPr>
        <w:rFonts w:ascii="Times New Roman" w:eastAsia="Times New Roman" w:hAnsi="Times New Roman" w:cs="Times New Roman" w:hint="default"/>
        <w:b w:val="0"/>
        <w:bCs w:val="0"/>
        <w:i w:val="0"/>
        <w:iCs w:val="0"/>
        <w:spacing w:val="0"/>
        <w:w w:val="100"/>
        <w:sz w:val="24"/>
        <w:szCs w:val="24"/>
        <w:lang w:val="en-US" w:eastAsia="en-US" w:bidi="ar-SA"/>
      </w:rPr>
    </w:lvl>
    <w:lvl w:ilvl="1" w:tplc="3DE61D62">
      <w:numFmt w:val="bullet"/>
      <w:lvlText w:val="•"/>
      <w:lvlJc w:val="left"/>
      <w:pPr>
        <w:ind w:left="670" w:hanging="468"/>
      </w:pPr>
      <w:rPr>
        <w:rFonts w:hint="default"/>
        <w:lang w:val="en-US" w:eastAsia="en-US" w:bidi="ar-SA"/>
      </w:rPr>
    </w:lvl>
    <w:lvl w:ilvl="2" w:tplc="81BC78DC">
      <w:numFmt w:val="bullet"/>
      <w:lvlText w:val="•"/>
      <w:lvlJc w:val="left"/>
      <w:pPr>
        <w:ind w:left="1220" w:hanging="468"/>
      </w:pPr>
      <w:rPr>
        <w:rFonts w:hint="default"/>
        <w:lang w:val="en-US" w:eastAsia="en-US" w:bidi="ar-SA"/>
      </w:rPr>
    </w:lvl>
    <w:lvl w:ilvl="3" w:tplc="33021A5E">
      <w:numFmt w:val="bullet"/>
      <w:lvlText w:val="•"/>
      <w:lvlJc w:val="left"/>
      <w:pPr>
        <w:ind w:left="1770" w:hanging="468"/>
      </w:pPr>
      <w:rPr>
        <w:rFonts w:hint="default"/>
        <w:lang w:val="en-US" w:eastAsia="en-US" w:bidi="ar-SA"/>
      </w:rPr>
    </w:lvl>
    <w:lvl w:ilvl="4" w:tplc="09846876">
      <w:numFmt w:val="bullet"/>
      <w:lvlText w:val="•"/>
      <w:lvlJc w:val="left"/>
      <w:pPr>
        <w:ind w:left="2320" w:hanging="468"/>
      </w:pPr>
      <w:rPr>
        <w:rFonts w:hint="default"/>
        <w:lang w:val="en-US" w:eastAsia="en-US" w:bidi="ar-SA"/>
      </w:rPr>
    </w:lvl>
    <w:lvl w:ilvl="5" w:tplc="DF6601B8">
      <w:numFmt w:val="bullet"/>
      <w:lvlText w:val="•"/>
      <w:lvlJc w:val="left"/>
      <w:pPr>
        <w:ind w:left="2870" w:hanging="468"/>
      </w:pPr>
      <w:rPr>
        <w:rFonts w:hint="default"/>
        <w:lang w:val="en-US" w:eastAsia="en-US" w:bidi="ar-SA"/>
      </w:rPr>
    </w:lvl>
    <w:lvl w:ilvl="6" w:tplc="3E606C9C">
      <w:numFmt w:val="bullet"/>
      <w:lvlText w:val="•"/>
      <w:lvlJc w:val="left"/>
      <w:pPr>
        <w:ind w:left="3420" w:hanging="468"/>
      </w:pPr>
      <w:rPr>
        <w:rFonts w:hint="default"/>
        <w:lang w:val="en-US" w:eastAsia="en-US" w:bidi="ar-SA"/>
      </w:rPr>
    </w:lvl>
    <w:lvl w:ilvl="7" w:tplc="2D3A6906">
      <w:numFmt w:val="bullet"/>
      <w:lvlText w:val="•"/>
      <w:lvlJc w:val="left"/>
      <w:pPr>
        <w:ind w:left="3970" w:hanging="468"/>
      </w:pPr>
      <w:rPr>
        <w:rFonts w:hint="default"/>
        <w:lang w:val="en-US" w:eastAsia="en-US" w:bidi="ar-SA"/>
      </w:rPr>
    </w:lvl>
    <w:lvl w:ilvl="8" w:tplc="75A810A2">
      <w:numFmt w:val="bullet"/>
      <w:lvlText w:val="•"/>
      <w:lvlJc w:val="left"/>
      <w:pPr>
        <w:ind w:left="4520" w:hanging="468"/>
      </w:pPr>
      <w:rPr>
        <w:rFonts w:hint="default"/>
        <w:lang w:val="en-US" w:eastAsia="en-US" w:bidi="ar-SA"/>
      </w:rPr>
    </w:lvl>
  </w:abstractNum>
  <w:abstractNum w:abstractNumId="454" w15:restartNumberingAfterBreak="0">
    <w:nsid w:val="466E2585"/>
    <w:multiLevelType w:val="hybridMultilevel"/>
    <w:tmpl w:val="6B4E1452"/>
    <w:lvl w:ilvl="0" w:tplc="ED6CFF1E">
      <w:start w:val="1"/>
      <w:numFmt w:val="decimal"/>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5" w15:restartNumberingAfterBreak="0">
    <w:nsid w:val="46DA65BC"/>
    <w:multiLevelType w:val="hybridMultilevel"/>
    <w:tmpl w:val="54D6189C"/>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46F61C05"/>
    <w:multiLevelType w:val="multilevel"/>
    <w:tmpl w:val="46F61C05"/>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7" w15:restartNumberingAfterBreak="0">
    <w:nsid w:val="47054874"/>
    <w:multiLevelType w:val="hybridMultilevel"/>
    <w:tmpl w:val="7DA6CBE4"/>
    <w:lvl w:ilvl="0" w:tplc="40090001">
      <w:start w:val="1"/>
      <w:numFmt w:val="bullet"/>
      <w:lvlText w:val=""/>
      <w:lvlJc w:val="left"/>
      <w:pPr>
        <w:ind w:left="450" w:hanging="360"/>
      </w:pPr>
      <w:rPr>
        <w:rFonts w:ascii="Symbol" w:hAnsi="Symbol" w:hint="default"/>
      </w:rPr>
    </w:lvl>
    <w:lvl w:ilvl="1" w:tplc="40090003" w:tentative="1">
      <w:start w:val="1"/>
      <w:numFmt w:val="bullet"/>
      <w:lvlText w:val="o"/>
      <w:lvlJc w:val="left"/>
      <w:pPr>
        <w:ind w:left="1170" w:hanging="360"/>
      </w:pPr>
      <w:rPr>
        <w:rFonts w:ascii="Courier New" w:hAnsi="Courier New" w:cs="Courier New" w:hint="default"/>
      </w:rPr>
    </w:lvl>
    <w:lvl w:ilvl="2" w:tplc="40090005" w:tentative="1">
      <w:start w:val="1"/>
      <w:numFmt w:val="bullet"/>
      <w:lvlText w:val=""/>
      <w:lvlJc w:val="left"/>
      <w:pPr>
        <w:ind w:left="1890" w:hanging="360"/>
      </w:pPr>
      <w:rPr>
        <w:rFonts w:ascii="Wingdings" w:hAnsi="Wingdings" w:hint="default"/>
      </w:rPr>
    </w:lvl>
    <w:lvl w:ilvl="3" w:tplc="40090001" w:tentative="1">
      <w:start w:val="1"/>
      <w:numFmt w:val="bullet"/>
      <w:lvlText w:val=""/>
      <w:lvlJc w:val="left"/>
      <w:pPr>
        <w:ind w:left="2610" w:hanging="360"/>
      </w:pPr>
      <w:rPr>
        <w:rFonts w:ascii="Symbol" w:hAnsi="Symbol" w:hint="default"/>
      </w:rPr>
    </w:lvl>
    <w:lvl w:ilvl="4" w:tplc="40090003" w:tentative="1">
      <w:start w:val="1"/>
      <w:numFmt w:val="bullet"/>
      <w:lvlText w:val="o"/>
      <w:lvlJc w:val="left"/>
      <w:pPr>
        <w:ind w:left="3330" w:hanging="360"/>
      </w:pPr>
      <w:rPr>
        <w:rFonts w:ascii="Courier New" w:hAnsi="Courier New" w:cs="Courier New" w:hint="default"/>
      </w:rPr>
    </w:lvl>
    <w:lvl w:ilvl="5" w:tplc="40090005" w:tentative="1">
      <w:start w:val="1"/>
      <w:numFmt w:val="bullet"/>
      <w:lvlText w:val=""/>
      <w:lvlJc w:val="left"/>
      <w:pPr>
        <w:ind w:left="4050" w:hanging="360"/>
      </w:pPr>
      <w:rPr>
        <w:rFonts w:ascii="Wingdings" w:hAnsi="Wingdings" w:hint="default"/>
      </w:rPr>
    </w:lvl>
    <w:lvl w:ilvl="6" w:tplc="40090001" w:tentative="1">
      <w:start w:val="1"/>
      <w:numFmt w:val="bullet"/>
      <w:lvlText w:val=""/>
      <w:lvlJc w:val="left"/>
      <w:pPr>
        <w:ind w:left="4770" w:hanging="360"/>
      </w:pPr>
      <w:rPr>
        <w:rFonts w:ascii="Symbol" w:hAnsi="Symbol" w:hint="default"/>
      </w:rPr>
    </w:lvl>
    <w:lvl w:ilvl="7" w:tplc="40090003" w:tentative="1">
      <w:start w:val="1"/>
      <w:numFmt w:val="bullet"/>
      <w:lvlText w:val="o"/>
      <w:lvlJc w:val="left"/>
      <w:pPr>
        <w:ind w:left="5490" w:hanging="360"/>
      </w:pPr>
      <w:rPr>
        <w:rFonts w:ascii="Courier New" w:hAnsi="Courier New" w:cs="Courier New" w:hint="default"/>
      </w:rPr>
    </w:lvl>
    <w:lvl w:ilvl="8" w:tplc="40090005" w:tentative="1">
      <w:start w:val="1"/>
      <w:numFmt w:val="bullet"/>
      <w:lvlText w:val=""/>
      <w:lvlJc w:val="left"/>
      <w:pPr>
        <w:ind w:left="6210" w:hanging="360"/>
      </w:pPr>
      <w:rPr>
        <w:rFonts w:ascii="Wingdings" w:hAnsi="Wingdings" w:hint="default"/>
      </w:rPr>
    </w:lvl>
  </w:abstractNum>
  <w:abstractNum w:abstractNumId="458" w15:restartNumberingAfterBreak="0">
    <w:nsid w:val="471A6D99"/>
    <w:multiLevelType w:val="hybridMultilevel"/>
    <w:tmpl w:val="BBECE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9" w15:restartNumberingAfterBreak="0">
    <w:nsid w:val="47210F9A"/>
    <w:multiLevelType w:val="hybridMultilevel"/>
    <w:tmpl w:val="8F729D1C"/>
    <w:lvl w:ilvl="0" w:tplc="B05679F4">
      <w:start w:val="1"/>
      <w:numFmt w:val="decimal"/>
      <w:lvlText w:val="%1"/>
      <w:lvlJc w:val="left"/>
      <w:pPr>
        <w:tabs>
          <w:tab w:val="num" w:pos="720"/>
        </w:tabs>
        <w:ind w:left="720" w:hanging="360"/>
      </w:pPr>
    </w:lvl>
    <w:lvl w:ilvl="1" w:tplc="E96A2DEA">
      <w:numFmt w:val="decimal"/>
      <w:lvlText w:val=""/>
      <w:lvlJc w:val="left"/>
    </w:lvl>
    <w:lvl w:ilvl="2" w:tplc="C02A8162">
      <w:numFmt w:val="decimal"/>
      <w:lvlText w:val=""/>
      <w:lvlJc w:val="left"/>
    </w:lvl>
    <w:lvl w:ilvl="3" w:tplc="2F2AA8CA">
      <w:numFmt w:val="decimal"/>
      <w:lvlText w:val=""/>
      <w:lvlJc w:val="left"/>
    </w:lvl>
    <w:lvl w:ilvl="4" w:tplc="C9508038">
      <w:numFmt w:val="decimal"/>
      <w:lvlText w:val=""/>
      <w:lvlJc w:val="left"/>
    </w:lvl>
    <w:lvl w:ilvl="5" w:tplc="44502F5E">
      <w:numFmt w:val="decimal"/>
      <w:lvlText w:val=""/>
      <w:lvlJc w:val="left"/>
    </w:lvl>
    <w:lvl w:ilvl="6" w:tplc="8F8EAA68">
      <w:numFmt w:val="decimal"/>
      <w:lvlText w:val=""/>
      <w:lvlJc w:val="left"/>
    </w:lvl>
    <w:lvl w:ilvl="7" w:tplc="FFD4EC74">
      <w:numFmt w:val="decimal"/>
      <w:lvlText w:val=""/>
      <w:lvlJc w:val="left"/>
    </w:lvl>
    <w:lvl w:ilvl="8" w:tplc="9DCE599E">
      <w:numFmt w:val="decimal"/>
      <w:lvlText w:val=""/>
      <w:lvlJc w:val="left"/>
    </w:lvl>
  </w:abstractNum>
  <w:abstractNum w:abstractNumId="460" w15:restartNumberingAfterBreak="0">
    <w:nsid w:val="472F209A"/>
    <w:multiLevelType w:val="multilevel"/>
    <w:tmpl w:val="472F209A"/>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1" w15:restartNumberingAfterBreak="0">
    <w:nsid w:val="474B575F"/>
    <w:multiLevelType w:val="multilevel"/>
    <w:tmpl w:val="1980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2" w15:restartNumberingAfterBreak="0">
    <w:nsid w:val="47596005"/>
    <w:multiLevelType w:val="hybridMultilevel"/>
    <w:tmpl w:val="CE9A88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3" w15:restartNumberingAfterBreak="0">
    <w:nsid w:val="47763495"/>
    <w:multiLevelType w:val="hybridMultilevel"/>
    <w:tmpl w:val="D94A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47CA48A6"/>
    <w:multiLevelType w:val="hybridMultilevel"/>
    <w:tmpl w:val="7D8A7650"/>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65" w15:restartNumberingAfterBreak="0">
    <w:nsid w:val="480B02BC"/>
    <w:multiLevelType w:val="hybridMultilevel"/>
    <w:tmpl w:val="3E78CAB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6" w15:restartNumberingAfterBreak="0">
    <w:nsid w:val="481E71EE"/>
    <w:multiLevelType w:val="hybridMultilevel"/>
    <w:tmpl w:val="0B868F54"/>
    <w:lvl w:ilvl="0" w:tplc="6AD29892">
      <w:start w:val="2"/>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7" w15:restartNumberingAfterBreak="0">
    <w:nsid w:val="4826151D"/>
    <w:multiLevelType w:val="hybridMultilevel"/>
    <w:tmpl w:val="33F00516"/>
    <w:lvl w:ilvl="0" w:tplc="DAEE87B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8" w15:restartNumberingAfterBreak="0">
    <w:nsid w:val="483C78F6"/>
    <w:multiLevelType w:val="hybridMultilevel"/>
    <w:tmpl w:val="D474ECA6"/>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1496FFDE">
      <w:start w:val="1"/>
      <w:numFmt w:val="lowerLetter"/>
      <w:lvlText w:val="%3)"/>
      <w:lvlJc w:val="left"/>
      <w:pPr>
        <w:ind w:left="2340" w:hanging="360"/>
      </w:pPr>
      <w:rPr>
        <w:rFonts w:hint="default"/>
      </w:rPr>
    </w:lvl>
    <w:lvl w:ilvl="3" w:tplc="1C4297D0">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9" w15:restartNumberingAfterBreak="0">
    <w:nsid w:val="48436B01"/>
    <w:multiLevelType w:val="multilevel"/>
    <w:tmpl w:val="9AEE0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0" w15:restartNumberingAfterBreak="0">
    <w:nsid w:val="4851095E"/>
    <w:multiLevelType w:val="multilevel"/>
    <w:tmpl w:val="29F4F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1" w15:restartNumberingAfterBreak="0">
    <w:nsid w:val="48CE514F"/>
    <w:multiLevelType w:val="hybridMultilevel"/>
    <w:tmpl w:val="1898C614"/>
    <w:lvl w:ilvl="0" w:tplc="C122DB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2" w15:restartNumberingAfterBreak="0">
    <w:nsid w:val="48F65772"/>
    <w:multiLevelType w:val="multilevel"/>
    <w:tmpl w:val="48F65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3" w15:restartNumberingAfterBreak="0">
    <w:nsid w:val="493E1B30"/>
    <w:multiLevelType w:val="hybridMultilevel"/>
    <w:tmpl w:val="D2CEDB50"/>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74" w15:restartNumberingAfterBreak="0">
    <w:nsid w:val="49481787"/>
    <w:multiLevelType w:val="hybridMultilevel"/>
    <w:tmpl w:val="9028EABE"/>
    <w:lvl w:ilvl="0" w:tplc="F87C31AE">
      <w:start w:val="1"/>
      <w:numFmt w:val="decimal"/>
      <w:lvlText w:val="%1."/>
      <w:lvlJc w:val="left"/>
      <w:pPr>
        <w:ind w:left="720" w:hanging="360"/>
      </w:pPr>
      <w:rPr>
        <w:rFonts w:hint="default"/>
      </w:rPr>
    </w:lvl>
    <w:lvl w:ilvl="1" w:tplc="26862F4C" w:tentative="1">
      <w:start w:val="1"/>
      <w:numFmt w:val="lowerLetter"/>
      <w:lvlText w:val="%2."/>
      <w:lvlJc w:val="left"/>
      <w:pPr>
        <w:ind w:left="1440" w:hanging="360"/>
      </w:pPr>
    </w:lvl>
    <w:lvl w:ilvl="2" w:tplc="F2FA10CC" w:tentative="1">
      <w:start w:val="1"/>
      <w:numFmt w:val="lowerRoman"/>
      <w:lvlText w:val="%3."/>
      <w:lvlJc w:val="right"/>
      <w:pPr>
        <w:ind w:left="2160" w:hanging="180"/>
      </w:pPr>
    </w:lvl>
    <w:lvl w:ilvl="3" w:tplc="ACDE5666" w:tentative="1">
      <w:start w:val="1"/>
      <w:numFmt w:val="decimal"/>
      <w:lvlText w:val="%4."/>
      <w:lvlJc w:val="left"/>
      <w:pPr>
        <w:ind w:left="2880" w:hanging="360"/>
      </w:pPr>
    </w:lvl>
    <w:lvl w:ilvl="4" w:tplc="DE1A3F0E" w:tentative="1">
      <w:start w:val="1"/>
      <w:numFmt w:val="lowerLetter"/>
      <w:lvlText w:val="%5."/>
      <w:lvlJc w:val="left"/>
      <w:pPr>
        <w:ind w:left="3600" w:hanging="360"/>
      </w:pPr>
    </w:lvl>
    <w:lvl w:ilvl="5" w:tplc="59DEF49A" w:tentative="1">
      <w:start w:val="1"/>
      <w:numFmt w:val="lowerRoman"/>
      <w:lvlText w:val="%6."/>
      <w:lvlJc w:val="right"/>
      <w:pPr>
        <w:ind w:left="4320" w:hanging="180"/>
      </w:pPr>
    </w:lvl>
    <w:lvl w:ilvl="6" w:tplc="5D8EA378" w:tentative="1">
      <w:start w:val="1"/>
      <w:numFmt w:val="decimal"/>
      <w:lvlText w:val="%7."/>
      <w:lvlJc w:val="left"/>
      <w:pPr>
        <w:ind w:left="5040" w:hanging="360"/>
      </w:pPr>
    </w:lvl>
    <w:lvl w:ilvl="7" w:tplc="C084083A" w:tentative="1">
      <w:start w:val="1"/>
      <w:numFmt w:val="lowerLetter"/>
      <w:lvlText w:val="%8."/>
      <w:lvlJc w:val="left"/>
      <w:pPr>
        <w:ind w:left="5760" w:hanging="360"/>
      </w:pPr>
    </w:lvl>
    <w:lvl w:ilvl="8" w:tplc="14AC6318" w:tentative="1">
      <w:start w:val="1"/>
      <w:numFmt w:val="lowerRoman"/>
      <w:lvlText w:val="%9."/>
      <w:lvlJc w:val="right"/>
      <w:pPr>
        <w:ind w:left="6480" w:hanging="180"/>
      </w:pPr>
    </w:lvl>
  </w:abstractNum>
  <w:abstractNum w:abstractNumId="475" w15:restartNumberingAfterBreak="0">
    <w:nsid w:val="49A32781"/>
    <w:multiLevelType w:val="hybridMultilevel"/>
    <w:tmpl w:val="F886CC9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6" w15:restartNumberingAfterBreak="0">
    <w:nsid w:val="49E05E18"/>
    <w:multiLevelType w:val="multilevel"/>
    <w:tmpl w:val="35AA2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49E05EE1"/>
    <w:multiLevelType w:val="hybridMultilevel"/>
    <w:tmpl w:val="5AACE328"/>
    <w:lvl w:ilvl="0" w:tplc="FAB6D3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49ED5A7D"/>
    <w:multiLevelType w:val="multilevel"/>
    <w:tmpl w:val="4FD4EA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9" w15:restartNumberingAfterBreak="0">
    <w:nsid w:val="49F03522"/>
    <w:multiLevelType w:val="multilevel"/>
    <w:tmpl w:val="0C2C6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0" w15:restartNumberingAfterBreak="0">
    <w:nsid w:val="4A3471B2"/>
    <w:multiLevelType w:val="hybridMultilevel"/>
    <w:tmpl w:val="0D9ED1D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1" w15:restartNumberingAfterBreak="0">
    <w:nsid w:val="4A36455A"/>
    <w:multiLevelType w:val="hybridMultilevel"/>
    <w:tmpl w:val="6044A1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4A706507"/>
    <w:multiLevelType w:val="hybridMultilevel"/>
    <w:tmpl w:val="0144CA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3" w15:restartNumberingAfterBreak="0">
    <w:nsid w:val="4A8E5EC6"/>
    <w:multiLevelType w:val="hybridMultilevel"/>
    <w:tmpl w:val="0A54AD74"/>
    <w:lvl w:ilvl="0" w:tplc="A4B2F16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4" w15:restartNumberingAfterBreak="0">
    <w:nsid w:val="4A98612F"/>
    <w:multiLevelType w:val="hybridMultilevel"/>
    <w:tmpl w:val="9BCC87B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5" w15:restartNumberingAfterBreak="0">
    <w:nsid w:val="4AA1488A"/>
    <w:multiLevelType w:val="hybridMultilevel"/>
    <w:tmpl w:val="A3CAE886"/>
    <w:lvl w:ilvl="0" w:tplc="44782C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6" w15:restartNumberingAfterBreak="0">
    <w:nsid w:val="4ABA0443"/>
    <w:multiLevelType w:val="hybridMultilevel"/>
    <w:tmpl w:val="551EE7B0"/>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7" w15:restartNumberingAfterBreak="0">
    <w:nsid w:val="4AD10367"/>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8" w15:restartNumberingAfterBreak="0">
    <w:nsid w:val="4AD47D77"/>
    <w:multiLevelType w:val="hybridMultilevel"/>
    <w:tmpl w:val="B47EFA3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9" w15:restartNumberingAfterBreak="0">
    <w:nsid w:val="4AFD1999"/>
    <w:multiLevelType w:val="hybridMultilevel"/>
    <w:tmpl w:val="6D42E5C6"/>
    <w:lvl w:ilvl="0" w:tplc="0390F30C">
      <w:start w:val="1"/>
      <w:numFmt w:val="decimal"/>
      <w:lvlText w:val="%1."/>
      <w:lvlJc w:val="left"/>
      <w:pPr>
        <w:ind w:left="12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0" w15:restartNumberingAfterBreak="0">
    <w:nsid w:val="4B51278A"/>
    <w:multiLevelType w:val="hybridMultilevel"/>
    <w:tmpl w:val="1E0AB97C"/>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1" w15:restartNumberingAfterBreak="0">
    <w:nsid w:val="4B605624"/>
    <w:multiLevelType w:val="multilevel"/>
    <w:tmpl w:val="D40A3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2" w15:restartNumberingAfterBreak="0">
    <w:nsid w:val="4B7E6F4F"/>
    <w:multiLevelType w:val="hybridMultilevel"/>
    <w:tmpl w:val="D9CC0B8C"/>
    <w:lvl w:ilvl="0" w:tplc="40090015">
      <w:start w:val="1"/>
      <w:numFmt w:val="upp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3" w15:restartNumberingAfterBreak="0">
    <w:nsid w:val="4B874946"/>
    <w:multiLevelType w:val="multilevel"/>
    <w:tmpl w:val="4B874946"/>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4" w15:restartNumberingAfterBreak="0">
    <w:nsid w:val="4C65145D"/>
    <w:multiLevelType w:val="hybridMultilevel"/>
    <w:tmpl w:val="83A4C51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5" w15:restartNumberingAfterBreak="0">
    <w:nsid w:val="4C860594"/>
    <w:multiLevelType w:val="hybridMultilevel"/>
    <w:tmpl w:val="9C1E9CC0"/>
    <w:lvl w:ilvl="0" w:tplc="D6FC0F22">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4C872467"/>
    <w:multiLevelType w:val="hybridMultilevel"/>
    <w:tmpl w:val="6F9663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7" w15:restartNumberingAfterBreak="0">
    <w:nsid w:val="4C8E36D0"/>
    <w:multiLevelType w:val="hybridMultilevel"/>
    <w:tmpl w:val="335A8EB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98" w15:restartNumberingAfterBreak="0">
    <w:nsid w:val="4CFC2A35"/>
    <w:multiLevelType w:val="hybridMultilevel"/>
    <w:tmpl w:val="5AB6791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9" w15:restartNumberingAfterBreak="0">
    <w:nsid w:val="4D1B58A0"/>
    <w:multiLevelType w:val="hybridMultilevel"/>
    <w:tmpl w:val="54E0A258"/>
    <w:lvl w:ilvl="0" w:tplc="817E1F02">
      <w:numFmt w:val="bullet"/>
      <w:lvlText w:val=""/>
      <w:lvlJc w:val="left"/>
      <w:pPr>
        <w:ind w:left="720" w:hanging="360"/>
      </w:pPr>
      <w:rPr>
        <w:rFonts w:ascii="Symbol" w:eastAsia="Symbol" w:hAnsi="Symbol" w:cs="Symbol" w:hint="default"/>
        <w:w w:val="100"/>
        <w:sz w:val="24"/>
        <w:szCs w:val="24"/>
        <w:lang w:val="en-US" w:eastAsia="en-US" w:bidi="ar-SA"/>
      </w:rPr>
    </w:lvl>
    <w:lvl w:ilvl="1" w:tplc="F06AD774">
      <w:numFmt w:val="bullet"/>
      <w:lvlText w:val=""/>
      <w:lvlJc w:val="left"/>
      <w:pPr>
        <w:ind w:left="1080" w:hanging="360"/>
      </w:pPr>
      <w:rPr>
        <w:rFonts w:ascii="Symbol" w:eastAsia="Symbol" w:hAnsi="Symbol" w:cs="Symbol" w:hint="default"/>
        <w:w w:val="100"/>
        <w:sz w:val="24"/>
        <w:szCs w:val="24"/>
        <w:lang w:val="en-US" w:eastAsia="en-US" w:bidi="ar-SA"/>
      </w:rPr>
    </w:lvl>
    <w:lvl w:ilvl="2" w:tplc="0978B5FC">
      <w:numFmt w:val="bullet"/>
      <w:lvlText w:val=""/>
      <w:lvlJc w:val="left"/>
      <w:pPr>
        <w:ind w:left="1891" w:hanging="360"/>
      </w:pPr>
      <w:rPr>
        <w:rFonts w:ascii="Symbol" w:eastAsia="Symbol" w:hAnsi="Symbol" w:cs="Symbol" w:hint="default"/>
        <w:w w:val="100"/>
        <w:sz w:val="24"/>
        <w:szCs w:val="24"/>
        <w:lang w:val="en-US" w:eastAsia="en-US" w:bidi="ar-SA"/>
      </w:rPr>
    </w:lvl>
    <w:lvl w:ilvl="3" w:tplc="1144C3D8">
      <w:numFmt w:val="bullet"/>
      <w:lvlText w:val="•"/>
      <w:lvlJc w:val="left"/>
      <w:pPr>
        <w:ind w:left="2911" w:hanging="360"/>
      </w:pPr>
      <w:rPr>
        <w:rFonts w:hint="default"/>
        <w:lang w:val="en-US" w:eastAsia="en-US" w:bidi="ar-SA"/>
      </w:rPr>
    </w:lvl>
    <w:lvl w:ilvl="4" w:tplc="CF1279F2">
      <w:numFmt w:val="bullet"/>
      <w:lvlText w:val="•"/>
      <w:lvlJc w:val="left"/>
      <w:pPr>
        <w:ind w:left="3922" w:hanging="360"/>
      </w:pPr>
      <w:rPr>
        <w:rFonts w:hint="default"/>
        <w:lang w:val="en-US" w:eastAsia="en-US" w:bidi="ar-SA"/>
      </w:rPr>
    </w:lvl>
    <w:lvl w:ilvl="5" w:tplc="AF749876">
      <w:numFmt w:val="bullet"/>
      <w:lvlText w:val="•"/>
      <w:lvlJc w:val="left"/>
      <w:pPr>
        <w:ind w:left="4934" w:hanging="360"/>
      </w:pPr>
      <w:rPr>
        <w:rFonts w:hint="default"/>
        <w:lang w:val="en-US" w:eastAsia="en-US" w:bidi="ar-SA"/>
      </w:rPr>
    </w:lvl>
    <w:lvl w:ilvl="6" w:tplc="91B09552">
      <w:numFmt w:val="bullet"/>
      <w:lvlText w:val="•"/>
      <w:lvlJc w:val="left"/>
      <w:pPr>
        <w:ind w:left="5945" w:hanging="360"/>
      </w:pPr>
      <w:rPr>
        <w:rFonts w:hint="default"/>
        <w:lang w:val="en-US" w:eastAsia="en-US" w:bidi="ar-SA"/>
      </w:rPr>
    </w:lvl>
    <w:lvl w:ilvl="7" w:tplc="1540BFDC">
      <w:numFmt w:val="bullet"/>
      <w:lvlText w:val="•"/>
      <w:lvlJc w:val="left"/>
      <w:pPr>
        <w:ind w:left="6957" w:hanging="360"/>
      </w:pPr>
      <w:rPr>
        <w:rFonts w:hint="default"/>
        <w:lang w:val="en-US" w:eastAsia="en-US" w:bidi="ar-SA"/>
      </w:rPr>
    </w:lvl>
    <w:lvl w:ilvl="8" w:tplc="11E84668">
      <w:numFmt w:val="bullet"/>
      <w:lvlText w:val="•"/>
      <w:lvlJc w:val="left"/>
      <w:pPr>
        <w:ind w:left="7968" w:hanging="360"/>
      </w:pPr>
      <w:rPr>
        <w:rFonts w:hint="default"/>
        <w:lang w:val="en-US" w:eastAsia="en-US" w:bidi="ar-SA"/>
      </w:rPr>
    </w:lvl>
  </w:abstractNum>
  <w:abstractNum w:abstractNumId="500" w15:restartNumberingAfterBreak="0">
    <w:nsid w:val="4D43451C"/>
    <w:multiLevelType w:val="hybridMultilevel"/>
    <w:tmpl w:val="E87EEA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1" w15:restartNumberingAfterBreak="0">
    <w:nsid w:val="4D724D8F"/>
    <w:multiLevelType w:val="multilevel"/>
    <w:tmpl w:val="5D227084"/>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02" w15:restartNumberingAfterBreak="0">
    <w:nsid w:val="4D7E2C8F"/>
    <w:multiLevelType w:val="hybridMultilevel"/>
    <w:tmpl w:val="3B7A0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3" w15:restartNumberingAfterBreak="0">
    <w:nsid w:val="4D8F3BE9"/>
    <w:multiLevelType w:val="hybridMultilevel"/>
    <w:tmpl w:val="7E4A5638"/>
    <w:lvl w:ilvl="0" w:tplc="52D40B4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4" w15:restartNumberingAfterBreak="0">
    <w:nsid w:val="4DBB5256"/>
    <w:multiLevelType w:val="multilevel"/>
    <w:tmpl w:val="4DBB525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05" w15:restartNumberingAfterBreak="0">
    <w:nsid w:val="4E566E30"/>
    <w:multiLevelType w:val="hybridMultilevel"/>
    <w:tmpl w:val="02EA038E"/>
    <w:lvl w:ilvl="0" w:tplc="BC161A0A">
      <w:start w:val="8"/>
      <w:numFmt w:val="decimal"/>
      <w:lvlText w:val="[%1]"/>
      <w:lvlJc w:val="left"/>
      <w:pPr>
        <w:ind w:left="118" w:hanging="428"/>
      </w:pPr>
      <w:rPr>
        <w:rFonts w:ascii="Times New Roman" w:eastAsia="Times New Roman" w:hAnsi="Times New Roman" w:cs="Times New Roman" w:hint="default"/>
        <w:b w:val="0"/>
        <w:bCs w:val="0"/>
        <w:i w:val="0"/>
        <w:iCs w:val="0"/>
        <w:spacing w:val="0"/>
        <w:w w:val="100"/>
        <w:sz w:val="24"/>
        <w:szCs w:val="24"/>
        <w:lang w:val="en-US" w:eastAsia="en-US" w:bidi="ar-SA"/>
      </w:rPr>
    </w:lvl>
    <w:lvl w:ilvl="1" w:tplc="6B3C6C66">
      <w:numFmt w:val="bullet"/>
      <w:lvlText w:val="•"/>
      <w:lvlJc w:val="left"/>
      <w:pPr>
        <w:ind w:left="652" w:hanging="428"/>
      </w:pPr>
      <w:rPr>
        <w:rFonts w:hint="default"/>
        <w:lang w:val="en-US" w:eastAsia="en-US" w:bidi="ar-SA"/>
      </w:rPr>
    </w:lvl>
    <w:lvl w:ilvl="2" w:tplc="F4AE6F12">
      <w:numFmt w:val="bullet"/>
      <w:lvlText w:val="•"/>
      <w:lvlJc w:val="left"/>
      <w:pPr>
        <w:ind w:left="1185" w:hanging="428"/>
      </w:pPr>
      <w:rPr>
        <w:rFonts w:hint="default"/>
        <w:lang w:val="en-US" w:eastAsia="en-US" w:bidi="ar-SA"/>
      </w:rPr>
    </w:lvl>
    <w:lvl w:ilvl="3" w:tplc="709A1FB4">
      <w:numFmt w:val="bullet"/>
      <w:lvlText w:val="•"/>
      <w:lvlJc w:val="left"/>
      <w:pPr>
        <w:ind w:left="1718" w:hanging="428"/>
      </w:pPr>
      <w:rPr>
        <w:rFonts w:hint="default"/>
        <w:lang w:val="en-US" w:eastAsia="en-US" w:bidi="ar-SA"/>
      </w:rPr>
    </w:lvl>
    <w:lvl w:ilvl="4" w:tplc="852A46FE">
      <w:numFmt w:val="bullet"/>
      <w:lvlText w:val="•"/>
      <w:lvlJc w:val="left"/>
      <w:pPr>
        <w:ind w:left="2251" w:hanging="428"/>
      </w:pPr>
      <w:rPr>
        <w:rFonts w:hint="default"/>
        <w:lang w:val="en-US" w:eastAsia="en-US" w:bidi="ar-SA"/>
      </w:rPr>
    </w:lvl>
    <w:lvl w:ilvl="5" w:tplc="E330557E">
      <w:numFmt w:val="bullet"/>
      <w:lvlText w:val="•"/>
      <w:lvlJc w:val="left"/>
      <w:pPr>
        <w:ind w:left="2784" w:hanging="428"/>
      </w:pPr>
      <w:rPr>
        <w:rFonts w:hint="default"/>
        <w:lang w:val="en-US" w:eastAsia="en-US" w:bidi="ar-SA"/>
      </w:rPr>
    </w:lvl>
    <w:lvl w:ilvl="6" w:tplc="5A8872B2">
      <w:numFmt w:val="bullet"/>
      <w:lvlText w:val="•"/>
      <w:lvlJc w:val="left"/>
      <w:pPr>
        <w:ind w:left="3316" w:hanging="428"/>
      </w:pPr>
      <w:rPr>
        <w:rFonts w:hint="default"/>
        <w:lang w:val="en-US" w:eastAsia="en-US" w:bidi="ar-SA"/>
      </w:rPr>
    </w:lvl>
    <w:lvl w:ilvl="7" w:tplc="85E67222">
      <w:numFmt w:val="bullet"/>
      <w:lvlText w:val="•"/>
      <w:lvlJc w:val="left"/>
      <w:pPr>
        <w:ind w:left="3849" w:hanging="428"/>
      </w:pPr>
      <w:rPr>
        <w:rFonts w:hint="default"/>
        <w:lang w:val="en-US" w:eastAsia="en-US" w:bidi="ar-SA"/>
      </w:rPr>
    </w:lvl>
    <w:lvl w:ilvl="8" w:tplc="E384C814">
      <w:numFmt w:val="bullet"/>
      <w:lvlText w:val="•"/>
      <w:lvlJc w:val="left"/>
      <w:pPr>
        <w:ind w:left="4382" w:hanging="428"/>
      </w:pPr>
      <w:rPr>
        <w:rFonts w:hint="default"/>
        <w:lang w:val="en-US" w:eastAsia="en-US" w:bidi="ar-SA"/>
      </w:rPr>
    </w:lvl>
  </w:abstractNum>
  <w:abstractNum w:abstractNumId="506" w15:restartNumberingAfterBreak="0">
    <w:nsid w:val="4EA37CC8"/>
    <w:multiLevelType w:val="hybridMultilevel"/>
    <w:tmpl w:val="A8A2DC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07" w15:restartNumberingAfterBreak="0">
    <w:nsid w:val="4EB949A0"/>
    <w:multiLevelType w:val="hybridMultilevel"/>
    <w:tmpl w:val="764CC55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8" w15:restartNumberingAfterBreak="0">
    <w:nsid w:val="4EEB4210"/>
    <w:multiLevelType w:val="hybridMultilevel"/>
    <w:tmpl w:val="4D9E1264"/>
    <w:lvl w:ilvl="0" w:tplc="444218EC">
      <w:start w:val="1"/>
      <w:numFmt w:val="decimal"/>
      <w:lvlText w:val="[%1]"/>
      <w:lvlJc w:val="left"/>
      <w:pPr>
        <w:ind w:left="777" w:hanging="360"/>
      </w:pPr>
      <w:rPr>
        <w:rFonts w:hint="default"/>
      </w:rPr>
    </w:lvl>
    <w:lvl w:ilvl="1" w:tplc="04090019" w:tentative="1">
      <w:start w:val="1"/>
      <w:numFmt w:val="lowerLetter"/>
      <w:lvlText w:val="%2."/>
      <w:lvlJc w:val="left"/>
      <w:pPr>
        <w:ind w:left="1497" w:hanging="360"/>
      </w:pPr>
    </w:lvl>
    <w:lvl w:ilvl="2" w:tplc="0409001B" w:tentative="1">
      <w:start w:val="1"/>
      <w:numFmt w:val="lowerRoman"/>
      <w:lvlText w:val="%3."/>
      <w:lvlJc w:val="right"/>
      <w:pPr>
        <w:ind w:left="2217" w:hanging="180"/>
      </w:pPr>
    </w:lvl>
    <w:lvl w:ilvl="3" w:tplc="0409000F" w:tentative="1">
      <w:start w:val="1"/>
      <w:numFmt w:val="decimal"/>
      <w:lvlText w:val="%4."/>
      <w:lvlJc w:val="left"/>
      <w:pPr>
        <w:ind w:left="2937" w:hanging="360"/>
      </w:pPr>
    </w:lvl>
    <w:lvl w:ilvl="4" w:tplc="04090019" w:tentative="1">
      <w:start w:val="1"/>
      <w:numFmt w:val="lowerLetter"/>
      <w:lvlText w:val="%5."/>
      <w:lvlJc w:val="left"/>
      <w:pPr>
        <w:ind w:left="3657" w:hanging="360"/>
      </w:pPr>
    </w:lvl>
    <w:lvl w:ilvl="5" w:tplc="0409001B" w:tentative="1">
      <w:start w:val="1"/>
      <w:numFmt w:val="lowerRoman"/>
      <w:lvlText w:val="%6."/>
      <w:lvlJc w:val="right"/>
      <w:pPr>
        <w:ind w:left="4377" w:hanging="180"/>
      </w:pPr>
    </w:lvl>
    <w:lvl w:ilvl="6" w:tplc="0409000F" w:tentative="1">
      <w:start w:val="1"/>
      <w:numFmt w:val="decimal"/>
      <w:lvlText w:val="%7."/>
      <w:lvlJc w:val="left"/>
      <w:pPr>
        <w:ind w:left="5097" w:hanging="360"/>
      </w:pPr>
    </w:lvl>
    <w:lvl w:ilvl="7" w:tplc="04090019" w:tentative="1">
      <w:start w:val="1"/>
      <w:numFmt w:val="lowerLetter"/>
      <w:lvlText w:val="%8."/>
      <w:lvlJc w:val="left"/>
      <w:pPr>
        <w:ind w:left="5817" w:hanging="360"/>
      </w:pPr>
    </w:lvl>
    <w:lvl w:ilvl="8" w:tplc="0409001B" w:tentative="1">
      <w:start w:val="1"/>
      <w:numFmt w:val="lowerRoman"/>
      <w:lvlText w:val="%9."/>
      <w:lvlJc w:val="right"/>
      <w:pPr>
        <w:ind w:left="6537" w:hanging="180"/>
      </w:pPr>
    </w:lvl>
  </w:abstractNum>
  <w:abstractNum w:abstractNumId="509" w15:restartNumberingAfterBreak="0">
    <w:nsid w:val="4EF54DE0"/>
    <w:multiLevelType w:val="hybridMultilevel"/>
    <w:tmpl w:val="32BE1422"/>
    <w:lvl w:ilvl="0" w:tplc="CEDC6264">
      <w:start w:val="1"/>
      <w:numFmt w:val="bullet"/>
      <w:lvlText w:val=""/>
      <w:lvlJc w:val="left"/>
      <w:pPr>
        <w:ind w:left="792" w:hanging="432"/>
      </w:pPr>
      <w:rPr>
        <w:rFonts w:ascii="Wingdings" w:hAnsi="Wingdings" w:hint="default"/>
      </w:rPr>
    </w:lvl>
    <w:lvl w:ilvl="1" w:tplc="201409D2" w:tentative="1">
      <w:start w:val="1"/>
      <w:numFmt w:val="bullet"/>
      <w:lvlText w:val="o"/>
      <w:lvlJc w:val="left"/>
      <w:pPr>
        <w:ind w:left="1440" w:hanging="360"/>
      </w:pPr>
      <w:rPr>
        <w:rFonts w:ascii="Courier New" w:hAnsi="Courier New" w:cs="Courier New" w:hint="default"/>
      </w:rPr>
    </w:lvl>
    <w:lvl w:ilvl="2" w:tplc="F938679A" w:tentative="1">
      <w:start w:val="1"/>
      <w:numFmt w:val="bullet"/>
      <w:lvlText w:val=""/>
      <w:lvlJc w:val="left"/>
      <w:pPr>
        <w:ind w:left="2160" w:hanging="360"/>
      </w:pPr>
      <w:rPr>
        <w:rFonts w:ascii="Wingdings" w:hAnsi="Wingdings" w:hint="default"/>
      </w:rPr>
    </w:lvl>
    <w:lvl w:ilvl="3" w:tplc="E7D8D320" w:tentative="1">
      <w:start w:val="1"/>
      <w:numFmt w:val="bullet"/>
      <w:lvlText w:val=""/>
      <w:lvlJc w:val="left"/>
      <w:pPr>
        <w:ind w:left="2880" w:hanging="360"/>
      </w:pPr>
      <w:rPr>
        <w:rFonts w:ascii="Symbol" w:hAnsi="Symbol" w:hint="default"/>
      </w:rPr>
    </w:lvl>
    <w:lvl w:ilvl="4" w:tplc="20884C70" w:tentative="1">
      <w:start w:val="1"/>
      <w:numFmt w:val="bullet"/>
      <w:lvlText w:val="o"/>
      <w:lvlJc w:val="left"/>
      <w:pPr>
        <w:ind w:left="3600" w:hanging="360"/>
      </w:pPr>
      <w:rPr>
        <w:rFonts w:ascii="Courier New" w:hAnsi="Courier New" w:cs="Courier New" w:hint="default"/>
      </w:rPr>
    </w:lvl>
    <w:lvl w:ilvl="5" w:tplc="E7CADE7A" w:tentative="1">
      <w:start w:val="1"/>
      <w:numFmt w:val="bullet"/>
      <w:lvlText w:val=""/>
      <w:lvlJc w:val="left"/>
      <w:pPr>
        <w:ind w:left="4320" w:hanging="360"/>
      </w:pPr>
      <w:rPr>
        <w:rFonts w:ascii="Wingdings" w:hAnsi="Wingdings" w:hint="default"/>
      </w:rPr>
    </w:lvl>
    <w:lvl w:ilvl="6" w:tplc="84985228" w:tentative="1">
      <w:start w:val="1"/>
      <w:numFmt w:val="bullet"/>
      <w:lvlText w:val=""/>
      <w:lvlJc w:val="left"/>
      <w:pPr>
        <w:ind w:left="5040" w:hanging="360"/>
      </w:pPr>
      <w:rPr>
        <w:rFonts w:ascii="Symbol" w:hAnsi="Symbol" w:hint="default"/>
      </w:rPr>
    </w:lvl>
    <w:lvl w:ilvl="7" w:tplc="462A05BE" w:tentative="1">
      <w:start w:val="1"/>
      <w:numFmt w:val="bullet"/>
      <w:lvlText w:val="o"/>
      <w:lvlJc w:val="left"/>
      <w:pPr>
        <w:ind w:left="5760" w:hanging="360"/>
      </w:pPr>
      <w:rPr>
        <w:rFonts w:ascii="Courier New" w:hAnsi="Courier New" w:cs="Courier New" w:hint="default"/>
      </w:rPr>
    </w:lvl>
    <w:lvl w:ilvl="8" w:tplc="A81A959C" w:tentative="1">
      <w:start w:val="1"/>
      <w:numFmt w:val="bullet"/>
      <w:lvlText w:val=""/>
      <w:lvlJc w:val="left"/>
      <w:pPr>
        <w:ind w:left="6480" w:hanging="360"/>
      </w:pPr>
      <w:rPr>
        <w:rFonts w:ascii="Wingdings" w:hAnsi="Wingdings" w:hint="default"/>
      </w:rPr>
    </w:lvl>
  </w:abstractNum>
  <w:abstractNum w:abstractNumId="510" w15:restartNumberingAfterBreak="0">
    <w:nsid w:val="4EF55398"/>
    <w:multiLevelType w:val="hybridMultilevel"/>
    <w:tmpl w:val="726E4CEC"/>
    <w:lvl w:ilvl="0" w:tplc="74AAFF2E">
      <w:start w:val="1"/>
      <w:numFmt w:val="lowerLetter"/>
      <w:lvlText w:val="%1)"/>
      <w:lvlJc w:val="left"/>
      <w:pPr>
        <w:ind w:left="1020" w:hanging="360"/>
      </w:pPr>
      <w:rPr>
        <w:rFonts w:ascii="Times New Roman" w:eastAsia="Times New Roman" w:hAnsi="Times New Roman" w:cs="Times New Roman" w:hint="default"/>
        <w:spacing w:val="-1"/>
        <w:w w:val="100"/>
        <w:sz w:val="24"/>
        <w:szCs w:val="24"/>
        <w:lang w:val="en-US" w:eastAsia="en-US" w:bidi="ar-SA"/>
      </w:rPr>
    </w:lvl>
    <w:lvl w:ilvl="1" w:tplc="3A0E9E78">
      <w:numFmt w:val="bullet"/>
      <w:lvlText w:val="•"/>
      <w:lvlJc w:val="left"/>
      <w:pPr>
        <w:ind w:left="1824" w:hanging="360"/>
      </w:pPr>
      <w:rPr>
        <w:rFonts w:hint="default"/>
        <w:lang w:val="en-US" w:eastAsia="en-US" w:bidi="ar-SA"/>
      </w:rPr>
    </w:lvl>
    <w:lvl w:ilvl="2" w:tplc="0950A62A">
      <w:numFmt w:val="bullet"/>
      <w:lvlText w:val="•"/>
      <w:lvlJc w:val="left"/>
      <w:pPr>
        <w:ind w:left="2629" w:hanging="360"/>
      </w:pPr>
      <w:rPr>
        <w:rFonts w:hint="default"/>
        <w:lang w:val="en-US" w:eastAsia="en-US" w:bidi="ar-SA"/>
      </w:rPr>
    </w:lvl>
    <w:lvl w:ilvl="3" w:tplc="33548996">
      <w:numFmt w:val="bullet"/>
      <w:lvlText w:val="•"/>
      <w:lvlJc w:val="left"/>
      <w:pPr>
        <w:ind w:left="3433" w:hanging="360"/>
      </w:pPr>
      <w:rPr>
        <w:rFonts w:hint="default"/>
        <w:lang w:val="en-US" w:eastAsia="en-US" w:bidi="ar-SA"/>
      </w:rPr>
    </w:lvl>
    <w:lvl w:ilvl="4" w:tplc="D0B416C4">
      <w:numFmt w:val="bullet"/>
      <w:lvlText w:val="•"/>
      <w:lvlJc w:val="left"/>
      <w:pPr>
        <w:ind w:left="4238" w:hanging="360"/>
      </w:pPr>
      <w:rPr>
        <w:rFonts w:hint="default"/>
        <w:lang w:val="en-US" w:eastAsia="en-US" w:bidi="ar-SA"/>
      </w:rPr>
    </w:lvl>
    <w:lvl w:ilvl="5" w:tplc="B724733C">
      <w:numFmt w:val="bullet"/>
      <w:lvlText w:val="•"/>
      <w:lvlJc w:val="left"/>
      <w:pPr>
        <w:ind w:left="5043" w:hanging="360"/>
      </w:pPr>
      <w:rPr>
        <w:rFonts w:hint="default"/>
        <w:lang w:val="en-US" w:eastAsia="en-US" w:bidi="ar-SA"/>
      </w:rPr>
    </w:lvl>
    <w:lvl w:ilvl="6" w:tplc="2190FA42">
      <w:numFmt w:val="bullet"/>
      <w:lvlText w:val="•"/>
      <w:lvlJc w:val="left"/>
      <w:pPr>
        <w:ind w:left="5847" w:hanging="360"/>
      </w:pPr>
      <w:rPr>
        <w:rFonts w:hint="default"/>
        <w:lang w:val="en-US" w:eastAsia="en-US" w:bidi="ar-SA"/>
      </w:rPr>
    </w:lvl>
    <w:lvl w:ilvl="7" w:tplc="56F67286">
      <w:numFmt w:val="bullet"/>
      <w:lvlText w:val="•"/>
      <w:lvlJc w:val="left"/>
      <w:pPr>
        <w:ind w:left="6652" w:hanging="360"/>
      </w:pPr>
      <w:rPr>
        <w:rFonts w:hint="default"/>
        <w:lang w:val="en-US" w:eastAsia="en-US" w:bidi="ar-SA"/>
      </w:rPr>
    </w:lvl>
    <w:lvl w:ilvl="8" w:tplc="0D3AC1B2">
      <w:numFmt w:val="bullet"/>
      <w:lvlText w:val="•"/>
      <w:lvlJc w:val="left"/>
      <w:pPr>
        <w:ind w:left="7457" w:hanging="360"/>
      </w:pPr>
      <w:rPr>
        <w:rFonts w:hint="default"/>
        <w:lang w:val="en-US" w:eastAsia="en-US" w:bidi="ar-SA"/>
      </w:rPr>
    </w:lvl>
  </w:abstractNum>
  <w:abstractNum w:abstractNumId="511" w15:restartNumberingAfterBreak="0">
    <w:nsid w:val="4F094B3E"/>
    <w:multiLevelType w:val="multilevel"/>
    <w:tmpl w:val="8B40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4F175DCB"/>
    <w:multiLevelType w:val="multilevel"/>
    <w:tmpl w:val="15C44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4F5E18AC"/>
    <w:multiLevelType w:val="hybridMultilevel"/>
    <w:tmpl w:val="7D268F48"/>
    <w:lvl w:ilvl="0" w:tplc="0198730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14" w15:restartNumberingAfterBreak="0">
    <w:nsid w:val="4F6401D2"/>
    <w:multiLevelType w:val="hybridMultilevel"/>
    <w:tmpl w:val="E8AA4EA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5" w15:restartNumberingAfterBreak="0">
    <w:nsid w:val="4F6F2586"/>
    <w:multiLevelType w:val="multilevel"/>
    <w:tmpl w:val="4F6F2586"/>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6" w15:restartNumberingAfterBreak="0">
    <w:nsid w:val="4F7A4BC2"/>
    <w:multiLevelType w:val="multilevel"/>
    <w:tmpl w:val="1F4C31FA"/>
    <w:lvl w:ilvl="0">
      <w:start w:val="5"/>
      <w:numFmt w:val="decimal"/>
      <w:lvlText w:val="%1."/>
      <w:lvlJc w:val="left"/>
      <w:pPr>
        <w:tabs>
          <w:tab w:val="num" w:pos="540"/>
        </w:tabs>
        <w:ind w:left="540" w:hanging="360"/>
      </w:pPr>
      <w:rPr>
        <w:rFonts w:hint="default"/>
      </w:rPr>
    </w:lvl>
    <w:lvl w:ilvl="1">
      <w:start w:val="1"/>
      <w:numFmt w:val="decimal"/>
      <w:lvlText w:val="%2."/>
      <w:lvlJc w:val="left"/>
      <w:pPr>
        <w:tabs>
          <w:tab w:val="num" w:pos="1260"/>
        </w:tabs>
        <w:ind w:left="1260" w:hanging="360"/>
      </w:pPr>
      <w:rPr>
        <w:rFonts w:hint="default"/>
      </w:rPr>
    </w:lvl>
    <w:lvl w:ilvl="2">
      <w:start w:val="1"/>
      <w:numFmt w:val="decimal"/>
      <w:lvlText w:val="%3."/>
      <w:lvlJc w:val="left"/>
      <w:pPr>
        <w:tabs>
          <w:tab w:val="num" w:pos="1980"/>
        </w:tabs>
        <w:ind w:left="1980" w:hanging="360"/>
      </w:pPr>
      <w:rPr>
        <w:rFonts w:hint="default"/>
      </w:rPr>
    </w:lvl>
    <w:lvl w:ilvl="3">
      <w:start w:val="1"/>
      <w:numFmt w:val="decimal"/>
      <w:lvlText w:val="%4."/>
      <w:lvlJc w:val="left"/>
      <w:pPr>
        <w:tabs>
          <w:tab w:val="num" w:pos="2700"/>
        </w:tabs>
        <w:ind w:left="2700" w:hanging="360"/>
      </w:pPr>
      <w:rPr>
        <w:rFonts w:hint="default"/>
      </w:rPr>
    </w:lvl>
    <w:lvl w:ilvl="4">
      <w:start w:val="1"/>
      <w:numFmt w:val="decimal"/>
      <w:lvlText w:val="%5."/>
      <w:lvlJc w:val="left"/>
      <w:pPr>
        <w:tabs>
          <w:tab w:val="num" w:pos="3420"/>
        </w:tabs>
        <w:ind w:left="3420" w:hanging="360"/>
      </w:pPr>
      <w:rPr>
        <w:rFonts w:hint="default"/>
      </w:rPr>
    </w:lvl>
    <w:lvl w:ilvl="5">
      <w:start w:val="1"/>
      <w:numFmt w:val="decimal"/>
      <w:lvlText w:val="%6."/>
      <w:lvlJc w:val="left"/>
      <w:pPr>
        <w:tabs>
          <w:tab w:val="num" w:pos="4140"/>
        </w:tabs>
        <w:ind w:left="4140" w:hanging="360"/>
      </w:pPr>
      <w:rPr>
        <w:rFonts w:hint="default"/>
      </w:rPr>
    </w:lvl>
    <w:lvl w:ilvl="6">
      <w:start w:val="1"/>
      <w:numFmt w:val="decimal"/>
      <w:lvlText w:val="%7."/>
      <w:lvlJc w:val="left"/>
      <w:pPr>
        <w:tabs>
          <w:tab w:val="num" w:pos="4860"/>
        </w:tabs>
        <w:ind w:left="4860" w:hanging="360"/>
      </w:pPr>
      <w:rPr>
        <w:rFonts w:hint="default"/>
      </w:rPr>
    </w:lvl>
    <w:lvl w:ilvl="7">
      <w:start w:val="1"/>
      <w:numFmt w:val="decimal"/>
      <w:lvlText w:val="%8."/>
      <w:lvlJc w:val="left"/>
      <w:pPr>
        <w:tabs>
          <w:tab w:val="num" w:pos="5580"/>
        </w:tabs>
        <w:ind w:left="5580" w:hanging="360"/>
      </w:pPr>
      <w:rPr>
        <w:rFonts w:hint="default"/>
      </w:rPr>
    </w:lvl>
    <w:lvl w:ilvl="8">
      <w:start w:val="1"/>
      <w:numFmt w:val="decimal"/>
      <w:lvlText w:val="%9."/>
      <w:lvlJc w:val="left"/>
      <w:pPr>
        <w:tabs>
          <w:tab w:val="num" w:pos="6300"/>
        </w:tabs>
        <w:ind w:left="6300" w:hanging="360"/>
      </w:pPr>
      <w:rPr>
        <w:rFonts w:hint="default"/>
      </w:rPr>
    </w:lvl>
  </w:abstractNum>
  <w:abstractNum w:abstractNumId="517" w15:restartNumberingAfterBreak="0">
    <w:nsid w:val="4FAC3885"/>
    <w:multiLevelType w:val="hybridMultilevel"/>
    <w:tmpl w:val="52B2CD0A"/>
    <w:lvl w:ilvl="0" w:tplc="87F6763A">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8" w15:restartNumberingAfterBreak="0">
    <w:nsid w:val="502A33E1"/>
    <w:multiLevelType w:val="multilevel"/>
    <w:tmpl w:val="1ED4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502C0064"/>
    <w:multiLevelType w:val="hybridMultilevel"/>
    <w:tmpl w:val="732257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0" w15:restartNumberingAfterBreak="0">
    <w:nsid w:val="50436D7A"/>
    <w:multiLevelType w:val="multilevel"/>
    <w:tmpl w:val="6EC6001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50730A3A"/>
    <w:multiLevelType w:val="hybridMultilevel"/>
    <w:tmpl w:val="1AF8ED98"/>
    <w:lvl w:ilvl="0" w:tplc="40090019">
      <w:start w:val="1"/>
      <w:numFmt w:val="lowerLetter"/>
      <w:lvlText w:val="%1."/>
      <w:lvlJc w:val="left"/>
      <w:pPr>
        <w:ind w:left="648" w:hanging="360"/>
      </w:pPr>
    </w:lvl>
    <w:lvl w:ilvl="1" w:tplc="40090019" w:tentative="1">
      <w:start w:val="1"/>
      <w:numFmt w:val="lowerLetter"/>
      <w:lvlText w:val="%2."/>
      <w:lvlJc w:val="left"/>
      <w:pPr>
        <w:ind w:left="1368" w:hanging="360"/>
      </w:pPr>
    </w:lvl>
    <w:lvl w:ilvl="2" w:tplc="4009001B" w:tentative="1">
      <w:start w:val="1"/>
      <w:numFmt w:val="lowerRoman"/>
      <w:lvlText w:val="%3."/>
      <w:lvlJc w:val="right"/>
      <w:pPr>
        <w:ind w:left="2088" w:hanging="180"/>
      </w:pPr>
    </w:lvl>
    <w:lvl w:ilvl="3" w:tplc="4009000F" w:tentative="1">
      <w:start w:val="1"/>
      <w:numFmt w:val="decimal"/>
      <w:lvlText w:val="%4."/>
      <w:lvlJc w:val="left"/>
      <w:pPr>
        <w:ind w:left="2808" w:hanging="360"/>
      </w:pPr>
    </w:lvl>
    <w:lvl w:ilvl="4" w:tplc="40090019" w:tentative="1">
      <w:start w:val="1"/>
      <w:numFmt w:val="lowerLetter"/>
      <w:lvlText w:val="%5."/>
      <w:lvlJc w:val="left"/>
      <w:pPr>
        <w:ind w:left="3528" w:hanging="360"/>
      </w:pPr>
    </w:lvl>
    <w:lvl w:ilvl="5" w:tplc="4009001B" w:tentative="1">
      <w:start w:val="1"/>
      <w:numFmt w:val="lowerRoman"/>
      <w:lvlText w:val="%6."/>
      <w:lvlJc w:val="right"/>
      <w:pPr>
        <w:ind w:left="4248" w:hanging="180"/>
      </w:pPr>
    </w:lvl>
    <w:lvl w:ilvl="6" w:tplc="4009000F" w:tentative="1">
      <w:start w:val="1"/>
      <w:numFmt w:val="decimal"/>
      <w:lvlText w:val="%7."/>
      <w:lvlJc w:val="left"/>
      <w:pPr>
        <w:ind w:left="4968" w:hanging="360"/>
      </w:pPr>
    </w:lvl>
    <w:lvl w:ilvl="7" w:tplc="40090019" w:tentative="1">
      <w:start w:val="1"/>
      <w:numFmt w:val="lowerLetter"/>
      <w:lvlText w:val="%8."/>
      <w:lvlJc w:val="left"/>
      <w:pPr>
        <w:ind w:left="5688" w:hanging="360"/>
      </w:pPr>
    </w:lvl>
    <w:lvl w:ilvl="8" w:tplc="4009001B" w:tentative="1">
      <w:start w:val="1"/>
      <w:numFmt w:val="lowerRoman"/>
      <w:lvlText w:val="%9."/>
      <w:lvlJc w:val="right"/>
      <w:pPr>
        <w:ind w:left="6408" w:hanging="180"/>
      </w:pPr>
    </w:lvl>
  </w:abstractNum>
  <w:abstractNum w:abstractNumId="522" w15:restartNumberingAfterBreak="0">
    <w:nsid w:val="508D6B3B"/>
    <w:multiLevelType w:val="multilevel"/>
    <w:tmpl w:val="508D6B3B"/>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3" w15:restartNumberingAfterBreak="0">
    <w:nsid w:val="508E1C08"/>
    <w:multiLevelType w:val="multilevel"/>
    <w:tmpl w:val="1B7A5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4" w15:restartNumberingAfterBreak="0">
    <w:nsid w:val="50DF39A3"/>
    <w:multiLevelType w:val="multilevel"/>
    <w:tmpl w:val="E3445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5" w15:restartNumberingAfterBreak="0">
    <w:nsid w:val="51200D78"/>
    <w:multiLevelType w:val="hybridMultilevel"/>
    <w:tmpl w:val="D1C63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6" w15:restartNumberingAfterBreak="0">
    <w:nsid w:val="51853011"/>
    <w:multiLevelType w:val="hybridMultilevel"/>
    <w:tmpl w:val="823C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51A02538"/>
    <w:multiLevelType w:val="hybridMultilevel"/>
    <w:tmpl w:val="423AFC8A"/>
    <w:lvl w:ilvl="0" w:tplc="DA5EFFCA">
      <w:numFmt w:val="bullet"/>
      <w:lvlText w:val=""/>
      <w:lvlJc w:val="left"/>
      <w:pPr>
        <w:ind w:left="1621" w:hanging="361"/>
      </w:pPr>
      <w:rPr>
        <w:rFonts w:ascii="Symbol" w:eastAsia="Symbol" w:hAnsi="Symbol" w:cs="Symbol" w:hint="default"/>
        <w:w w:val="100"/>
        <w:sz w:val="24"/>
        <w:szCs w:val="24"/>
        <w:lang w:val="en-US" w:eastAsia="en-US" w:bidi="ar-SA"/>
      </w:rPr>
    </w:lvl>
    <w:lvl w:ilvl="1" w:tplc="A8C63894">
      <w:numFmt w:val="bullet"/>
      <w:lvlText w:val="•"/>
      <w:lvlJc w:val="left"/>
      <w:pPr>
        <w:ind w:left="2474" w:hanging="361"/>
      </w:pPr>
      <w:rPr>
        <w:rFonts w:hint="default"/>
        <w:lang w:val="en-US" w:eastAsia="en-US" w:bidi="ar-SA"/>
      </w:rPr>
    </w:lvl>
    <w:lvl w:ilvl="2" w:tplc="F5A2E9D8">
      <w:numFmt w:val="bullet"/>
      <w:lvlText w:val="•"/>
      <w:lvlJc w:val="left"/>
      <w:pPr>
        <w:ind w:left="3328" w:hanging="361"/>
      </w:pPr>
      <w:rPr>
        <w:rFonts w:hint="default"/>
        <w:lang w:val="en-US" w:eastAsia="en-US" w:bidi="ar-SA"/>
      </w:rPr>
    </w:lvl>
    <w:lvl w:ilvl="3" w:tplc="8A3A46CE">
      <w:numFmt w:val="bullet"/>
      <w:lvlText w:val="•"/>
      <w:lvlJc w:val="left"/>
      <w:pPr>
        <w:ind w:left="4183" w:hanging="361"/>
      </w:pPr>
      <w:rPr>
        <w:rFonts w:hint="default"/>
        <w:lang w:val="en-US" w:eastAsia="en-US" w:bidi="ar-SA"/>
      </w:rPr>
    </w:lvl>
    <w:lvl w:ilvl="4" w:tplc="AD343C92">
      <w:numFmt w:val="bullet"/>
      <w:lvlText w:val="•"/>
      <w:lvlJc w:val="left"/>
      <w:pPr>
        <w:ind w:left="5037" w:hanging="361"/>
      </w:pPr>
      <w:rPr>
        <w:rFonts w:hint="default"/>
        <w:lang w:val="en-US" w:eastAsia="en-US" w:bidi="ar-SA"/>
      </w:rPr>
    </w:lvl>
    <w:lvl w:ilvl="5" w:tplc="00BA1C74">
      <w:numFmt w:val="bullet"/>
      <w:lvlText w:val="•"/>
      <w:lvlJc w:val="left"/>
      <w:pPr>
        <w:ind w:left="5892" w:hanging="361"/>
      </w:pPr>
      <w:rPr>
        <w:rFonts w:hint="default"/>
        <w:lang w:val="en-US" w:eastAsia="en-US" w:bidi="ar-SA"/>
      </w:rPr>
    </w:lvl>
    <w:lvl w:ilvl="6" w:tplc="E9E8F3E2">
      <w:numFmt w:val="bullet"/>
      <w:lvlText w:val="•"/>
      <w:lvlJc w:val="left"/>
      <w:pPr>
        <w:ind w:left="6746" w:hanging="361"/>
      </w:pPr>
      <w:rPr>
        <w:rFonts w:hint="default"/>
        <w:lang w:val="en-US" w:eastAsia="en-US" w:bidi="ar-SA"/>
      </w:rPr>
    </w:lvl>
    <w:lvl w:ilvl="7" w:tplc="EAA0A952">
      <w:numFmt w:val="bullet"/>
      <w:lvlText w:val="•"/>
      <w:lvlJc w:val="left"/>
      <w:pPr>
        <w:ind w:left="7600" w:hanging="361"/>
      </w:pPr>
      <w:rPr>
        <w:rFonts w:hint="default"/>
        <w:lang w:val="en-US" w:eastAsia="en-US" w:bidi="ar-SA"/>
      </w:rPr>
    </w:lvl>
    <w:lvl w:ilvl="8" w:tplc="27065E82">
      <w:numFmt w:val="bullet"/>
      <w:lvlText w:val="•"/>
      <w:lvlJc w:val="left"/>
      <w:pPr>
        <w:ind w:left="8455" w:hanging="361"/>
      </w:pPr>
      <w:rPr>
        <w:rFonts w:hint="default"/>
        <w:lang w:val="en-US" w:eastAsia="en-US" w:bidi="ar-SA"/>
      </w:rPr>
    </w:lvl>
  </w:abstractNum>
  <w:abstractNum w:abstractNumId="528" w15:restartNumberingAfterBreak="0">
    <w:nsid w:val="51AA1C0E"/>
    <w:multiLevelType w:val="multilevel"/>
    <w:tmpl w:val="51AA1C0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29" w15:restartNumberingAfterBreak="0">
    <w:nsid w:val="51BC5E11"/>
    <w:multiLevelType w:val="hybridMultilevel"/>
    <w:tmpl w:val="B920760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0" w15:restartNumberingAfterBreak="0">
    <w:nsid w:val="51C41ABB"/>
    <w:multiLevelType w:val="multilevel"/>
    <w:tmpl w:val="4E1A9B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1" w15:restartNumberingAfterBreak="0">
    <w:nsid w:val="51D51A25"/>
    <w:multiLevelType w:val="hybridMultilevel"/>
    <w:tmpl w:val="7F6A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2" w15:restartNumberingAfterBreak="0">
    <w:nsid w:val="51E50D44"/>
    <w:multiLevelType w:val="hybridMultilevel"/>
    <w:tmpl w:val="2A06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3" w15:restartNumberingAfterBreak="0">
    <w:nsid w:val="51F1446A"/>
    <w:multiLevelType w:val="hybridMultilevel"/>
    <w:tmpl w:val="A10CDB0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4" w15:restartNumberingAfterBreak="0">
    <w:nsid w:val="524F6400"/>
    <w:multiLevelType w:val="multilevel"/>
    <w:tmpl w:val="32EE5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524F645C"/>
    <w:multiLevelType w:val="hybridMultilevel"/>
    <w:tmpl w:val="CF78B46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6" w15:restartNumberingAfterBreak="0">
    <w:nsid w:val="526543FE"/>
    <w:multiLevelType w:val="hybridMultilevel"/>
    <w:tmpl w:val="FDC04CFA"/>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37" w15:restartNumberingAfterBreak="0">
    <w:nsid w:val="526A6F90"/>
    <w:multiLevelType w:val="hybridMultilevel"/>
    <w:tmpl w:val="3EC22A1C"/>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38" w15:restartNumberingAfterBreak="0">
    <w:nsid w:val="52D61F12"/>
    <w:multiLevelType w:val="hybridMultilevel"/>
    <w:tmpl w:val="D7CEA0D6"/>
    <w:lvl w:ilvl="0" w:tplc="3A0EABB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9" w15:restartNumberingAfterBreak="0">
    <w:nsid w:val="52E42FC4"/>
    <w:multiLevelType w:val="hybridMultilevel"/>
    <w:tmpl w:val="726C05D6"/>
    <w:lvl w:ilvl="0" w:tplc="2CE82F66">
      <w:start w:val="1"/>
      <w:numFmt w:val="upperRoman"/>
      <w:lvlText w:val="%1."/>
      <w:lvlJc w:val="left"/>
      <w:pPr>
        <w:ind w:left="406" w:hanging="284"/>
      </w:pPr>
      <w:rPr>
        <w:rFonts w:ascii="Times New Roman" w:eastAsia="Times New Roman" w:hAnsi="Times New Roman" w:cs="Times New Roman" w:hint="default"/>
        <w:b/>
        <w:bCs/>
        <w:i w:val="0"/>
        <w:iCs w:val="0"/>
        <w:spacing w:val="0"/>
        <w:w w:val="93"/>
        <w:sz w:val="24"/>
        <w:szCs w:val="24"/>
        <w:lang w:val="en-US" w:eastAsia="en-US" w:bidi="ar-SA"/>
      </w:rPr>
    </w:lvl>
    <w:lvl w:ilvl="1" w:tplc="A35C79CA">
      <w:numFmt w:val="bullet"/>
      <w:lvlText w:val="•"/>
      <w:lvlJc w:val="left"/>
      <w:pPr>
        <w:ind w:left="901" w:hanging="284"/>
      </w:pPr>
      <w:rPr>
        <w:rFonts w:hint="default"/>
        <w:lang w:val="en-US" w:eastAsia="en-US" w:bidi="ar-SA"/>
      </w:rPr>
    </w:lvl>
    <w:lvl w:ilvl="2" w:tplc="C38ED522">
      <w:numFmt w:val="bullet"/>
      <w:lvlText w:val="•"/>
      <w:lvlJc w:val="left"/>
      <w:pPr>
        <w:ind w:left="1402" w:hanging="284"/>
      </w:pPr>
      <w:rPr>
        <w:rFonts w:hint="default"/>
        <w:lang w:val="en-US" w:eastAsia="en-US" w:bidi="ar-SA"/>
      </w:rPr>
    </w:lvl>
    <w:lvl w:ilvl="3" w:tplc="297245F6">
      <w:numFmt w:val="bullet"/>
      <w:lvlText w:val="•"/>
      <w:lvlJc w:val="left"/>
      <w:pPr>
        <w:ind w:left="1904" w:hanging="284"/>
      </w:pPr>
      <w:rPr>
        <w:rFonts w:hint="default"/>
        <w:lang w:val="en-US" w:eastAsia="en-US" w:bidi="ar-SA"/>
      </w:rPr>
    </w:lvl>
    <w:lvl w:ilvl="4" w:tplc="64CC4710">
      <w:numFmt w:val="bullet"/>
      <w:lvlText w:val="•"/>
      <w:lvlJc w:val="left"/>
      <w:pPr>
        <w:ind w:left="2405" w:hanging="284"/>
      </w:pPr>
      <w:rPr>
        <w:rFonts w:hint="default"/>
        <w:lang w:val="en-US" w:eastAsia="en-US" w:bidi="ar-SA"/>
      </w:rPr>
    </w:lvl>
    <w:lvl w:ilvl="5" w:tplc="9AF420E8">
      <w:numFmt w:val="bullet"/>
      <w:lvlText w:val="•"/>
      <w:lvlJc w:val="left"/>
      <w:pPr>
        <w:ind w:left="2906" w:hanging="284"/>
      </w:pPr>
      <w:rPr>
        <w:rFonts w:hint="default"/>
        <w:lang w:val="en-US" w:eastAsia="en-US" w:bidi="ar-SA"/>
      </w:rPr>
    </w:lvl>
    <w:lvl w:ilvl="6" w:tplc="EA242CDE">
      <w:numFmt w:val="bullet"/>
      <w:lvlText w:val="•"/>
      <w:lvlJc w:val="left"/>
      <w:pPr>
        <w:ind w:left="3408" w:hanging="284"/>
      </w:pPr>
      <w:rPr>
        <w:rFonts w:hint="default"/>
        <w:lang w:val="en-US" w:eastAsia="en-US" w:bidi="ar-SA"/>
      </w:rPr>
    </w:lvl>
    <w:lvl w:ilvl="7" w:tplc="C8C61136">
      <w:numFmt w:val="bullet"/>
      <w:lvlText w:val="•"/>
      <w:lvlJc w:val="left"/>
      <w:pPr>
        <w:ind w:left="3909" w:hanging="284"/>
      </w:pPr>
      <w:rPr>
        <w:rFonts w:hint="default"/>
        <w:lang w:val="en-US" w:eastAsia="en-US" w:bidi="ar-SA"/>
      </w:rPr>
    </w:lvl>
    <w:lvl w:ilvl="8" w:tplc="9558BFFC">
      <w:numFmt w:val="bullet"/>
      <w:lvlText w:val="•"/>
      <w:lvlJc w:val="left"/>
      <w:pPr>
        <w:ind w:left="4410" w:hanging="284"/>
      </w:pPr>
      <w:rPr>
        <w:rFonts w:hint="default"/>
        <w:lang w:val="en-US" w:eastAsia="en-US" w:bidi="ar-SA"/>
      </w:rPr>
    </w:lvl>
  </w:abstractNum>
  <w:abstractNum w:abstractNumId="540" w15:restartNumberingAfterBreak="0">
    <w:nsid w:val="52EB4776"/>
    <w:multiLevelType w:val="hybridMultilevel"/>
    <w:tmpl w:val="98BE4538"/>
    <w:lvl w:ilvl="0" w:tplc="D31212BC">
      <w:start w:val="1"/>
      <w:numFmt w:val="bullet"/>
      <w:lvlText w:val=""/>
      <w:lvlJc w:val="left"/>
      <w:pPr>
        <w:tabs>
          <w:tab w:val="num" w:pos="720"/>
        </w:tabs>
        <w:ind w:left="720" w:hanging="360"/>
      </w:pPr>
      <w:rPr>
        <w:rFonts w:ascii="Symbol" w:hAnsi="Symbol" w:hint="default"/>
      </w:rPr>
    </w:lvl>
    <w:lvl w:ilvl="1" w:tplc="0C4874BE">
      <w:numFmt w:val="decimal"/>
      <w:lvlText w:val=""/>
      <w:lvlJc w:val="left"/>
    </w:lvl>
    <w:lvl w:ilvl="2" w:tplc="21C4DB22">
      <w:numFmt w:val="decimal"/>
      <w:lvlText w:val=""/>
      <w:lvlJc w:val="left"/>
    </w:lvl>
    <w:lvl w:ilvl="3" w:tplc="58A08740">
      <w:numFmt w:val="decimal"/>
      <w:lvlText w:val=""/>
      <w:lvlJc w:val="left"/>
    </w:lvl>
    <w:lvl w:ilvl="4" w:tplc="0CC68344">
      <w:numFmt w:val="decimal"/>
      <w:lvlText w:val=""/>
      <w:lvlJc w:val="left"/>
    </w:lvl>
    <w:lvl w:ilvl="5" w:tplc="4AA87432">
      <w:numFmt w:val="decimal"/>
      <w:lvlText w:val=""/>
      <w:lvlJc w:val="left"/>
    </w:lvl>
    <w:lvl w:ilvl="6" w:tplc="29D4109E">
      <w:numFmt w:val="decimal"/>
      <w:lvlText w:val=""/>
      <w:lvlJc w:val="left"/>
    </w:lvl>
    <w:lvl w:ilvl="7" w:tplc="00A65B54">
      <w:numFmt w:val="decimal"/>
      <w:lvlText w:val=""/>
      <w:lvlJc w:val="left"/>
    </w:lvl>
    <w:lvl w:ilvl="8" w:tplc="00B80620">
      <w:numFmt w:val="decimal"/>
      <w:lvlText w:val=""/>
      <w:lvlJc w:val="left"/>
    </w:lvl>
  </w:abstractNum>
  <w:abstractNum w:abstractNumId="541" w15:restartNumberingAfterBreak="0">
    <w:nsid w:val="53053AF7"/>
    <w:multiLevelType w:val="hybridMultilevel"/>
    <w:tmpl w:val="06EA9BF6"/>
    <w:lvl w:ilvl="0" w:tplc="0409000F">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2" w15:restartNumberingAfterBreak="0">
    <w:nsid w:val="5314648D"/>
    <w:multiLevelType w:val="multilevel"/>
    <w:tmpl w:val="5314648D"/>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3" w15:restartNumberingAfterBreak="0">
    <w:nsid w:val="53262658"/>
    <w:multiLevelType w:val="hybridMultilevel"/>
    <w:tmpl w:val="83A4C51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4" w15:restartNumberingAfterBreak="0">
    <w:nsid w:val="53342846"/>
    <w:multiLevelType w:val="multilevel"/>
    <w:tmpl w:val="67FC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53355047"/>
    <w:multiLevelType w:val="multilevel"/>
    <w:tmpl w:val="0CA4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53507357"/>
    <w:multiLevelType w:val="multilevel"/>
    <w:tmpl w:val="57945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537C748B"/>
    <w:multiLevelType w:val="hybridMultilevel"/>
    <w:tmpl w:val="7E34083E"/>
    <w:lvl w:ilvl="0" w:tplc="3B70C164">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8" w15:restartNumberingAfterBreak="0">
    <w:nsid w:val="53E54999"/>
    <w:multiLevelType w:val="hybridMultilevel"/>
    <w:tmpl w:val="4796A900"/>
    <w:lvl w:ilvl="0" w:tplc="AA260FE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9" w15:restartNumberingAfterBreak="0">
    <w:nsid w:val="5413318E"/>
    <w:multiLevelType w:val="hybridMultilevel"/>
    <w:tmpl w:val="A07A0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0" w15:restartNumberingAfterBreak="0">
    <w:nsid w:val="542606AF"/>
    <w:multiLevelType w:val="hybridMultilevel"/>
    <w:tmpl w:val="26027D56"/>
    <w:lvl w:ilvl="0" w:tplc="ECD66194">
      <w:start w:val="1"/>
      <w:numFmt w:val="upperRoman"/>
      <w:lvlText w:val="%1."/>
      <w:lvlJc w:val="left"/>
      <w:pPr>
        <w:ind w:left="345" w:hanging="214"/>
      </w:pPr>
      <w:rPr>
        <w:rFonts w:ascii="Times New Roman" w:eastAsia="Times New Roman" w:hAnsi="Times New Roman" w:cs="Times New Roman" w:hint="default"/>
        <w:b/>
        <w:bCs/>
        <w:i w:val="0"/>
        <w:iCs w:val="0"/>
        <w:spacing w:val="0"/>
        <w:w w:val="100"/>
        <w:sz w:val="24"/>
        <w:szCs w:val="24"/>
        <w:lang w:val="en-US" w:eastAsia="en-US" w:bidi="ar-SA"/>
      </w:rPr>
    </w:lvl>
    <w:lvl w:ilvl="1" w:tplc="F4420A70">
      <w:numFmt w:val="bullet"/>
      <w:lvlText w:val=""/>
      <w:lvlJc w:val="left"/>
      <w:pPr>
        <w:ind w:left="852" w:hanging="361"/>
      </w:pPr>
      <w:rPr>
        <w:rFonts w:ascii="Symbol" w:eastAsia="Symbol" w:hAnsi="Symbol" w:cs="Symbol" w:hint="default"/>
        <w:b w:val="0"/>
        <w:bCs w:val="0"/>
        <w:i w:val="0"/>
        <w:iCs w:val="0"/>
        <w:spacing w:val="0"/>
        <w:w w:val="100"/>
        <w:sz w:val="24"/>
        <w:szCs w:val="24"/>
        <w:lang w:val="en-US" w:eastAsia="en-US" w:bidi="ar-SA"/>
      </w:rPr>
    </w:lvl>
    <w:lvl w:ilvl="2" w:tplc="E39C62A6">
      <w:numFmt w:val="bullet"/>
      <w:lvlText w:val="•"/>
      <w:lvlJc w:val="left"/>
      <w:pPr>
        <w:ind w:left="1929" w:hanging="361"/>
      </w:pPr>
      <w:rPr>
        <w:rFonts w:hint="default"/>
        <w:lang w:val="en-US" w:eastAsia="en-US" w:bidi="ar-SA"/>
      </w:rPr>
    </w:lvl>
    <w:lvl w:ilvl="3" w:tplc="117E856A">
      <w:numFmt w:val="bullet"/>
      <w:lvlText w:val="•"/>
      <w:lvlJc w:val="left"/>
      <w:pPr>
        <w:ind w:left="2999" w:hanging="361"/>
      </w:pPr>
      <w:rPr>
        <w:rFonts w:hint="default"/>
        <w:lang w:val="en-US" w:eastAsia="en-US" w:bidi="ar-SA"/>
      </w:rPr>
    </w:lvl>
    <w:lvl w:ilvl="4" w:tplc="A0A0A0FE">
      <w:numFmt w:val="bullet"/>
      <w:lvlText w:val="•"/>
      <w:lvlJc w:val="left"/>
      <w:pPr>
        <w:ind w:left="4068" w:hanging="361"/>
      </w:pPr>
      <w:rPr>
        <w:rFonts w:hint="default"/>
        <w:lang w:val="en-US" w:eastAsia="en-US" w:bidi="ar-SA"/>
      </w:rPr>
    </w:lvl>
    <w:lvl w:ilvl="5" w:tplc="E01C346C">
      <w:numFmt w:val="bullet"/>
      <w:lvlText w:val="•"/>
      <w:lvlJc w:val="left"/>
      <w:pPr>
        <w:ind w:left="5138" w:hanging="361"/>
      </w:pPr>
      <w:rPr>
        <w:rFonts w:hint="default"/>
        <w:lang w:val="en-US" w:eastAsia="en-US" w:bidi="ar-SA"/>
      </w:rPr>
    </w:lvl>
    <w:lvl w:ilvl="6" w:tplc="80A4998C">
      <w:numFmt w:val="bullet"/>
      <w:lvlText w:val="•"/>
      <w:lvlJc w:val="left"/>
      <w:pPr>
        <w:ind w:left="6208" w:hanging="361"/>
      </w:pPr>
      <w:rPr>
        <w:rFonts w:hint="default"/>
        <w:lang w:val="en-US" w:eastAsia="en-US" w:bidi="ar-SA"/>
      </w:rPr>
    </w:lvl>
    <w:lvl w:ilvl="7" w:tplc="125216EE">
      <w:numFmt w:val="bullet"/>
      <w:lvlText w:val="•"/>
      <w:lvlJc w:val="left"/>
      <w:pPr>
        <w:ind w:left="7277" w:hanging="361"/>
      </w:pPr>
      <w:rPr>
        <w:rFonts w:hint="default"/>
        <w:lang w:val="en-US" w:eastAsia="en-US" w:bidi="ar-SA"/>
      </w:rPr>
    </w:lvl>
    <w:lvl w:ilvl="8" w:tplc="13981304">
      <w:numFmt w:val="bullet"/>
      <w:lvlText w:val="•"/>
      <w:lvlJc w:val="left"/>
      <w:pPr>
        <w:ind w:left="8347" w:hanging="361"/>
      </w:pPr>
      <w:rPr>
        <w:rFonts w:hint="default"/>
        <w:lang w:val="en-US" w:eastAsia="en-US" w:bidi="ar-SA"/>
      </w:rPr>
    </w:lvl>
  </w:abstractNum>
  <w:abstractNum w:abstractNumId="551" w15:restartNumberingAfterBreak="0">
    <w:nsid w:val="54307070"/>
    <w:multiLevelType w:val="hybridMultilevel"/>
    <w:tmpl w:val="7B8E90DA"/>
    <w:lvl w:ilvl="0" w:tplc="A16E75E6">
      <w:start w:val="1"/>
      <w:numFmt w:val="bullet"/>
      <w:lvlText w:val=""/>
      <w:lvlJc w:val="left"/>
      <w:pPr>
        <w:ind w:left="720" w:hanging="360"/>
      </w:pPr>
      <w:rPr>
        <w:rFonts w:ascii="Symbol" w:hAnsi="Symbol" w:hint="default"/>
      </w:rPr>
    </w:lvl>
    <w:lvl w:ilvl="1" w:tplc="7696D344" w:tentative="1">
      <w:start w:val="1"/>
      <w:numFmt w:val="bullet"/>
      <w:lvlText w:val="o"/>
      <w:lvlJc w:val="left"/>
      <w:pPr>
        <w:ind w:left="1440" w:hanging="360"/>
      </w:pPr>
      <w:rPr>
        <w:rFonts w:ascii="Courier New" w:hAnsi="Courier New" w:cs="Courier New" w:hint="default"/>
      </w:rPr>
    </w:lvl>
    <w:lvl w:ilvl="2" w:tplc="57000824" w:tentative="1">
      <w:start w:val="1"/>
      <w:numFmt w:val="bullet"/>
      <w:lvlText w:val=""/>
      <w:lvlJc w:val="left"/>
      <w:pPr>
        <w:ind w:left="2160" w:hanging="360"/>
      </w:pPr>
      <w:rPr>
        <w:rFonts w:ascii="Wingdings" w:hAnsi="Wingdings" w:hint="default"/>
      </w:rPr>
    </w:lvl>
    <w:lvl w:ilvl="3" w:tplc="A1D4DACC" w:tentative="1">
      <w:start w:val="1"/>
      <w:numFmt w:val="bullet"/>
      <w:lvlText w:val=""/>
      <w:lvlJc w:val="left"/>
      <w:pPr>
        <w:ind w:left="2880" w:hanging="360"/>
      </w:pPr>
      <w:rPr>
        <w:rFonts w:ascii="Symbol" w:hAnsi="Symbol" w:hint="default"/>
      </w:rPr>
    </w:lvl>
    <w:lvl w:ilvl="4" w:tplc="4232E3B4" w:tentative="1">
      <w:start w:val="1"/>
      <w:numFmt w:val="bullet"/>
      <w:lvlText w:val="o"/>
      <w:lvlJc w:val="left"/>
      <w:pPr>
        <w:ind w:left="3600" w:hanging="360"/>
      </w:pPr>
      <w:rPr>
        <w:rFonts w:ascii="Courier New" w:hAnsi="Courier New" w:cs="Courier New" w:hint="default"/>
      </w:rPr>
    </w:lvl>
    <w:lvl w:ilvl="5" w:tplc="16DEB458" w:tentative="1">
      <w:start w:val="1"/>
      <w:numFmt w:val="bullet"/>
      <w:lvlText w:val=""/>
      <w:lvlJc w:val="left"/>
      <w:pPr>
        <w:ind w:left="4320" w:hanging="360"/>
      </w:pPr>
      <w:rPr>
        <w:rFonts w:ascii="Wingdings" w:hAnsi="Wingdings" w:hint="default"/>
      </w:rPr>
    </w:lvl>
    <w:lvl w:ilvl="6" w:tplc="4B0A3396" w:tentative="1">
      <w:start w:val="1"/>
      <w:numFmt w:val="bullet"/>
      <w:lvlText w:val=""/>
      <w:lvlJc w:val="left"/>
      <w:pPr>
        <w:ind w:left="5040" w:hanging="360"/>
      </w:pPr>
      <w:rPr>
        <w:rFonts w:ascii="Symbol" w:hAnsi="Symbol" w:hint="default"/>
      </w:rPr>
    </w:lvl>
    <w:lvl w:ilvl="7" w:tplc="8B76A4B4" w:tentative="1">
      <w:start w:val="1"/>
      <w:numFmt w:val="bullet"/>
      <w:lvlText w:val="o"/>
      <w:lvlJc w:val="left"/>
      <w:pPr>
        <w:ind w:left="5760" w:hanging="360"/>
      </w:pPr>
      <w:rPr>
        <w:rFonts w:ascii="Courier New" w:hAnsi="Courier New" w:cs="Courier New" w:hint="default"/>
      </w:rPr>
    </w:lvl>
    <w:lvl w:ilvl="8" w:tplc="0E0C58C8" w:tentative="1">
      <w:start w:val="1"/>
      <w:numFmt w:val="bullet"/>
      <w:lvlText w:val=""/>
      <w:lvlJc w:val="left"/>
      <w:pPr>
        <w:ind w:left="6480" w:hanging="360"/>
      </w:pPr>
      <w:rPr>
        <w:rFonts w:ascii="Wingdings" w:hAnsi="Wingdings" w:hint="default"/>
      </w:rPr>
    </w:lvl>
  </w:abstractNum>
  <w:abstractNum w:abstractNumId="552" w15:restartNumberingAfterBreak="0">
    <w:nsid w:val="54EF2002"/>
    <w:multiLevelType w:val="hybridMultilevel"/>
    <w:tmpl w:val="5AACE328"/>
    <w:lvl w:ilvl="0" w:tplc="FAB6D36C">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3" w15:restartNumberingAfterBreak="0">
    <w:nsid w:val="553E67A7"/>
    <w:multiLevelType w:val="hybridMultilevel"/>
    <w:tmpl w:val="5FA25EBE"/>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54" w15:restartNumberingAfterBreak="0">
    <w:nsid w:val="554C1E8A"/>
    <w:multiLevelType w:val="multilevel"/>
    <w:tmpl w:val="6BE2462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2"/>
      <w:numFmt w:val="decimal"/>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5" w15:restartNumberingAfterBreak="0">
    <w:nsid w:val="55637813"/>
    <w:multiLevelType w:val="hybridMultilevel"/>
    <w:tmpl w:val="BE60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6" w15:restartNumberingAfterBreak="0">
    <w:nsid w:val="55821CD0"/>
    <w:multiLevelType w:val="hybridMultilevel"/>
    <w:tmpl w:val="FDC04CFA"/>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7" w15:restartNumberingAfterBreak="0">
    <w:nsid w:val="558F126C"/>
    <w:multiLevelType w:val="multilevel"/>
    <w:tmpl w:val="E8EE7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8" w15:restartNumberingAfterBreak="0">
    <w:nsid w:val="559D3868"/>
    <w:multiLevelType w:val="hybridMultilevel"/>
    <w:tmpl w:val="752458B4"/>
    <w:lvl w:ilvl="0" w:tplc="40090003">
      <w:start w:val="1"/>
      <w:numFmt w:val="bullet"/>
      <w:lvlText w:val="o"/>
      <w:lvlJc w:val="left"/>
      <w:pPr>
        <w:ind w:left="1648" w:hanging="360"/>
      </w:pPr>
      <w:rPr>
        <w:rFonts w:ascii="Courier New" w:hAnsi="Courier New" w:cs="Courier New" w:hint="default"/>
      </w:rPr>
    </w:lvl>
    <w:lvl w:ilvl="1" w:tplc="40090003" w:tentative="1">
      <w:start w:val="1"/>
      <w:numFmt w:val="bullet"/>
      <w:lvlText w:val="o"/>
      <w:lvlJc w:val="left"/>
      <w:pPr>
        <w:ind w:left="2368" w:hanging="360"/>
      </w:pPr>
      <w:rPr>
        <w:rFonts w:ascii="Courier New" w:hAnsi="Courier New" w:cs="Courier New" w:hint="default"/>
      </w:rPr>
    </w:lvl>
    <w:lvl w:ilvl="2" w:tplc="40090005" w:tentative="1">
      <w:start w:val="1"/>
      <w:numFmt w:val="bullet"/>
      <w:lvlText w:val=""/>
      <w:lvlJc w:val="left"/>
      <w:pPr>
        <w:ind w:left="3088" w:hanging="360"/>
      </w:pPr>
      <w:rPr>
        <w:rFonts w:ascii="Wingdings" w:hAnsi="Wingdings" w:hint="default"/>
      </w:rPr>
    </w:lvl>
    <w:lvl w:ilvl="3" w:tplc="40090001" w:tentative="1">
      <w:start w:val="1"/>
      <w:numFmt w:val="bullet"/>
      <w:lvlText w:val=""/>
      <w:lvlJc w:val="left"/>
      <w:pPr>
        <w:ind w:left="3808" w:hanging="360"/>
      </w:pPr>
      <w:rPr>
        <w:rFonts w:ascii="Symbol" w:hAnsi="Symbol" w:hint="default"/>
      </w:rPr>
    </w:lvl>
    <w:lvl w:ilvl="4" w:tplc="40090003" w:tentative="1">
      <w:start w:val="1"/>
      <w:numFmt w:val="bullet"/>
      <w:lvlText w:val="o"/>
      <w:lvlJc w:val="left"/>
      <w:pPr>
        <w:ind w:left="4528" w:hanging="360"/>
      </w:pPr>
      <w:rPr>
        <w:rFonts w:ascii="Courier New" w:hAnsi="Courier New" w:cs="Courier New" w:hint="default"/>
      </w:rPr>
    </w:lvl>
    <w:lvl w:ilvl="5" w:tplc="40090005" w:tentative="1">
      <w:start w:val="1"/>
      <w:numFmt w:val="bullet"/>
      <w:lvlText w:val=""/>
      <w:lvlJc w:val="left"/>
      <w:pPr>
        <w:ind w:left="5248" w:hanging="360"/>
      </w:pPr>
      <w:rPr>
        <w:rFonts w:ascii="Wingdings" w:hAnsi="Wingdings" w:hint="default"/>
      </w:rPr>
    </w:lvl>
    <w:lvl w:ilvl="6" w:tplc="40090001" w:tentative="1">
      <w:start w:val="1"/>
      <w:numFmt w:val="bullet"/>
      <w:lvlText w:val=""/>
      <w:lvlJc w:val="left"/>
      <w:pPr>
        <w:ind w:left="5968" w:hanging="360"/>
      </w:pPr>
      <w:rPr>
        <w:rFonts w:ascii="Symbol" w:hAnsi="Symbol" w:hint="default"/>
      </w:rPr>
    </w:lvl>
    <w:lvl w:ilvl="7" w:tplc="40090003" w:tentative="1">
      <w:start w:val="1"/>
      <w:numFmt w:val="bullet"/>
      <w:lvlText w:val="o"/>
      <w:lvlJc w:val="left"/>
      <w:pPr>
        <w:ind w:left="6688" w:hanging="360"/>
      </w:pPr>
      <w:rPr>
        <w:rFonts w:ascii="Courier New" w:hAnsi="Courier New" w:cs="Courier New" w:hint="default"/>
      </w:rPr>
    </w:lvl>
    <w:lvl w:ilvl="8" w:tplc="40090005" w:tentative="1">
      <w:start w:val="1"/>
      <w:numFmt w:val="bullet"/>
      <w:lvlText w:val=""/>
      <w:lvlJc w:val="left"/>
      <w:pPr>
        <w:ind w:left="7408" w:hanging="360"/>
      </w:pPr>
      <w:rPr>
        <w:rFonts w:ascii="Wingdings" w:hAnsi="Wingdings" w:hint="default"/>
      </w:rPr>
    </w:lvl>
  </w:abstractNum>
  <w:abstractNum w:abstractNumId="559" w15:restartNumberingAfterBreak="0">
    <w:nsid w:val="568D2EE0"/>
    <w:multiLevelType w:val="hybridMultilevel"/>
    <w:tmpl w:val="30AA54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0" w15:restartNumberingAfterBreak="0">
    <w:nsid w:val="56E25689"/>
    <w:multiLevelType w:val="multilevel"/>
    <w:tmpl w:val="56E256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1" w15:restartNumberingAfterBreak="0">
    <w:nsid w:val="56F83425"/>
    <w:multiLevelType w:val="hybridMultilevel"/>
    <w:tmpl w:val="641E2A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2" w15:restartNumberingAfterBreak="0">
    <w:nsid w:val="571213BF"/>
    <w:multiLevelType w:val="hybridMultilevel"/>
    <w:tmpl w:val="87B82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3" w15:restartNumberingAfterBreak="0">
    <w:nsid w:val="574B2346"/>
    <w:multiLevelType w:val="hybridMultilevel"/>
    <w:tmpl w:val="EBDE5CCC"/>
    <w:lvl w:ilvl="0" w:tplc="87FA0EDE">
      <w:start w:val="1"/>
      <w:numFmt w:val="decimal"/>
      <w:lvlText w:val="%1)"/>
      <w:lvlJc w:val="left"/>
      <w:pPr>
        <w:ind w:left="6759" w:hanging="360"/>
        <w:jc w:val="right"/>
      </w:pPr>
      <w:rPr>
        <w:rFonts w:ascii="Times New Roman" w:eastAsia="Times New Roman" w:hAnsi="Times New Roman" w:cs="Times New Roman" w:hint="default"/>
        <w:w w:val="99"/>
        <w:sz w:val="24"/>
        <w:szCs w:val="24"/>
        <w:lang w:val="en-US" w:eastAsia="en-US" w:bidi="ar-SA"/>
      </w:rPr>
    </w:lvl>
    <w:lvl w:ilvl="1" w:tplc="A6A0C2CC">
      <w:numFmt w:val="bullet"/>
      <w:lvlText w:val="•"/>
      <w:lvlJc w:val="left"/>
      <w:pPr>
        <w:ind w:left="7172" w:hanging="360"/>
      </w:pPr>
      <w:rPr>
        <w:rFonts w:hint="default"/>
        <w:lang w:val="en-US" w:eastAsia="en-US" w:bidi="ar-SA"/>
      </w:rPr>
    </w:lvl>
    <w:lvl w:ilvl="2" w:tplc="7E4E1218">
      <w:numFmt w:val="bullet"/>
      <w:lvlText w:val="•"/>
      <w:lvlJc w:val="left"/>
      <w:pPr>
        <w:ind w:left="7584" w:hanging="360"/>
      </w:pPr>
      <w:rPr>
        <w:rFonts w:hint="default"/>
        <w:lang w:val="en-US" w:eastAsia="en-US" w:bidi="ar-SA"/>
      </w:rPr>
    </w:lvl>
    <w:lvl w:ilvl="3" w:tplc="69B4778C">
      <w:numFmt w:val="bullet"/>
      <w:lvlText w:val="•"/>
      <w:lvlJc w:val="left"/>
      <w:pPr>
        <w:ind w:left="7996" w:hanging="360"/>
      </w:pPr>
      <w:rPr>
        <w:rFonts w:hint="default"/>
        <w:lang w:val="en-US" w:eastAsia="en-US" w:bidi="ar-SA"/>
      </w:rPr>
    </w:lvl>
    <w:lvl w:ilvl="4" w:tplc="B4B6318E">
      <w:numFmt w:val="bullet"/>
      <w:lvlText w:val="•"/>
      <w:lvlJc w:val="left"/>
      <w:pPr>
        <w:ind w:left="8408" w:hanging="360"/>
      </w:pPr>
      <w:rPr>
        <w:rFonts w:hint="default"/>
        <w:lang w:val="en-US" w:eastAsia="en-US" w:bidi="ar-SA"/>
      </w:rPr>
    </w:lvl>
    <w:lvl w:ilvl="5" w:tplc="9C5E36A2">
      <w:numFmt w:val="bullet"/>
      <w:lvlText w:val="•"/>
      <w:lvlJc w:val="left"/>
      <w:pPr>
        <w:ind w:left="8820" w:hanging="360"/>
      </w:pPr>
      <w:rPr>
        <w:rFonts w:hint="default"/>
        <w:lang w:val="en-US" w:eastAsia="en-US" w:bidi="ar-SA"/>
      </w:rPr>
    </w:lvl>
    <w:lvl w:ilvl="6" w:tplc="3BD2646A">
      <w:numFmt w:val="bullet"/>
      <w:lvlText w:val="•"/>
      <w:lvlJc w:val="left"/>
      <w:pPr>
        <w:ind w:left="9232" w:hanging="360"/>
      </w:pPr>
      <w:rPr>
        <w:rFonts w:hint="default"/>
        <w:lang w:val="en-US" w:eastAsia="en-US" w:bidi="ar-SA"/>
      </w:rPr>
    </w:lvl>
    <w:lvl w:ilvl="7" w:tplc="B98A5188">
      <w:numFmt w:val="bullet"/>
      <w:lvlText w:val="•"/>
      <w:lvlJc w:val="left"/>
      <w:pPr>
        <w:ind w:left="9644" w:hanging="360"/>
      </w:pPr>
      <w:rPr>
        <w:rFonts w:hint="default"/>
        <w:lang w:val="en-US" w:eastAsia="en-US" w:bidi="ar-SA"/>
      </w:rPr>
    </w:lvl>
    <w:lvl w:ilvl="8" w:tplc="289A175E">
      <w:numFmt w:val="bullet"/>
      <w:lvlText w:val="•"/>
      <w:lvlJc w:val="left"/>
      <w:pPr>
        <w:ind w:left="10056" w:hanging="360"/>
      </w:pPr>
      <w:rPr>
        <w:rFonts w:hint="default"/>
        <w:lang w:val="en-US" w:eastAsia="en-US" w:bidi="ar-SA"/>
      </w:rPr>
    </w:lvl>
  </w:abstractNum>
  <w:abstractNum w:abstractNumId="564" w15:restartNumberingAfterBreak="0">
    <w:nsid w:val="575F1381"/>
    <w:multiLevelType w:val="hybridMultilevel"/>
    <w:tmpl w:val="C5CC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5" w15:restartNumberingAfterBreak="0">
    <w:nsid w:val="580D39B0"/>
    <w:multiLevelType w:val="multilevel"/>
    <w:tmpl w:val="ACFA6498"/>
    <w:lvl w:ilvl="0">
      <w:start w:val="5"/>
      <w:numFmt w:val="decimal"/>
      <w:lvlText w:val="%1."/>
      <w:lvlJc w:val="left"/>
      <w:pPr>
        <w:ind w:left="581"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660" w:hanging="360"/>
      </w:pPr>
      <w:rPr>
        <w:rFonts w:ascii="Times New Roman" w:eastAsia="Times New Roman" w:hAnsi="Times New Roman" w:cs="Times New Roman" w:hint="default"/>
        <w:b/>
        <w:bCs/>
        <w:w w:val="100"/>
        <w:sz w:val="24"/>
        <w:szCs w:val="24"/>
        <w:lang w:val="en-US" w:eastAsia="en-US" w:bidi="ar-SA"/>
      </w:rPr>
    </w:lvl>
    <w:lvl w:ilvl="2">
      <w:start w:val="1"/>
      <w:numFmt w:val="decimal"/>
      <w:lvlText w:val="%3)"/>
      <w:lvlJc w:val="left"/>
      <w:pPr>
        <w:ind w:left="1020" w:hanging="360"/>
      </w:pPr>
      <w:rPr>
        <w:rFonts w:ascii="Times New Roman" w:eastAsia="Times New Roman" w:hAnsi="Times New Roman" w:cs="Times New Roman" w:hint="default"/>
        <w:w w:val="100"/>
        <w:sz w:val="24"/>
        <w:szCs w:val="24"/>
        <w:lang w:val="en-US" w:eastAsia="en-US" w:bidi="ar-SA"/>
      </w:rPr>
    </w:lvl>
    <w:lvl w:ilvl="3">
      <w:numFmt w:val="bullet"/>
      <w:lvlText w:val="•"/>
      <w:lvlJc w:val="left"/>
      <w:pPr>
        <w:ind w:left="2025" w:hanging="360"/>
      </w:pPr>
      <w:rPr>
        <w:rFonts w:hint="default"/>
        <w:lang w:val="en-US" w:eastAsia="en-US" w:bidi="ar-SA"/>
      </w:rPr>
    </w:lvl>
    <w:lvl w:ilvl="4">
      <w:numFmt w:val="bullet"/>
      <w:lvlText w:val="•"/>
      <w:lvlJc w:val="left"/>
      <w:pPr>
        <w:ind w:left="3031" w:hanging="360"/>
      </w:pPr>
      <w:rPr>
        <w:rFonts w:hint="default"/>
        <w:lang w:val="en-US" w:eastAsia="en-US" w:bidi="ar-SA"/>
      </w:rPr>
    </w:lvl>
    <w:lvl w:ilvl="5">
      <w:numFmt w:val="bullet"/>
      <w:lvlText w:val="•"/>
      <w:lvlJc w:val="left"/>
      <w:pPr>
        <w:ind w:left="4037" w:hanging="360"/>
      </w:pPr>
      <w:rPr>
        <w:rFonts w:hint="default"/>
        <w:lang w:val="en-US" w:eastAsia="en-US" w:bidi="ar-SA"/>
      </w:rPr>
    </w:lvl>
    <w:lvl w:ilvl="6">
      <w:numFmt w:val="bullet"/>
      <w:lvlText w:val="•"/>
      <w:lvlJc w:val="left"/>
      <w:pPr>
        <w:ind w:left="5043" w:hanging="360"/>
      </w:pPr>
      <w:rPr>
        <w:rFonts w:hint="default"/>
        <w:lang w:val="en-US" w:eastAsia="en-US" w:bidi="ar-SA"/>
      </w:rPr>
    </w:lvl>
    <w:lvl w:ilvl="7">
      <w:numFmt w:val="bullet"/>
      <w:lvlText w:val="•"/>
      <w:lvlJc w:val="left"/>
      <w:pPr>
        <w:ind w:left="6049" w:hanging="360"/>
      </w:pPr>
      <w:rPr>
        <w:rFonts w:hint="default"/>
        <w:lang w:val="en-US" w:eastAsia="en-US" w:bidi="ar-SA"/>
      </w:rPr>
    </w:lvl>
    <w:lvl w:ilvl="8">
      <w:numFmt w:val="bullet"/>
      <w:lvlText w:val="•"/>
      <w:lvlJc w:val="left"/>
      <w:pPr>
        <w:ind w:left="7054" w:hanging="360"/>
      </w:pPr>
      <w:rPr>
        <w:rFonts w:hint="default"/>
        <w:lang w:val="en-US" w:eastAsia="en-US" w:bidi="ar-SA"/>
      </w:rPr>
    </w:lvl>
  </w:abstractNum>
  <w:abstractNum w:abstractNumId="566" w15:restartNumberingAfterBreak="0">
    <w:nsid w:val="581C7AB7"/>
    <w:multiLevelType w:val="hybridMultilevel"/>
    <w:tmpl w:val="8620F05C"/>
    <w:lvl w:ilvl="0" w:tplc="907A32BE">
      <w:start w:val="1"/>
      <w:numFmt w:val="upperRoman"/>
      <w:lvlText w:val="%1."/>
      <w:lvlJc w:val="left"/>
      <w:pPr>
        <w:ind w:left="1080" w:hanging="720"/>
      </w:pPr>
      <w:rPr>
        <w:rFonts w:hint="default"/>
      </w:rPr>
    </w:lvl>
    <w:lvl w:ilvl="1" w:tplc="23107E8A" w:tentative="1">
      <w:start w:val="1"/>
      <w:numFmt w:val="lowerLetter"/>
      <w:lvlText w:val="%2."/>
      <w:lvlJc w:val="left"/>
      <w:pPr>
        <w:ind w:left="1440" w:hanging="360"/>
      </w:pPr>
    </w:lvl>
    <w:lvl w:ilvl="2" w:tplc="FBAEFA8E" w:tentative="1">
      <w:start w:val="1"/>
      <w:numFmt w:val="lowerRoman"/>
      <w:lvlText w:val="%3."/>
      <w:lvlJc w:val="right"/>
      <w:pPr>
        <w:ind w:left="2160" w:hanging="180"/>
      </w:pPr>
    </w:lvl>
    <w:lvl w:ilvl="3" w:tplc="AA587ED8" w:tentative="1">
      <w:start w:val="1"/>
      <w:numFmt w:val="decimal"/>
      <w:lvlText w:val="%4."/>
      <w:lvlJc w:val="left"/>
      <w:pPr>
        <w:ind w:left="2880" w:hanging="360"/>
      </w:pPr>
    </w:lvl>
    <w:lvl w:ilvl="4" w:tplc="9126CED4" w:tentative="1">
      <w:start w:val="1"/>
      <w:numFmt w:val="lowerLetter"/>
      <w:lvlText w:val="%5."/>
      <w:lvlJc w:val="left"/>
      <w:pPr>
        <w:ind w:left="3600" w:hanging="360"/>
      </w:pPr>
    </w:lvl>
    <w:lvl w:ilvl="5" w:tplc="27EC0268" w:tentative="1">
      <w:start w:val="1"/>
      <w:numFmt w:val="lowerRoman"/>
      <w:lvlText w:val="%6."/>
      <w:lvlJc w:val="right"/>
      <w:pPr>
        <w:ind w:left="4320" w:hanging="180"/>
      </w:pPr>
    </w:lvl>
    <w:lvl w:ilvl="6" w:tplc="CD84DFFC" w:tentative="1">
      <w:start w:val="1"/>
      <w:numFmt w:val="decimal"/>
      <w:lvlText w:val="%7."/>
      <w:lvlJc w:val="left"/>
      <w:pPr>
        <w:ind w:left="5040" w:hanging="360"/>
      </w:pPr>
    </w:lvl>
    <w:lvl w:ilvl="7" w:tplc="811465A2" w:tentative="1">
      <w:start w:val="1"/>
      <w:numFmt w:val="lowerLetter"/>
      <w:lvlText w:val="%8."/>
      <w:lvlJc w:val="left"/>
      <w:pPr>
        <w:ind w:left="5760" w:hanging="360"/>
      </w:pPr>
    </w:lvl>
    <w:lvl w:ilvl="8" w:tplc="85AA5F58" w:tentative="1">
      <w:start w:val="1"/>
      <w:numFmt w:val="lowerRoman"/>
      <w:lvlText w:val="%9."/>
      <w:lvlJc w:val="right"/>
      <w:pPr>
        <w:ind w:left="6480" w:hanging="180"/>
      </w:pPr>
    </w:lvl>
  </w:abstractNum>
  <w:abstractNum w:abstractNumId="567" w15:restartNumberingAfterBreak="0">
    <w:nsid w:val="5825478D"/>
    <w:multiLevelType w:val="multilevel"/>
    <w:tmpl w:val="4BDC9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9" w15:restartNumberingAfterBreak="0">
    <w:nsid w:val="58697691"/>
    <w:multiLevelType w:val="hybridMultilevel"/>
    <w:tmpl w:val="8E1E8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15:restartNumberingAfterBreak="0">
    <w:nsid w:val="58FF751F"/>
    <w:multiLevelType w:val="hybridMultilevel"/>
    <w:tmpl w:val="DA3A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1" w15:restartNumberingAfterBreak="0">
    <w:nsid w:val="59526084"/>
    <w:multiLevelType w:val="multilevel"/>
    <w:tmpl w:val="59526084"/>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2" w15:restartNumberingAfterBreak="0">
    <w:nsid w:val="596137D7"/>
    <w:multiLevelType w:val="hybridMultilevel"/>
    <w:tmpl w:val="68C4C3F8"/>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3" w15:restartNumberingAfterBreak="0">
    <w:nsid w:val="599624C0"/>
    <w:multiLevelType w:val="multilevel"/>
    <w:tmpl w:val="E834C616"/>
    <w:lvl w:ilvl="0">
      <w:start w:val="1"/>
      <w:numFmt w:val="decimal"/>
      <w:lvlText w:val="%1."/>
      <w:lvlJc w:val="left"/>
      <w:pPr>
        <w:tabs>
          <w:tab w:val="num" w:pos="720"/>
        </w:tabs>
        <w:ind w:left="720" w:hanging="432"/>
      </w:pPr>
      <w:rPr>
        <w:rFonts w:hint="default"/>
        <w:b/>
      </w:rPr>
    </w:lvl>
    <w:lvl w:ilvl="1">
      <w:start w:val="1"/>
      <w:numFmt w:val="bullet"/>
      <w:lvlText w:val="o"/>
      <w:lvlJc w:val="left"/>
      <w:pPr>
        <w:tabs>
          <w:tab w:val="num" w:pos="1070"/>
        </w:tabs>
        <w:ind w:left="107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4" w15:restartNumberingAfterBreak="0">
    <w:nsid w:val="59CE046C"/>
    <w:multiLevelType w:val="hybridMultilevel"/>
    <w:tmpl w:val="B61E23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5" w15:restartNumberingAfterBreak="0">
    <w:nsid w:val="59E90274"/>
    <w:multiLevelType w:val="multilevel"/>
    <w:tmpl w:val="AD9E3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6" w15:restartNumberingAfterBreak="0">
    <w:nsid w:val="5A437BBE"/>
    <w:multiLevelType w:val="hybridMultilevel"/>
    <w:tmpl w:val="13760168"/>
    <w:styleLink w:val="Numbered"/>
    <w:lvl w:ilvl="0" w:tplc="3126E462">
      <w:start w:val="1"/>
      <w:numFmt w:val="decimal"/>
      <w:lvlText w:val="%1."/>
      <w:lvlJc w:val="left"/>
      <w:pPr>
        <w:ind w:left="7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1" w:tplc="0B8A186C">
      <w:start w:val="1"/>
      <w:numFmt w:val="decimal"/>
      <w:lvlText w:val="%2."/>
      <w:lvlJc w:val="left"/>
      <w:pPr>
        <w:ind w:left="9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2" w:tplc="3496BC00">
      <w:start w:val="1"/>
      <w:numFmt w:val="decimal"/>
      <w:lvlText w:val="%3."/>
      <w:lvlJc w:val="left"/>
      <w:pPr>
        <w:ind w:left="11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3" w:tplc="BEA66F4A">
      <w:start w:val="1"/>
      <w:numFmt w:val="decimal"/>
      <w:lvlText w:val="%4."/>
      <w:lvlJc w:val="left"/>
      <w:pPr>
        <w:ind w:left="13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4" w:tplc="D2963EE2">
      <w:start w:val="1"/>
      <w:numFmt w:val="decimal"/>
      <w:lvlText w:val="%5."/>
      <w:lvlJc w:val="left"/>
      <w:pPr>
        <w:ind w:left="160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5" w:tplc="E18A0780">
      <w:start w:val="1"/>
      <w:numFmt w:val="decimal"/>
      <w:lvlText w:val="%6."/>
      <w:lvlJc w:val="left"/>
      <w:pPr>
        <w:ind w:left="182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6" w:tplc="F91E7FF2">
      <w:start w:val="1"/>
      <w:numFmt w:val="decimal"/>
      <w:lvlText w:val="%7."/>
      <w:lvlJc w:val="left"/>
      <w:pPr>
        <w:ind w:left="204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7" w:tplc="E35E34E4">
      <w:start w:val="1"/>
      <w:numFmt w:val="decimal"/>
      <w:lvlText w:val="%8."/>
      <w:lvlJc w:val="left"/>
      <w:pPr>
        <w:ind w:left="226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lvl w:ilvl="8" w:tplc="68E0E402">
      <w:start w:val="1"/>
      <w:numFmt w:val="decimal"/>
      <w:lvlText w:val="%9."/>
      <w:lvlJc w:val="left"/>
      <w:pPr>
        <w:ind w:left="2480" w:hanging="500"/>
      </w:pPr>
      <w:rPr>
        <w:rFonts w:ascii="Times Roman" w:eastAsia="Times Roman" w:hAnsi="Times Roman" w:cs="Times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7" w15:restartNumberingAfterBreak="0">
    <w:nsid w:val="5A4F5C03"/>
    <w:multiLevelType w:val="multilevel"/>
    <w:tmpl w:val="41DC1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8" w15:restartNumberingAfterBreak="0">
    <w:nsid w:val="5A7D2EF4"/>
    <w:multiLevelType w:val="hybridMultilevel"/>
    <w:tmpl w:val="321497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9" w15:restartNumberingAfterBreak="0">
    <w:nsid w:val="5AE42C4C"/>
    <w:multiLevelType w:val="multilevel"/>
    <w:tmpl w:val="4E36EF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0" w15:restartNumberingAfterBreak="0">
    <w:nsid w:val="5B064DA9"/>
    <w:multiLevelType w:val="hybridMultilevel"/>
    <w:tmpl w:val="93A233F6"/>
    <w:lvl w:ilvl="0" w:tplc="43407EB4">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1" w15:restartNumberingAfterBreak="0">
    <w:nsid w:val="5B593735"/>
    <w:multiLevelType w:val="multilevel"/>
    <w:tmpl w:val="33E67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5B6F0386"/>
    <w:multiLevelType w:val="hybridMultilevel"/>
    <w:tmpl w:val="C244631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3" w15:restartNumberingAfterBreak="0">
    <w:nsid w:val="5B7B43F4"/>
    <w:multiLevelType w:val="hybridMultilevel"/>
    <w:tmpl w:val="11D6A48C"/>
    <w:lvl w:ilvl="0" w:tplc="40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4" w15:restartNumberingAfterBreak="0">
    <w:nsid w:val="5BA2270D"/>
    <w:multiLevelType w:val="multilevel"/>
    <w:tmpl w:val="B36CA68C"/>
    <w:lvl w:ilvl="0">
      <w:start w:val="1"/>
      <w:numFmt w:val="lowerLetter"/>
      <w:lvlText w:val="%1)"/>
      <w:lvlJc w:val="left"/>
      <w:pPr>
        <w:ind w:left="1530" w:hanging="360"/>
      </w:p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585" w15:restartNumberingAfterBreak="0">
    <w:nsid w:val="5BAF1663"/>
    <w:multiLevelType w:val="multilevel"/>
    <w:tmpl w:val="AD9E3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587" w15:restartNumberingAfterBreak="0">
    <w:nsid w:val="5C061DF3"/>
    <w:multiLevelType w:val="hybridMultilevel"/>
    <w:tmpl w:val="5ABEC8E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8" w15:restartNumberingAfterBreak="0">
    <w:nsid w:val="5C190238"/>
    <w:multiLevelType w:val="hybridMultilevel"/>
    <w:tmpl w:val="77A217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9" w15:restartNumberingAfterBreak="0">
    <w:nsid w:val="5C446242"/>
    <w:multiLevelType w:val="multilevel"/>
    <w:tmpl w:val="5C446242"/>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0" w15:restartNumberingAfterBreak="0">
    <w:nsid w:val="5C561CF9"/>
    <w:multiLevelType w:val="multilevel"/>
    <w:tmpl w:val="C7B4DBFE"/>
    <w:lvl w:ilvl="0">
      <w:start w:val="2"/>
      <w:numFmt w:val="decimal"/>
      <w:lvlText w:val="%1."/>
      <w:lvlJc w:val="left"/>
      <w:pPr>
        <w:ind w:left="720" w:hanging="36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135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1" w15:restartNumberingAfterBreak="0">
    <w:nsid w:val="5C6D7E95"/>
    <w:multiLevelType w:val="multilevel"/>
    <w:tmpl w:val="F34C7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5CBA13D6"/>
    <w:multiLevelType w:val="multilevel"/>
    <w:tmpl w:val="7106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5CDC3EE3"/>
    <w:multiLevelType w:val="hybridMultilevel"/>
    <w:tmpl w:val="83A4C51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4" w15:restartNumberingAfterBreak="0">
    <w:nsid w:val="5CE50DD9"/>
    <w:multiLevelType w:val="multilevel"/>
    <w:tmpl w:val="E0164A9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5" w15:restartNumberingAfterBreak="0">
    <w:nsid w:val="5D0D1333"/>
    <w:multiLevelType w:val="multilevel"/>
    <w:tmpl w:val="96BC4CA6"/>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96" w15:restartNumberingAfterBreak="0">
    <w:nsid w:val="5D171053"/>
    <w:multiLevelType w:val="hybridMultilevel"/>
    <w:tmpl w:val="F96093DC"/>
    <w:lvl w:ilvl="0" w:tplc="4009000F">
      <w:start w:val="1"/>
      <w:numFmt w:val="decimal"/>
      <w:lvlText w:val="%1."/>
      <w:lvlJc w:val="left"/>
      <w:pPr>
        <w:ind w:left="720" w:hanging="360"/>
      </w:pPr>
    </w:lvl>
    <w:lvl w:ilvl="1" w:tplc="40090011">
      <w:start w:val="1"/>
      <w:numFmt w:val="decimal"/>
      <w:lvlText w:val="%2)"/>
      <w:lvlJc w:val="left"/>
      <w:pPr>
        <w:ind w:left="502"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7" w15:restartNumberingAfterBreak="0">
    <w:nsid w:val="5D1A744F"/>
    <w:multiLevelType w:val="multilevel"/>
    <w:tmpl w:val="8FB2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5D275FB6"/>
    <w:multiLevelType w:val="hybridMultilevel"/>
    <w:tmpl w:val="18C48F82"/>
    <w:lvl w:ilvl="0" w:tplc="F42E3A1C">
      <w:start w:val="1"/>
      <w:numFmt w:val="lowerLetter"/>
      <w:lvlText w:val="(%1)"/>
      <w:lvlJc w:val="left"/>
      <w:pPr>
        <w:ind w:left="914" w:hanging="444"/>
      </w:pPr>
      <w:rPr>
        <w:rFonts w:ascii="Times New Roman" w:eastAsia="Calibri" w:hAnsi="Times New Roman" w:cs="Times New Roman" w:hint="default"/>
        <w:b w:val="0"/>
        <w:bCs w:val="0"/>
        <w:i w:val="0"/>
        <w:iCs w:val="0"/>
        <w:spacing w:val="-1"/>
        <w:w w:val="114"/>
        <w:sz w:val="24"/>
        <w:szCs w:val="24"/>
        <w:lang w:val="en-US" w:eastAsia="en-US" w:bidi="ar-SA"/>
      </w:rPr>
    </w:lvl>
    <w:lvl w:ilvl="1" w:tplc="9BBC10B8">
      <w:numFmt w:val="bullet"/>
      <w:lvlText w:val="•"/>
      <w:lvlJc w:val="left"/>
      <w:pPr>
        <w:ind w:left="1736" w:hanging="444"/>
      </w:pPr>
      <w:rPr>
        <w:rFonts w:hint="default"/>
        <w:lang w:val="en-US" w:eastAsia="en-US" w:bidi="ar-SA"/>
      </w:rPr>
    </w:lvl>
    <w:lvl w:ilvl="2" w:tplc="C57CCE9A">
      <w:numFmt w:val="bullet"/>
      <w:lvlText w:val="•"/>
      <w:lvlJc w:val="left"/>
      <w:pPr>
        <w:ind w:left="2552" w:hanging="444"/>
      </w:pPr>
      <w:rPr>
        <w:rFonts w:hint="default"/>
        <w:lang w:val="en-US" w:eastAsia="en-US" w:bidi="ar-SA"/>
      </w:rPr>
    </w:lvl>
    <w:lvl w:ilvl="3" w:tplc="942E1222">
      <w:numFmt w:val="bullet"/>
      <w:lvlText w:val="•"/>
      <w:lvlJc w:val="left"/>
      <w:pPr>
        <w:ind w:left="3368" w:hanging="444"/>
      </w:pPr>
      <w:rPr>
        <w:rFonts w:hint="default"/>
        <w:lang w:val="en-US" w:eastAsia="en-US" w:bidi="ar-SA"/>
      </w:rPr>
    </w:lvl>
    <w:lvl w:ilvl="4" w:tplc="0B506472">
      <w:numFmt w:val="bullet"/>
      <w:lvlText w:val="•"/>
      <w:lvlJc w:val="left"/>
      <w:pPr>
        <w:ind w:left="4184" w:hanging="444"/>
      </w:pPr>
      <w:rPr>
        <w:rFonts w:hint="default"/>
        <w:lang w:val="en-US" w:eastAsia="en-US" w:bidi="ar-SA"/>
      </w:rPr>
    </w:lvl>
    <w:lvl w:ilvl="5" w:tplc="F5FC53C6">
      <w:numFmt w:val="bullet"/>
      <w:lvlText w:val="•"/>
      <w:lvlJc w:val="left"/>
      <w:pPr>
        <w:ind w:left="5000" w:hanging="444"/>
      </w:pPr>
      <w:rPr>
        <w:rFonts w:hint="default"/>
        <w:lang w:val="en-US" w:eastAsia="en-US" w:bidi="ar-SA"/>
      </w:rPr>
    </w:lvl>
    <w:lvl w:ilvl="6" w:tplc="4F5CE294">
      <w:numFmt w:val="bullet"/>
      <w:lvlText w:val="•"/>
      <w:lvlJc w:val="left"/>
      <w:pPr>
        <w:ind w:left="5816" w:hanging="444"/>
      </w:pPr>
      <w:rPr>
        <w:rFonts w:hint="default"/>
        <w:lang w:val="en-US" w:eastAsia="en-US" w:bidi="ar-SA"/>
      </w:rPr>
    </w:lvl>
    <w:lvl w:ilvl="7" w:tplc="E71CC81E">
      <w:numFmt w:val="bullet"/>
      <w:lvlText w:val="•"/>
      <w:lvlJc w:val="left"/>
      <w:pPr>
        <w:ind w:left="6632" w:hanging="444"/>
      </w:pPr>
      <w:rPr>
        <w:rFonts w:hint="default"/>
        <w:lang w:val="en-US" w:eastAsia="en-US" w:bidi="ar-SA"/>
      </w:rPr>
    </w:lvl>
    <w:lvl w:ilvl="8" w:tplc="B184A91A">
      <w:numFmt w:val="bullet"/>
      <w:lvlText w:val="•"/>
      <w:lvlJc w:val="left"/>
      <w:pPr>
        <w:ind w:left="7448" w:hanging="444"/>
      </w:pPr>
      <w:rPr>
        <w:rFonts w:hint="default"/>
        <w:lang w:val="en-US" w:eastAsia="en-US" w:bidi="ar-SA"/>
      </w:rPr>
    </w:lvl>
  </w:abstractNum>
  <w:abstractNum w:abstractNumId="599" w15:restartNumberingAfterBreak="0">
    <w:nsid w:val="5D2F30C3"/>
    <w:multiLevelType w:val="hybridMultilevel"/>
    <w:tmpl w:val="ACE8DE9A"/>
    <w:lvl w:ilvl="0" w:tplc="330EE646">
      <w:start w:val="1"/>
      <w:numFmt w:val="upperLetter"/>
      <w:lvlText w:val="%1."/>
      <w:lvlJc w:val="left"/>
      <w:pPr>
        <w:ind w:left="400" w:hanging="360"/>
      </w:pPr>
      <w:rPr>
        <w:rFonts w:hint="default"/>
      </w:rPr>
    </w:lvl>
    <w:lvl w:ilvl="1" w:tplc="BC76A5CE" w:tentative="1">
      <w:start w:val="1"/>
      <w:numFmt w:val="lowerLetter"/>
      <w:lvlText w:val="%2."/>
      <w:lvlJc w:val="left"/>
      <w:pPr>
        <w:ind w:left="1120" w:hanging="360"/>
      </w:pPr>
    </w:lvl>
    <w:lvl w:ilvl="2" w:tplc="7EACF370" w:tentative="1">
      <w:start w:val="1"/>
      <w:numFmt w:val="lowerRoman"/>
      <w:lvlText w:val="%3."/>
      <w:lvlJc w:val="right"/>
      <w:pPr>
        <w:ind w:left="1840" w:hanging="180"/>
      </w:pPr>
    </w:lvl>
    <w:lvl w:ilvl="3" w:tplc="C116E73C" w:tentative="1">
      <w:start w:val="1"/>
      <w:numFmt w:val="decimal"/>
      <w:lvlText w:val="%4."/>
      <w:lvlJc w:val="left"/>
      <w:pPr>
        <w:ind w:left="2560" w:hanging="360"/>
      </w:pPr>
    </w:lvl>
    <w:lvl w:ilvl="4" w:tplc="A1D62A9C" w:tentative="1">
      <w:start w:val="1"/>
      <w:numFmt w:val="lowerLetter"/>
      <w:lvlText w:val="%5."/>
      <w:lvlJc w:val="left"/>
      <w:pPr>
        <w:ind w:left="3280" w:hanging="360"/>
      </w:pPr>
    </w:lvl>
    <w:lvl w:ilvl="5" w:tplc="13AABB26" w:tentative="1">
      <w:start w:val="1"/>
      <w:numFmt w:val="lowerRoman"/>
      <w:lvlText w:val="%6."/>
      <w:lvlJc w:val="right"/>
      <w:pPr>
        <w:ind w:left="4000" w:hanging="180"/>
      </w:pPr>
    </w:lvl>
    <w:lvl w:ilvl="6" w:tplc="198EC1E2" w:tentative="1">
      <w:start w:val="1"/>
      <w:numFmt w:val="decimal"/>
      <w:lvlText w:val="%7."/>
      <w:lvlJc w:val="left"/>
      <w:pPr>
        <w:ind w:left="4720" w:hanging="360"/>
      </w:pPr>
    </w:lvl>
    <w:lvl w:ilvl="7" w:tplc="A1360C58" w:tentative="1">
      <w:start w:val="1"/>
      <w:numFmt w:val="lowerLetter"/>
      <w:lvlText w:val="%8."/>
      <w:lvlJc w:val="left"/>
      <w:pPr>
        <w:ind w:left="5440" w:hanging="360"/>
      </w:pPr>
    </w:lvl>
    <w:lvl w:ilvl="8" w:tplc="F536B66A" w:tentative="1">
      <w:start w:val="1"/>
      <w:numFmt w:val="lowerRoman"/>
      <w:lvlText w:val="%9."/>
      <w:lvlJc w:val="right"/>
      <w:pPr>
        <w:ind w:left="6160" w:hanging="180"/>
      </w:pPr>
    </w:lvl>
  </w:abstractNum>
  <w:abstractNum w:abstractNumId="600" w15:restartNumberingAfterBreak="0">
    <w:nsid w:val="5D430C67"/>
    <w:multiLevelType w:val="multilevel"/>
    <w:tmpl w:val="FAF2B5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1" w15:restartNumberingAfterBreak="0">
    <w:nsid w:val="5D4D15C7"/>
    <w:multiLevelType w:val="hybridMultilevel"/>
    <w:tmpl w:val="194619BA"/>
    <w:lvl w:ilvl="0" w:tplc="DFFED1B8">
      <w:start w:val="6"/>
      <w:numFmt w:val="decimal"/>
      <w:suff w:val="space"/>
      <w:lvlText w:val="%1."/>
      <w:lvlJc w:val="left"/>
      <w:pPr>
        <w:ind w:left="580" w:hanging="360"/>
      </w:pPr>
      <w:rPr>
        <w:rFonts w:ascii="Times New Roman" w:eastAsia="Times New Roman" w:hAnsi="Times New Roman" w:cs="Times New Roman" w:hint="default"/>
        <w:w w:val="100"/>
        <w:sz w:val="24"/>
        <w:szCs w:val="24"/>
        <w:lang w:val="en-US" w:eastAsia="en-US" w:bidi="ar-SA"/>
      </w:rPr>
    </w:lvl>
    <w:lvl w:ilvl="1" w:tplc="8D241C6C">
      <w:numFmt w:val="bullet"/>
      <w:lvlText w:val=""/>
      <w:lvlJc w:val="left"/>
      <w:pPr>
        <w:ind w:left="1540" w:hanging="360"/>
      </w:pPr>
      <w:rPr>
        <w:rFonts w:ascii="Symbol" w:eastAsia="Symbol" w:hAnsi="Symbol" w:cs="Symbol" w:hint="default"/>
        <w:w w:val="99"/>
        <w:sz w:val="20"/>
        <w:szCs w:val="20"/>
        <w:lang w:val="en-US" w:eastAsia="en-US" w:bidi="ar-SA"/>
      </w:rPr>
    </w:lvl>
    <w:lvl w:ilvl="2" w:tplc="C1928A5E">
      <w:numFmt w:val="bullet"/>
      <w:lvlText w:val="•"/>
      <w:lvlJc w:val="left"/>
      <w:pPr>
        <w:ind w:left="2433" w:hanging="360"/>
      </w:pPr>
      <w:rPr>
        <w:rFonts w:hint="default"/>
        <w:lang w:val="en-US" w:eastAsia="en-US" w:bidi="ar-SA"/>
      </w:rPr>
    </w:lvl>
    <w:lvl w:ilvl="3" w:tplc="D7F67EFA">
      <w:numFmt w:val="bullet"/>
      <w:lvlText w:val="•"/>
      <w:lvlJc w:val="left"/>
      <w:pPr>
        <w:ind w:left="3326" w:hanging="360"/>
      </w:pPr>
      <w:rPr>
        <w:rFonts w:hint="default"/>
        <w:lang w:val="en-US" w:eastAsia="en-US" w:bidi="ar-SA"/>
      </w:rPr>
    </w:lvl>
    <w:lvl w:ilvl="4" w:tplc="C8005FEA">
      <w:numFmt w:val="bullet"/>
      <w:lvlText w:val="•"/>
      <w:lvlJc w:val="left"/>
      <w:pPr>
        <w:ind w:left="4220" w:hanging="360"/>
      </w:pPr>
      <w:rPr>
        <w:rFonts w:hint="default"/>
        <w:lang w:val="en-US" w:eastAsia="en-US" w:bidi="ar-SA"/>
      </w:rPr>
    </w:lvl>
    <w:lvl w:ilvl="5" w:tplc="1EC6FD5A">
      <w:numFmt w:val="bullet"/>
      <w:lvlText w:val="•"/>
      <w:lvlJc w:val="left"/>
      <w:pPr>
        <w:ind w:left="5113" w:hanging="360"/>
      </w:pPr>
      <w:rPr>
        <w:rFonts w:hint="default"/>
        <w:lang w:val="en-US" w:eastAsia="en-US" w:bidi="ar-SA"/>
      </w:rPr>
    </w:lvl>
    <w:lvl w:ilvl="6" w:tplc="EC80A72E">
      <w:numFmt w:val="bullet"/>
      <w:lvlText w:val="•"/>
      <w:lvlJc w:val="left"/>
      <w:pPr>
        <w:ind w:left="6006" w:hanging="360"/>
      </w:pPr>
      <w:rPr>
        <w:rFonts w:hint="default"/>
        <w:lang w:val="en-US" w:eastAsia="en-US" w:bidi="ar-SA"/>
      </w:rPr>
    </w:lvl>
    <w:lvl w:ilvl="7" w:tplc="16AE5E38">
      <w:numFmt w:val="bullet"/>
      <w:lvlText w:val="•"/>
      <w:lvlJc w:val="left"/>
      <w:pPr>
        <w:ind w:left="6900" w:hanging="360"/>
      </w:pPr>
      <w:rPr>
        <w:rFonts w:hint="default"/>
        <w:lang w:val="en-US" w:eastAsia="en-US" w:bidi="ar-SA"/>
      </w:rPr>
    </w:lvl>
    <w:lvl w:ilvl="8" w:tplc="25B6076C">
      <w:numFmt w:val="bullet"/>
      <w:lvlText w:val="•"/>
      <w:lvlJc w:val="left"/>
      <w:pPr>
        <w:ind w:left="7793" w:hanging="360"/>
      </w:pPr>
      <w:rPr>
        <w:rFonts w:hint="default"/>
        <w:lang w:val="en-US" w:eastAsia="en-US" w:bidi="ar-SA"/>
      </w:rPr>
    </w:lvl>
  </w:abstractNum>
  <w:abstractNum w:abstractNumId="602" w15:restartNumberingAfterBreak="0">
    <w:nsid w:val="5D76486D"/>
    <w:multiLevelType w:val="hybridMultilevel"/>
    <w:tmpl w:val="838864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3" w15:restartNumberingAfterBreak="0">
    <w:nsid w:val="5D892417"/>
    <w:multiLevelType w:val="hybridMultilevel"/>
    <w:tmpl w:val="5A606A6C"/>
    <w:lvl w:ilvl="0" w:tplc="9762191A">
      <w:start w:val="1"/>
      <w:numFmt w:val="decimal"/>
      <w:lvlText w:val="%1."/>
      <w:lvlJc w:val="left"/>
      <w:pPr>
        <w:ind w:left="717" w:hanging="360"/>
      </w:pPr>
      <w:rPr>
        <w:rFonts w:hint="default"/>
        <w:b/>
        <w:color w:val="000000" w:themeColor="text1"/>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604" w15:restartNumberingAfterBreak="0">
    <w:nsid w:val="5DAE3195"/>
    <w:multiLevelType w:val="hybridMultilevel"/>
    <w:tmpl w:val="DA6A8FEA"/>
    <w:lvl w:ilvl="0" w:tplc="2D78B86A">
      <w:start w:val="1"/>
      <w:numFmt w:val="decimal"/>
      <w:lvlText w:val="%1."/>
      <w:lvlJc w:val="left"/>
      <w:pPr>
        <w:ind w:left="720" w:hanging="360"/>
      </w:pPr>
    </w:lvl>
    <w:lvl w:ilvl="1" w:tplc="480430DC" w:tentative="1">
      <w:start w:val="1"/>
      <w:numFmt w:val="lowerLetter"/>
      <w:lvlText w:val="%2."/>
      <w:lvlJc w:val="left"/>
      <w:pPr>
        <w:ind w:left="1440" w:hanging="360"/>
      </w:pPr>
    </w:lvl>
    <w:lvl w:ilvl="2" w:tplc="CEF8B976" w:tentative="1">
      <w:start w:val="1"/>
      <w:numFmt w:val="lowerRoman"/>
      <w:lvlText w:val="%3."/>
      <w:lvlJc w:val="right"/>
      <w:pPr>
        <w:ind w:left="2160" w:hanging="180"/>
      </w:pPr>
    </w:lvl>
    <w:lvl w:ilvl="3" w:tplc="5748F62E" w:tentative="1">
      <w:start w:val="1"/>
      <w:numFmt w:val="decimal"/>
      <w:lvlText w:val="%4."/>
      <w:lvlJc w:val="left"/>
      <w:pPr>
        <w:ind w:left="2880" w:hanging="360"/>
      </w:pPr>
    </w:lvl>
    <w:lvl w:ilvl="4" w:tplc="D55828B6" w:tentative="1">
      <w:start w:val="1"/>
      <w:numFmt w:val="lowerLetter"/>
      <w:lvlText w:val="%5."/>
      <w:lvlJc w:val="left"/>
      <w:pPr>
        <w:ind w:left="3600" w:hanging="360"/>
      </w:pPr>
    </w:lvl>
    <w:lvl w:ilvl="5" w:tplc="3C141D82" w:tentative="1">
      <w:start w:val="1"/>
      <w:numFmt w:val="lowerRoman"/>
      <w:lvlText w:val="%6."/>
      <w:lvlJc w:val="right"/>
      <w:pPr>
        <w:ind w:left="4320" w:hanging="180"/>
      </w:pPr>
    </w:lvl>
    <w:lvl w:ilvl="6" w:tplc="4C9C52B8" w:tentative="1">
      <w:start w:val="1"/>
      <w:numFmt w:val="decimal"/>
      <w:lvlText w:val="%7."/>
      <w:lvlJc w:val="left"/>
      <w:pPr>
        <w:ind w:left="5040" w:hanging="360"/>
      </w:pPr>
    </w:lvl>
    <w:lvl w:ilvl="7" w:tplc="DB1095FA" w:tentative="1">
      <w:start w:val="1"/>
      <w:numFmt w:val="lowerLetter"/>
      <w:lvlText w:val="%8."/>
      <w:lvlJc w:val="left"/>
      <w:pPr>
        <w:ind w:left="5760" w:hanging="360"/>
      </w:pPr>
    </w:lvl>
    <w:lvl w:ilvl="8" w:tplc="276CA81C" w:tentative="1">
      <w:start w:val="1"/>
      <w:numFmt w:val="lowerRoman"/>
      <w:lvlText w:val="%9."/>
      <w:lvlJc w:val="right"/>
      <w:pPr>
        <w:ind w:left="6480" w:hanging="180"/>
      </w:pPr>
    </w:lvl>
  </w:abstractNum>
  <w:abstractNum w:abstractNumId="605"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6" w15:restartNumberingAfterBreak="0">
    <w:nsid w:val="5DD86145"/>
    <w:multiLevelType w:val="multilevel"/>
    <w:tmpl w:val="5DD86145"/>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7" w15:restartNumberingAfterBreak="0">
    <w:nsid w:val="5E10590A"/>
    <w:multiLevelType w:val="hybridMultilevel"/>
    <w:tmpl w:val="B3625E76"/>
    <w:lvl w:ilvl="0" w:tplc="04090013">
      <w:start w:val="1"/>
      <w:numFmt w:val="upperRoman"/>
      <w:lvlText w:val="%1."/>
      <w:lvlJc w:val="right"/>
      <w:pPr>
        <w:ind w:left="720" w:hanging="360"/>
      </w:pPr>
      <w:rPr>
        <w:rFonts w:hint="default"/>
        <w:b w:val="0"/>
        <w:bCs w:val="0"/>
        <w:i w:val="0"/>
        <w:iCs w:val="0"/>
        <w:spacing w:val="-1"/>
        <w:w w:val="114"/>
        <w:sz w:val="24"/>
        <w:szCs w:val="24"/>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8" w15:restartNumberingAfterBreak="0">
    <w:nsid w:val="5E302012"/>
    <w:multiLevelType w:val="hybridMultilevel"/>
    <w:tmpl w:val="2EDE5E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9" w15:restartNumberingAfterBreak="0">
    <w:nsid w:val="5E4C4B85"/>
    <w:multiLevelType w:val="multilevel"/>
    <w:tmpl w:val="91864B2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10" w15:restartNumberingAfterBreak="0">
    <w:nsid w:val="5E7C0B00"/>
    <w:multiLevelType w:val="hybridMultilevel"/>
    <w:tmpl w:val="7D3E1E6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1" w15:restartNumberingAfterBreak="0">
    <w:nsid w:val="5E7F6931"/>
    <w:multiLevelType w:val="multilevel"/>
    <w:tmpl w:val="5E7F693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2" w15:restartNumberingAfterBreak="0">
    <w:nsid w:val="5F1569C1"/>
    <w:multiLevelType w:val="hybridMultilevel"/>
    <w:tmpl w:val="9692CF0E"/>
    <w:lvl w:ilvl="0" w:tplc="0DCA6C56">
      <w:start w:val="1"/>
      <w:numFmt w:val="lowerLetter"/>
      <w:lvlText w:val="(%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613" w15:restartNumberingAfterBreak="0">
    <w:nsid w:val="5F2B4DF0"/>
    <w:multiLevelType w:val="hybridMultilevel"/>
    <w:tmpl w:val="801C27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4" w15:restartNumberingAfterBreak="0">
    <w:nsid w:val="5F411194"/>
    <w:multiLevelType w:val="hybridMultilevel"/>
    <w:tmpl w:val="09A0920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5" w15:restartNumberingAfterBreak="0">
    <w:nsid w:val="5F563A36"/>
    <w:multiLevelType w:val="hybridMultilevel"/>
    <w:tmpl w:val="347AB1C0"/>
    <w:lvl w:ilvl="0" w:tplc="D8D2A54C">
      <w:start w:val="1"/>
      <w:numFmt w:val="decimal"/>
      <w:lvlText w:val="%1."/>
      <w:lvlJc w:val="left"/>
      <w:pPr>
        <w:ind w:left="720" w:hanging="360"/>
      </w:pPr>
      <w:rPr>
        <w:rFonts w:cstheme="minorBidi" w:hint="default"/>
      </w:rPr>
    </w:lvl>
    <w:lvl w:ilvl="1" w:tplc="EA5C62D0" w:tentative="1">
      <w:start w:val="1"/>
      <w:numFmt w:val="lowerLetter"/>
      <w:lvlText w:val="%2."/>
      <w:lvlJc w:val="left"/>
      <w:pPr>
        <w:ind w:left="1440" w:hanging="360"/>
      </w:pPr>
    </w:lvl>
    <w:lvl w:ilvl="2" w:tplc="4D423FD2" w:tentative="1">
      <w:start w:val="1"/>
      <w:numFmt w:val="lowerRoman"/>
      <w:lvlText w:val="%3."/>
      <w:lvlJc w:val="right"/>
      <w:pPr>
        <w:ind w:left="2160" w:hanging="180"/>
      </w:pPr>
    </w:lvl>
    <w:lvl w:ilvl="3" w:tplc="CF9E8E64" w:tentative="1">
      <w:start w:val="1"/>
      <w:numFmt w:val="decimal"/>
      <w:lvlText w:val="%4."/>
      <w:lvlJc w:val="left"/>
      <w:pPr>
        <w:ind w:left="2880" w:hanging="360"/>
      </w:pPr>
    </w:lvl>
    <w:lvl w:ilvl="4" w:tplc="F7760422" w:tentative="1">
      <w:start w:val="1"/>
      <w:numFmt w:val="lowerLetter"/>
      <w:lvlText w:val="%5."/>
      <w:lvlJc w:val="left"/>
      <w:pPr>
        <w:ind w:left="3600" w:hanging="360"/>
      </w:pPr>
    </w:lvl>
    <w:lvl w:ilvl="5" w:tplc="05062732" w:tentative="1">
      <w:start w:val="1"/>
      <w:numFmt w:val="lowerRoman"/>
      <w:lvlText w:val="%6."/>
      <w:lvlJc w:val="right"/>
      <w:pPr>
        <w:ind w:left="4320" w:hanging="180"/>
      </w:pPr>
    </w:lvl>
    <w:lvl w:ilvl="6" w:tplc="0D9801AC" w:tentative="1">
      <w:start w:val="1"/>
      <w:numFmt w:val="decimal"/>
      <w:lvlText w:val="%7."/>
      <w:lvlJc w:val="left"/>
      <w:pPr>
        <w:ind w:left="5040" w:hanging="360"/>
      </w:pPr>
    </w:lvl>
    <w:lvl w:ilvl="7" w:tplc="7CF08AB8" w:tentative="1">
      <w:start w:val="1"/>
      <w:numFmt w:val="lowerLetter"/>
      <w:lvlText w:val="%8."/>
      <w:lvlJc w:val="left"/>
      <w:pPr>
        <w:ind w:left="5760" w:hanging="360"/>
      </w:pPr>
    </w:lvl>
    <w:lvl w:ilvl="8" w:tplc="2DC2F3FE" w:tentative="1">
      <w:start w:val="1"/>
      <w:numFmt w:val="lowerRoman"/>
      <w:lvlText w:val="%9."/>
      <w:lvlJc w:val="right"/>
      <w:pPr>
        <w:ind w:left="6480" w:hanging="180"/>
      </w:pPr>
    </w:lvl>
  </w:abstractNum>
  <w:abstractNum w:abstractNumId="616" w15:restartNumberingAfterBreak="0">
    <w:nsid w:val="5F89645A"/>
    <w:multiLevelType w:val="multilevel"/>
    <w:tmpl w:val="21F646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7" w15:restartNumberingAfterBreak="0">
    <w:nsid w:val="5FFF0D11"/>
    <w:multiLevelType w:val="hybridMultilevel"/>
    <w:tmpl w:val="CDEA2920"/>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18" w15:restartNumberingAfterBreak="0">
    <w:nsid w:val="600C7EDE"/>
    <w:multiLevelType w:val="hybridMultilevel"/>
    <w:tmpl w:val="CD0A7644"/>
    <w:lvl w:ilvl="0" w:tplc="0A7ED992">
      <w:start w:val="1"/>
      <w:numFmt w:val="bullet"/>
      <w:lvlText w:val=""/>
      <w:lvlJc w:val="left"/>
      <w:pPr>
        <w:ind w:left="720" w:hanging="360"/>
      </w:pPr>
      <w:rPr>
        <w:rFonts w:ascii="Symbol" w:hAnsi="Symbol" w:hint="default"/>
      </w:rPr>
    </w:lvl>
    <w:lvl w:ilvl="1" w:tplc="45C894C8" w:tentative="1">
      <w:start w:val="1"/>
      <w:numFmt w:val="bullet"/>
      <w:lvlText w:val="o"/>
      <w:lvlJc w:val="left"/>
      <w:pPr>
        <w:ind w:left="1440" w:hanging="360"/>
      </w:pPr>
      <w:rPr>
        <w:rFonts w:ascii="Courier New" w:hAnsi="Courier New" w:cs="Courier New" w:hint="default"/>
      </w:rPr>
    </w:lvl>
    <w:lvl w:ilvl="2" w:tplc="231A20AA" w:tentative="1">
      <w:start w:val="1"/>
      <w:numFmt w:val="bullet"/>
      <w:lvlText w:val=""/>
      <w:lvlJc w:val="left"/>
      <w:pPr>
        <w:ind w:left="2160" w:hanging="360"/>
      </w:pPr>
      <w:rPr>
        <w:rFonts w:ascii="Wingdings" w:hAnsi="Wingdings" w:hint="default"/>
      </w:rPr>
    </w:lvl>
    <w:lvl w:ilvl="3" w:tplc="77DEEE2E" w:tentative="1">
      <w:start w:val="1"/>
      <w:numFmt w:val="bullet"/>
      <w:lvlText w:val=""/>
      <w:lvlJc w:val="left"/>
      <w:pPr>
        <w:ind w:left="2880" w:hanging="360"/>
      </w:pPr>
      <w:rPr>
        <w:rFonts w:ascii="Symbol" w:hAnsi="Symbol" w:hint="default"/>
      </w:rPr>
    </w:lvl>
    <w:lvl w:ilvl="4" w:tplc="FBEE7648" w:tentative="1">
      <w:start w:val="1"/>
      <w:numFmt w:val="bullet"/>
      <w:lvlText w:val="o"/>
      <w:lvlJc w:val="left"/>
      <w:pPr>
        <w:ind w:left="3600" w:hanging="360"/>
      </w:pPr>
      <w:rPr>
        <w:rFonts w:ascii="Courier New" w:hAnsi="Courier New" w:cs="Courier New" w:hint="default"/>
      </w:rPr>
    </w:lvl>
    <w:lvl w:ilvl="5" w:tplc="1C16C7DA" w:tentative="1">
      <w:start w:val="1"/>
      <w:numFmt w:val="bullet"/>
      <w:lvlText w:val=""/>
      <w:lvlJc w:val="left"/>
      <w:pPr>
        <w:ind w:left="4320" w:hanging="360"/>
      </w:pPr>
      <w:rPr>
        <w:rFonts w:ascii="Wingdings" w:hAnsi="Wingdings" w:hint="default"/>
      </w:rPr>
    </w:lvl>
    <w:lvl w:ilvl="6" w:tplc="9FDC402A" w:tentative="1">
      <w:start w:val="1"/>
      <w:numFmt w:val="bullet"/>
      <w:lvlText w:val=""/>
      <w:lvlJc w:val="left"/>
      <w:pPr>
        <w:ind w:left="5040" w:hanging="360"/>
      </w:pPr>
      <w:rPr>
        <w:rFonts w:ascii="Symbol" w:hAnsi="Symbol" w:hint="default"/>
      </w:rPr>
    </w:lvl>
    <w:lvl w:ilvl="7" w:tplc="F3F81B8E" w:tentative="1">
      <w:start w:val="1"/>
      <w:numFmt w:val="bullet"/>
      <w:lvlText w:val="o"/>
      <w:lvlJc w:val="left"/>
      <w:pPr>
        <w:ind w:left="5760" w:hanging="360"/>
      </w:pPr>
      <w:rPr>
        <w:rFonts w:ascii="Courier New" w:hAnsi="Courier New" w:cs="Courier New" w:hint="default"/>
      </w:rPr>
    </w:lvl>
    <w:lvl w:ilvl="8" w:tplc="72DCDD7A" w:tentative="1">
      <w:start w:val="1"/>
      <w:numFmt w:val="bullet"/>
      <w:lvlText w:val=""/>
      <w:lvlJc w:val="left"/>
      <w:pPr>
        <w:ind w:left="6480" w:hanging="360"/>
      </w:pPr>
      <w:rPr>
        <w:rFonts w:ascii="Wingdings" w:hAnsi="Wingdings" w:hint="default"/>
      </w:rPr>
    </w:lvl>
  </w:abstractNum>
  <w:abstractNum w:abstractNumId="619" w15:restartNumberingAfterBreak="0">
    <w:nsid w:val="60352927"/>
    <w:multiLevelType w:val="multilevel"/>
    <w:tmpl w:val="D41C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60543220"/>
    <w:multiLevelType w:val="hybridMultilevel"/>
    <w:tmpl w:val="FB187170"/>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21" w15:restartNumberingAfterBreak="0">
    <w:nsid w:val="607F3050"/>
    <w:multiLevelType w:val="hybridMultilevel"/>
    <w:tmpl w:val="41DC11DC"/>
    <w:lvl w:ilvl="0" w:tplc="938850EE">
      <w:start w:val="1"/>
      <w:numFmt w:val="bullet"/>
      <w:lvlText w:val=""/>
      <w:lvlJc w:val="left"/>
      <w:pPr>
        <w:ind w:left="720" w:hanging="360"/>
      </w:pPr>
      <w:rPr>
        <w:rFonts w:ascii="Symbol" w:hAnsi="Symbol" w:hint="default"/>
        <w:color w:val="auto"/>
      </w:rPr>
    </w:lvl>
    <w:lvl w:ilvl="1" w:tplc="1A9E9BC8" w:tentative="1">
      <w:start w:val="1"/>
      <w:numFmt w:val="bullet"/>
      <w:lvlText w:val="o"/>
      <w:lvlJc w:val="left"/>
      <w:pPr>
        <w:ind w:left="1440" w:hanging="360"/>
      </w:pPr>
      <w:rPr>
        <w:rFonts w:ascii="Courier New" w:hAnsi="Courier New" w:cs="Courier New" w:hint="default"/>
      </w:rPr>
    </w:lvl>
    <w:lvl w:ilvl="2" w:tplc="D3FCE354" w:tentative="1">
      <w:start w:val="1"/>
      <w:numFmt w:val="bullet"/>
      <w:lvlText w:val=""/>
      <w:lvlJc w:val="left"/>
      <w:pPr>
        <w:ind w:left="2160" w:hanging="360"/>
      </w:pPr>
      <w:rPr>
        <w:rFonts w:ascii="Wingdings" w:hAnsi="Wingdings" w:hint="default"/>
      </w:rPr>
    </w:lvl>
    <w:lvl w:ilvl="3" w:tplc="9DF2DFE6" w:tentative="1">
      <w:start w:val="1"/>
      <w:numFmt w:val="bullet"/>
      <w:lvlText w:val=""/>
      <w:lvlJc w:val="left"/>
      <w:pPr>
        <w:ind w:left="2880" w:hanging="360"/>
      </w:pPr>
      <w:rPr>
        <w:rFonts w:ascii="Symbol" w:hAnsi="Symbol" w:hint="default"/>
      </w:rPr>
    </w:lvl>
    <w:lvl w:ilvl="4" w:tplc="0C08FAA0" w:tentative="1">
      <w:start w:val="1"/>
      <w:numFmt w:val="bullet"/>
      <w:lvlText w:val="o"/>
      <w:lvlJc w:val="left"/>
      <w:pPr>
        <w:ind w:left="3600" w:hanging="360"/>
      </w:pPr>
      <w:rPr>
        <w:rFonts w:ascii="Courier New" w:hAnsi="Courier New" w:cs="Courier New" w:hint="default"/>
      </w:rPr>
    </w:lvl>
    <w:lvl w:ilvl="5" w:tplc="65445B3C" w:tentative="1">
      <w:start w:val="1"/>
      <w:numFmt w:val="bullet"/>
      <w:lvlText w:val=""/>
      <w:lvlJc w:val="left"/>
      <w:pPr>
        <w:ind w:left="4320" w:hanging="360"/>
      </w:pPr>
      <w:rPr>
        <w:rFonts w:ascii="Wingdings" w:hAnsi="Wingdings" w:hint="default"/>
      </w:rPr>
    </w:lvl>
    <w:lvl w:ilvl="6" w:tplc="A502B448" w:tentative="1">
      <w:start w:val="1"/>
      <w:numFmt w:val="bullet"/>
      <w:lvlText w:val=""/>
      <w:lvlJc w:val="left"/>
      <w:pPr>
        <w:ind w:left="5040" w:hanging="360"/>
      </w:pPr>
      <w:rPr>
        <w:rFonts w:ascii="Symbol" w:hAnsi="Symbol" w:hint="default"/>
      </w:rPr>
    </w:lvl>
    <w:lvl w:ilvl="7" w:tplc="C3483836" w:tentative="1">
      <w:start w:val="1"/>
      <w:numFmt w:val="bullet"/>
      <w:lvlText w:val="o"/>
      <w:lvlJc w:val="left"/>
      <w:pPr>
        <w:ind w:left="5760" w:hanging="360"/>
      </w:pPr>
      <w:rPr>
        <w:rFonts w:ascii="Courier New" w:hAnsi="Courier New" w:cs="Courier New" w:hint="default"/>
      </w:rPr>
    </w:lvl>
    <w:lvl w:ilvl="8" w:tplc="F468CF12" w:tentative="1">
      <w:start w:val="1"/>
      <w:numFmt w:val="bullet"/>
      <w:lvlText w:val=""/>
      <w:lvlJc w:val="left"/>
      <w:pPr>
        <w:ind w:left="6480" w:hanging="360"/>
      </w:pPr>
      <w:rPr>
        <w:rFonts w:ascii="Wingdings" w:hAnsi="Wingdings" w:hint="default"/>
      </w:rPr>
    </w:lvl>
  </w:abstractNum>
  <w:abstractNum w:abstractNumId="622" w15:restartNumberingAfterBreak="0">
    <w:nsid w:val="6160584B"/>
    <w:multiLevelType w:val="hybridMultilevel"/>
    <w:tmpl w:val="100635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3" w15:restartNumberingAfterBreak="0">
    <w:nsid w:val="61722B6D"/>
    <w:multiLevelType w:val="multilevel"/>
    <w:tmpl w:val="75AE1B64"/>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4" w15:restartNumberingAfterBreak="0">
    <w:nsid w:val="61CF15B0"/>
    <w:multiLevelType w:val="hybridMultilevel"/>
    <w:tmpl w:val="8B4EA36A"/>
    <w:lvl w:ilvl="0" w:tplc="3A8EC2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5" w15:restartNumberingAfterBreak="0">
    <w:nsid w:val="61E42493"/>
    <w:multiLevelType w:val="multilevel"/>
    <w:tmpl w:val="61E42493"/>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6" w15:restartNumberingAfterBreak="0">
    <w:nsid w:val="61F532E0"/>
    <w:multiLevelType w:val="multilevel"/>
    <w:tmpl w:val="CD20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62047680"/>
    <w:multiLevelType w:val="hybridMultilevel"/>
    <w:tmpl w:val="AD7889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8" w15:restartNumberingAfterBreak="0">
    <w:nsid w:val="620D5529"/>
    <w:multiLevelType w:val="multilevel"/>
    <w:tmpl w:val="C1209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62286ED9"/>
    <w:multiLevelType w:val="hybridMultilevel"/>
    <w:tmpl w:val="A7805E7E"/>
    <w:lvl w:ilvl="0" w:tplc="96164EF0">
      <w:start w:val="1"/>
      <w:numFmt w:val="decimal"/>
      <w:lvlText w:val="%1."/>
      <w:lvlJc w:val="left"/>
      <w:pPr>
        <w:ind w:left="1200" w:hanging="360"/>
      </w:pPr>
      <w:rPr>
        <w:rFonts w:ascii="Times New Roman" w:eastAsia="Times New Roman" w:hAnsi="Times New Roman" w:cs="Times New Roman" w:hint="default"/>
        <w:w w:val="100"/>
        <w:sz w:val="24"/>
        <w:szCs w:val="24"/>
        <w:lang w:val="en-US" w:eastAsia="en-US" w:bidi="ar-SA"/>
      </w:rPr>
    </w:lvl>
    <w:lvl w:ilvl="1" w:tplc="BCE88570">
      <w:numFmt w:val="bullet"/>
      <w:lvlText w:val="•"/>
      <w:lvlJc w:val="left"/>
      <w:pPr>
        <w:ind w:left="2152" w:hanging="360"/>
      </w:pPr>
      <w:rPr>
        <w:rFonts w:hint="default"/>
        <w:lang w:val="en-US" w:eastAsia="en-US" w:bidi="ar-SA"/>
      </w:rPr>
    </w:lvl>
    <w:lvl w:ilvl="2" w:tplc="914C771E">
      <w:numFmt w:val="bullet"/>
      <w:lvlText w:val="•"/>
      <w:lvlJc w:val="left"/>
      <w:pPr>
        <w:ind w:left="3105" w:hanging="360"/>
      </w:pPr>
      <w:rPr>
        <w:rFonts w:hint="default"/>
        <w:lang w:val="en-US" w:eastAsia="en-US" w:bidi="ar-SA"/>
      </w:rPr>
    </w:lvl>
    <w:lvl w:ilvl="3" w:tplc="24067748">
      <w:numFmt w:val="bullet"/>
      <w:lvlText w:val="•"/>
      <w:lvlJc w:val="left"/>
      <w:pPr>
        <w:ind w:left="4057" w:hanging="360"/>
      </w:pPr>
      <w:rPr>
        <w:rFonts w:hint="default"/>
        <w:lang w:val="en-US" w:eastAsia="en-US" w:bidi="ar-SA"/>
      </w:rPr>
    </w:lvl>
    <w:lvl w:ilvl="4" w:tplc="870AEBE4">
      <w:numFmt w:val="bullet"/>
      <w:lvlText w:val="•"/>
      <w:lvlJc w:val="left"/>
      <w:pPr>
        <w:ind w:left="5010" w:hanging="360"/>
      </w:pPr>
      <w:rPr>
        <w:rFonts w:hint="default"/>
        <w:lang w:val="en-US" w:eastAsia="en-US" w:bidi="ar-SA"/>
      </w:rPr>
    </w:lvl>
    <w:lvl w:ilvl="5" w:tplc="3BA0D38C">
      <w:numFmt w:val="bullet"/>
      <w:lvlText w:val="•"/>
      <w:lvlJc w:val="left"/>
      <w:pPr>
        <w:ind w:left="5963" w:hanging="360"/>
      </w:pPr>
      <w:rPr>
        <w:rFonts w:hint="default"/>
        <w:lang w:val="en-US" w:eastAsia="en-US" w:bidi="ar-SA"/>
      </w:rPr>
    </w:lvl>
    <w:lvl w:ilvl="6" w:tplc="54C6A482">
      <w:numFmt w:val="bullet"/>
      <w:lvlText w:val="•"/>
      <w:lvlJc w:val="left"/>
      <w:pPr>
        <w:ind w:left="6915" w:hanging="360"/>
      </w:pPr>
      <w:rPr>
        <w:rFonts w:hint="default"/>
        <w:lang w:val="en-US" w:eastAsia="en-US" w:bidi="ar-SA"/>
      </w:rPr>
    </w:lvl>
    <w:lvl w:ilvl="7" w:tplc="AB72CCCA">
      <w:numFmt w:val="bullet"/>
      <w:lvlText w:val="•"/>
      <w:lvlJc w:val="left"/>
      <w:pPr>
        <w:ind w:left="7868" w:hanging="360"/>
      </w:pPr>
      <w:rPr>
        <w:rFonts w:hint="default"/>
        <w:lang w:val="en-US" w:eastAsia="en-US" w:bidi="ar-SA"/>
      </w:rPr>
    </w:lvl>
    <w:lvl w:ilvl="8" w:tplc="FA9E2F4C">
      <w:numFmt w:val="bullet"/>
      <w:lvlText w:val="•"/>
      <w:lvlJc w:val="left"/>
      <w:pPr>
        <w:ind w:left="8821" w:hanging="360"/>
      </w:pPr>
      <w:rPr>
        <w:rFonts w:hint="default"/>
        <w:lang w:val="en-US" w:eastAsia="en-US" w:bidi="ar-SA"/>
      </w:rPr>
    </w:lvl>
  </w:abstractNum>
  <w:abstractNum w:abstractNumId="630" w15:restartNumberingAfterBreak="0">
    <w:nsid w:val="62367199"/>
    <w:multiLevelType w:val="multilevel"/>
    <w:tmpl w:val="A538E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1" w15:restartNumberingAfterBreak="0">
    <w:nsid w:val="625B0C82"/>
    <w:multiLevelType w:val="multilevel"/>
    <w:tmpl w:val="28F80A8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2" w15:restartNumberingAfterBreak="0">
    <w:nsid w:val="626F0F94"/>
    <w:multiLevelType w:val="multilevel"/>
    <w:tmpl w:val="B8CABEFE"/>
    <w:lvl w:ilvl="0">
      <w:start w:val="1"/>
      <w:numFmt w:val="lowerRoman"/>
      <w:lvlText w:val="%1."/>
      <w:lvlJc w:val="left"/>
      <w:pPr>
        <w:ind w:left="108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33" w15:restartNumberingAfterBreak="0">
    <w:nsid w:val="63131625"/>
    <w:multiLevelType w:val="multilevel"/>
    <w:tmpl w:val="9B28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63324BB7"/>
    <w:multiLevelType w:val="hybridMultilevel"/>
    <w:tmpl w:val="6FA6948C"/>
    <w:lvl w:ilvl="0" w:tplc="126C3B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5" w15:restartNumberingAfterBreak="0">
    <w:nsid w:val="635F7E23"/>
    <w:multiLevelType w:val="multilevel"/>
    <w:tmpl w:val="CA0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63CA098C"/>
    <w:multiLevelType w:val="hybridMultilevel"/>
    <w:tmpl w:val="DE96CBB8"/>
    <w:lvl w:ilvl="0" w:tplc="5A62F74A">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7" w15:restartNumberingAfterBreak="0">
    <w:nsid w:val="63D776DE"/>
    <w:multiLevelType w:val="multilevel"/>
    <w:tmpl w:val="63D776DE"/>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8" w15:restartNumberingAfterBreak="0">
    <w:nsid w:val="63DC31D3"/>
    <w:multiLevelType w:val="multilevel"/>
    <w:tmpl w:val="6F72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9" w15:restartNumberingAfterBreak="0">
    <w:nsid w:val="63E21291"/>
    <w:multiLevelType w:val="hybridMultilevel"/>
    <w:tmpl w:val="F8BAC262"/>
    <w:lvl w:ilvl="0" w:tplc="C8DC4378">
      <w:start w:val="1"/>
      <w:numFmt w:val="decimal"/>
      <w:lvlText w:val="%1."/>
      <w:lvlJc w:val="left"/>
      <w:pPr>
        <w:ind w:left="300" w:hanging="236"/>
      </w:pPr>
      <w:rPr>
        <w:rFonts w:ascii="Times New Roman" w:eastAsia="Times New Roman" w:hAnsi="Times New Roman" w:cs="Times New Roman" w:hint="default"/>
        <w:w w:val="100"/>
        <w:sz w:val="24"/>
        <w:szCs w:val="24"/>
        <w:lang w:val="en-US" w:eastAsia="en-US" w:bidi="ar-SA"/>
      </w:rPr>
    </w:lvl>
    <w:lvl w:ilvl="1" w:tplc="E8E08AAA">
      <w:numFmt w:val="bullet"/>
      <w:lvlText w:val="•"/>
      <w:lvlJc w:val="left"/>
      <w:pPr>
        <w:ind w:left="1176" w:hanging="236"/>
      </w:pPr>
      <w:rPr>
        <w:rFonts w:hint="default"/>
        <w:lang w:val="en-US" w:eastAsia="en-US" w:bidi="ar-SA"/>
      </w:rPr>
    </w:lvl>
    <w:lvl w:ilvl="2" w:tplc="1416131C">
      <w:numFmt w:val="bullet"/>
      <w:lvlText w:val="•"/>
      <w:lvlJc w:val="left"/>
      <w:pPr>
        <w:ind w:left="2053" w:hanging="236"/>
      </w:pPr>
      <w:rPr>
        <w:rFonts w:hint="default"/>
        <w:lang w:val="en-US" w:eastAsia="en-US" w:bidi="ar-SA"/>
      </w:rPr>
    </w:lvl>
    <w:lvl w:ilvl="3" w:tplc="5854F830">
      <w:numFmt w:val="bullet"/>
      <w:lvlText w:val="•"/>
      <w:lvlJc w:val="left"/>
      <w:pPr>
        <w:ind w:left="2929" w:hanging="236"/>
      </w:pPr>
      <w:rPr>
        <w:rFonts w:hint="default"/>
        <w:lang w:val="en-US" w:eastAsia="en-US" w:bidi="ar-SA"/>
      </w:rPr>
    </w:lvl>
    <w:lvl w:ilvl="4" w:tplc="E1480982">
      <w:numFmt w:val="bullet"/>
      <w:lvlText w:val="•"/>
      <w:lvlJc w:val="left"/>
      <w:pPr>
        <w:ind w:left="3806" w:hanging="236"/>
      </w:pPr>
      <w:rPr>
        <w:rFonts w:hint="default"/>
        <w:lang w:val="en-US" w:eastAsia="en-US" w:bidi="ar-SA"/>
      </w:rPr>
    </w:lvl>
    <w:lvl w:ilvl="5" w:tplc="40C65996">
      <w:numFmt w:val="bullet"/>
      <w:lvlText w:val="•"/>
      <w:lvlJc w:val="left"/>
      <w:pPr>
        <w:ind w:left="4683" w:hanging="236"/>
      </w:pPr>
      <w:rPr>
        <w:rFonts w:hint="default"/>
        <w:lang w:val="en-US" w:eastAsia="en-US" w:bidi="ar-SA"/>
      </w:rPr>
    </w:lvl>
    <w:lvl w:ilvl="6" w:tplc="20BA0820">
      <w:numFmt w:val="bullet"/>
      <w:lvlText w:val="•"/>
      <w:lvlJc w:val="left"/>
      <w:pPr>
        <w:ind w:left="5559" w:hanging="236"/>
      </w:pPr>
      <w:rPr>
        <w:rFonts w:hint="default"/>
        <w:lang w:val="en-US" w:eastAsia="en-US" w:bidi="ar-SA"/>
      </w:rPr>
    </w:lvl>
    <w:lvl w:ilvl="7" w:tplc="F3688ED0">
      <w:numFmt w:val="bullet"/>
      <w:lvlText w:val="•"/>
      <w:lvlJc w:val="left"/>
      <w:pPr>
        <w:ind w:left="6436" w:hanging="236"/>
      </w:pPr>
      <w:rPr>
        <w:rFonts w:hint="default"/>
        <w:lang w:val="en-US" w:eastAsia="en-US" w:bidi="ar-SA"/>
      </w:rPr>
    </w:lvl>
    <w:lvl w:ilvl="8" w:tplc="36526044">
      <w:numFmt w:val="bullet"/>
      <w:lvlText w:val="•"/>
      <w:lvlJc w:val="left"/>
      <w:pPr>
        <w:ind w:left="7313" w:hanging="236"/>
      </w:pPr>
      <w:rPr>
        <w:rFonts w:hint="default"/>
        <w:lang w:val="en-US" w:eastAsia="en-US" w:bidi="ar-SA"/>
      </w:rPr>
    </w:lvl>
  </w:abstractNum>
  <w:abstractNum w:abstractNumId="640"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15:restartNumberingAfterBreak="0">
    <w:nsid w:val="640D1333"/>
    <w:multiLevelType w:val="multilevel"/>
    <w:tmpl w:val="6D5825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42" w15:restartNumberingAfterBreak="0">
    <w:nsid w:val="645A172E"/>
    <w:multiLevelType w:val="hybridMultilevel"/>
    <w:tmpl w:val="0C4874C0"/>
    <w:lvl w:ilvl="0" w:tplc="40090003">
      <w:start w:val="1"/>
      <w:numFmt w:val="bullet"/>
      <w:lvlText w:val="o"/>
      <w:lvlJc w:val="left"/>
      <w:pPr>
        <w:ind w:left="1648" w:hanging="360"/>
      </w:pPr>
      <w:rPr>
        <w:rFonts w:ascii="Courier New" w:hAnsi="Courier New" w:cs="Courier New" w:hint="default"/>
      </w:rPr>
    </w:lvl>
    <w:lvl w:ilvl="1" w:tplc="40090003" w:tentative="1">
      <w:start w:val="1"/>
      <w:numFmt w:val="bullet"/>
      <w:lvlText w:val="o"/>
      <w:lvlJc w:val="left"/>
      <w:pPr>
        <w:ind w:left="2368" w:hanging="360"/>
      </w:pPr>
      <w:rPr>
        <w:rFonts w:ascii="Courier New" w:hAnsi="Courier New" w:cs="Courier New" w:hint="default"/>
      </w:rPr>
    </w:lvl>
    <w:lvl w:ilvl="2" w:tplc="40090005" w:tentative="1">
      <w:start w:val="1"/>
      <w:numFmt w:val="bullet"/>
      <w:lvlText w:val=""/>
      <w:lvlJc w:val="left"/>
      <w:pPr>
        <w:ind w:left="3088" w:hanging="360"/>
      </w:pPr>
      <w:rPr>
        <w:rFonts w:ascii="Wingdings" w:hAnsi="Wingdings" w:hint="default"/>
      </w:rPr>
    </w:lvl>
    <w:lvl w:ilvl="3" w:tplc="40090001" w:tentative="1">
      <w:start w:val="1"/>
      <w:numFmt w:val="bullet"/>
      <w:lvlText w:val=""/>
      <w:lvlJc w:val="left"/>
      <w:pPr>
        <w:ind w:left="3808" w:hanging="360"/>
      </w:pPr>
      <w:rPr>
        <w:rFonts w:ascii="Symbol" w:hAnsi="Symbol" w:hint="default"/>
      </w:rPr>
    </w:lvl>
    <w:lvl w:ilvl="4" w:tplc="40090003" w:tentative="1">
      <w:start w:val="1"/>
      <w:numFmt w:val="bullet"/>
      <w:lvlText w:val="o"/>
      <w:lvlJc w:val="left"/>
      <w:pPr>
        <w:ind w:left="4528" w:hanging="360"/>
      </w:pPr>
      <w:rPr>
        <w:rFonts w:ascii="Courier New" w:hAnsi="Courier New" w:cs="Courier New" w:hint="default"/>
      </w:rPr>
    </w:lvl>
    <w:lvl w:ilvl="5" w:tplc="40090005" w:tentative="1">
      <w:start w:val="1"/>
      <w:numFmt w:val="bullet"/>
      <w:lvlText w:val=""/>
      <w:lvlJc w:val="left"/>
      <w:pPr>
        <w:ind w:left="5248" w:hanging="360"/>
      </w:pPr>
      <w:rPr>
        <w:rFonts w:ascii="Wingdings" w:hAnsi="Wingdings" w:hint="default"/>
      </w:rPr>
    </w:lvl>
    <w:lvl w:ilvl="6" w:tplc="40090001" w:tentative="1">
      <w:start w:val="1"/>
      <w:numFmt w:val="bullet"/>
      <w:lvlText w:val=""/>
      <w:lvlJc w:val="left"/>
      <w:pPr>
        <w:ind w:left="5968" w:hanging="360"/>
      </w:pPr>
      <w:rPr>
        <w:rFonts w:ascii="Symbol" w:hAnsi="Symbol" w:hint="default"/>
      </w:rPr>
    </w:lvl>
    <w:lvl w:ilvl="7" w:tplc="40090003" w:tentative="1">
      <w:start w:val="1"/>
      <w:numFmt w:val="bullet"/>
      <w:lvlText w:val="o"/>
      <w:lvlJc w:val="left"/>
      <w:pPr>
        <w:ind w:left="6688" w:hanging="360"/>
      </w:pPr>
      <w:rPr>
        <w:rFonts w:ascii="Courier New" w:hAnsi="Courier New" w:cs="Courier New" w:hint="default"/>
      </w:rPr>
    </w:lvl>
    <w:lvl w:ilvl="8" w:tplc="40090005" w:tentative="1">
      <w:start w:val="1"/>
      <w:numFmt w:val="bullet"/>
      <w:lvlText w:val=""/>
      <w:lvlJc w:val="left"/>
      <w:pPr>
        <w:ind w:left="7408" w:hanging="360"/>
      </w:pPr>
      <w:rPr>
        <w:rFonts w:ascii="Wingdings" w:hAnsi="Wingdings" w:hint="default"/>
      </w:rPr>
    </w:lvl>
  </w:abstractNum>
  <w:abstractNum w:abstractNumId="643" w15:restartNumberingAfterBreak="0">
    <w:nsid w:val="645E3A21"/>
    <w:multiLevelType w:val="hybridMultilevel"/>
    <w:tmpl w:val="A0BE3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4" w15:restartNumberingAfterBreak="0">
    <w:nsid w:val="646E2C75"/>
    <w:multiLevelType w:val="multilevel"/>
    <w:tmpl w:val="81507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5" w15:restartNumberingAfterBreak="0">
    <w:nsid w:val="64BE10F1"/>
    <w:multiLevelType w:val="hybridMultilevel"/>
    <w:tmpl w:val="5176B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6" w15:restartNumberingAfterBreak="0">
    <w:nsid w:val="64CE0F3D"/>
    <w:multiLevelType w:val="hybridMultilevel"/>
    <w:tmpl w:val="4C968938"/>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47" w15:restartNumberingAfterBreak="0">
    <w:nsid w:val="64DB6E55"/>
    <w:multiLevelType w:val="multilevel"/>
    <w:tmpl w:val="0240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6512432B"/>
    <w:multiLevelType w:val="multilevel"/>
    <w:tmpl w:val="F87A07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652747EE"/>
    <w:multiLevelType w:val="hybridMultilevel"/>
    <w:tmpl w:val="E1CAB352"/>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50" w15:restartNumberingAfterBreak="0">
    <w:nsid w:val="652809E5"/>
    <w:multiLevelType w:val="multilevel"/>
    <w:tmpl w:val="652809E5"/>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1" w15:restartNumberingAfterBreak="0">
    <w:nsid w:val="65302382"/>
    <w:multiLevelType w:val="hybridMultilevel"/>
    <w:tmpl w:val="E77E6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2" w15:restartNumberingAfterBreak="0">
    <w:nsid w:val="654A0FA4"/>
    <w:multiLevelType w:val="hybridMultilevel"/>
    <w:tmpl w:val="A4BA25CE"/>
    <w:lvl w:ilvl="0" w:tplc="64627E18">
      <w:start w:val="3"/>
      <w:numFmt w:val="low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53" w15:restartNumberingAfterBreak="0">
    <w:nsid w:val="65647AA9"/>
    <w:multiLevelType w:val="multilevel"/>
    <w:tmpl w:val="07DAA1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4" w15:restartNumberingAfterBreak="0">
    <w:nsid w:val="656B182F"/>
    <w:multiLevelType w:val="hybridMultilevel"/>
    <w:tmpl w:val="DD8CFC66"/>
    <w:lvl w:ilvl="0" w:tplc="36244B8C">
      <w:start w:val="1"/>
      <w:numFmt w:val="decimal"/>
      <w:lvlText w:val="%1."/>
      <w:lvlJc w:val="left"/>
      <w:pPr>
        <w:ind w:left="12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5" w15:restartNumberingAfterBreak="0">
    <w:nsid w:val="658E4C22"/>
    <w:multiLevelType w:val="multilevel"/>
    <w:tmpl w:val="FD788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65A94390"/>
    <w:multiLevelType w:val="hybridMultilevel"/>
    <w:tmpl w:val="73E6B15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7" w15:restartNumberingAfterBreak="0">
    <w:nsid w:val="660C24C3"/>
    <w:multiLevelType w:val="hybridMultilevel"/>
    <w:tmpl w:val="09183510"/>
    <w:lvl w:ilvl="0" w:tplc="156C48C0">
      <w:start w:val="1"/>
      <w:numFmt w:val="decimal"/>
      <w:lvlText w:val="%1."/>
      <w:lvlJc w:val="left"/>
      <w:pPr>
        <w:ind w:left="540" w:hanging="360"/>
      </w:pPr>
    </w:lvl>
    <w:lvl w:ilvl="1" w:tplc="58CE2896">
      <w:start w:val="1"/>
      <w:numFmt w:val="decimal"/>
      <w:lvlText w:val="%2."/>
      <w:lvlJc w:val="left"/>
      <w:pPr>
        <w:tabs>
          <w:tab w:val="num" w:pos="1440"/>
        </w:tabs>
        <w:ind w:left="1440" w:hanging="360"/>
      </w:pPr>
    </w:lvl>
    <w:lvl w:ilvl="2" w:tplc="810E7D88">
      <w:start w:val="1"/>
      <w:numFmt w:val="decimal"/>
      <w:lvlText w:val="%3."/>
      <w:lvlJc w:val="left"/>
      <w:pPr>
        <w:tabs>
          <w:tab w:val="num" w:pos="2160"/>
        </w:tabs>
        <w:ind w:left="2160" w:hanging="360"/>
      </w:pPr>
    </w:lvl>
    <w:lvl w:ilvl="3" w:tplc="34668A12">
      <w:start w:val="1"/>
      <w:numFmt w:val="decimal"/>
      <w:lvlText w:val="%4."/>
      <w:lvlJc w:val="left"/>
      <w:pPr>
        <w:tabs>
          <w:tab w:val="num" w:pos="2880"/>
        </w:tabs>
        <w:ind w:left="2880" w:hanging="360"/>
      </w:pPr>
    </w:lvl>
    <w:lvl w:ilvl="4" w:tplc="51B86C1E">
      <w:start w:val="1"/>
      <w:numFmt w:val="decimal"/>
      <w:lvlText w:val="%5."/>
      <w:lvlJc w:val="left"/>
      <w:pPr>
        <w:tabs>
          <w:tab w:val="num" w:pos="3600"/>
        </w:tabs>
        <w:ind w:left="3600" w:hanging="360"/>
      </w:pPr>
    </w:lvl>
    <w:lvl w:ilvl="5" w:tplc="53DEEB90">
      <w:start w:val="1"/>
      <w:numFmt w:val="decimal"/>
      <w:lvlText w:val="%6."/>
      <w:lvlJc w:val="left"/>
      <w:pPr>
        <w:tabs>
          <w:tab w:val="num" w:pos="4320"/>
        </w:tabs>
        <w:ind w:left="4320" w:hanging="360"/>
      </w:pPr>
    </w:lvl>
    <w:lvl w:ilvl="6" w:tplc="87E6EB2C">
      <w:start w:val="1"/>
      <w:numFmt w:val="decimal"/>
      <w:lvlText w:val="%7."/>
      <w:lvlJc w:val="left"/>
      <w:pPr>
        <w:tabs>
          <w:tab w:val="num" w:pos="5040"/>
        </w:tabs>
        <w:ind w:left="5040" w:hanging="360"/>
      </w:pPr>
    </w:lvl>
    <w:lvl w:ilvl="7" w:tplc="B65A2FDE">
      <w:start w:val="1"/>
      <w:numFmt w:val="decimal"/>
      <w:lvlText w:val="%8."/>
      <w:lvlJc w:val="left"/>
      <w:pPr>
        <w:tabs>
          <w:tab w:val="num" w:pos="5760"/>
        </w:tabs>
        <w:ind w:left="5760" w:hanging="360"/>
      </w:pPr>
    </w:lvl>
    <w:lvl w:ilvl="8" w:tplc="A986F110">
      <w:start w:val="1"/>
      <w:numFmt w:val="decimal"/>
      <w:lvlText w:val="%9."/>
      <w:lvlJc w:val="left"/>
      <w:pPr>
        <w:tabs>
          <w:tab w:val="num" w:pos="6480"/>
        </w:tabs>
        <w:ind w:left="6480" w:hanging="360"/>
      </w:pPr>
    </w:lvl>
  </w:abstractNum>
  <w:abstractNum w:abstractNumId="658" w15:restartNumberingAfterBreak="0">
    <w:nsid w:val="66383F4B"/>
    <w:multiLevelType w:val="hybridMultilevel"/>
    <w:tmpl w:val="A5120F96"/>
    <w:lvl w:ilvl="0" w:tplc="43E28FBA">
      <w:start w:val="1"/>
      <w:numFmt w:val="bullet"/>
      <w:lvlText w:val=""/>
      <w:lvlJc w:val="left"/>
      <w:pPr>
        <w:ind w:left="720" w:hanging="360"/>
      </w:pPr>
      <w:rPr>
        <w:rFonts w:ascii="Symbol" w:hAnsi="Symbol" w:hint="default"/>
      </w:rPr>
    </w:lvl>
    <w:lvl w:ilvl="1" w:tplc="4D00890E" w:tentative="1">
      <w:start w:val="1"/>
      <w:numFmt w:val="bullet"/>
      <w:lvlText w:val="o"/>
      <w:lvlJc w:val="left"/>
      <w:pPr>
        <w:ind w:left="1440" w:hanging="360"/>
      </w:pPr>
      <w:rPr>
        <w:rFonts w:ascii="Courier New" w:hAnsi="Courier New" w:cs="Courier New" w:hint="default"/>
      </w:rPr>
    </w:lvl>
    <w:lvl w:ilvl="2" w:tplc="76B4669A" w:tentative="1">
      <w:start w:val="1"/>
      <w:numFmt w:val="bullet"/>
      <w:lvlText w:val=""/>
      <w:lvlJc w:val="left"/>
      <w:pPr>
        <w:ind w:left="2160" w:hanging="360"/>
      </w:pPr>
      <w:rPr>
        <w:rFonts w:ascii="Wingdings" w:hAnsi="Wingdings" w:hint="default"/>
      </w:rPr>
    </w:lvl>
    <w:lvl w:ilvl="3" w:tplc="95FA258A" w:tentative="1">
      <w:start w:val="1"/>
      <w:numFmt w:val="bullet"/>
      <w:lvlText w:val=""/>
      <w:lvlJc w:val="left"/>
      <w:pPr>
        <w:ind w:left="2880" w:hanging="360"/>
      </w:pPr>
      <w:rPr>
        <w:rFonts w:ascii="Symbol" w:hAnsi="Symbol" w:hint="default"/>
      </w:rPr>
    </w:lvl>
    <w:lvl w:ilvl="4" w:tplc="75FCD7BE" w:tentative="1">
      <w:start w:val="1"/>
      <w:numFmt w:val="bullet"/>
      <w:lvlText w:val="o"/>
      <w:lvlJc w:val="left"/>
      <w:pPr>
        <w:ind w:left="3600" w:hanging="360"/>
      </w:pPr>
      <w:rPr>
        <w:rFonts w:ascii="Courier New" w:hAnsi="Courier New" w:cs="Courier New" w:hint="default"/>
      </w:rPr>
    </w:lvl>
    <w:lvl w:ilvl="5" w:tplc="486A8876" w:tentative="1">
      <w:start w:val="1"/>
      <w:numFmt w:val="bullet"/>
      <w:lvlText w:val=""/>
      <w:lvlJc w:val="left"/>
      <w:pPr>
        <w:ind w:left="4320" w:hanging="360"/>
      </w:pPr>
      <w:rPr>
        <w:rFonts w:ascii="Wingdings" w:hAnsi="Wingdings" w:hint="default"/>
      </w:rPr>
    </w:lvl>
    <w:lvl w:ilvl="6" w:tplc="C2864A38" w:tentative="1">
      <w:start w:val="1"/>
      <w:numFmt w:val="bullet"/>
      <w:lvlText w:val=""/>
      <w:lvlJc w:val="left"/>
      <w:pPr>
        <w:ind w:left="5040" w:hanging="360"/>
      </w:pPr>
      <w:rPr>
        <w:rFonts w:ascii="Symbol" w:hAnsi="Symbol" w:hint="default"/>
      </w:rPr>
    </w:lvl>
    <w:lvl w:ilvl="7" w:tplc="C422F588" w:tentative="1">
      <w:start w:val="1"/>
      <w:numFmt w:val="bullet"/>
      <w:lvlText w:val="o"/>
      <w:lvlJc w:val="left"/>
      <w:pPr>
        <w:ind w:left="5760" w:hanging="360"/>
      </w:pPr>
      <w:rPr>
        <w:rFonts w:ascii="Courier New" w:hAnsi="Courier New" w:cs="Courier New" w:hint="default"/>
      </w:rPr>
    </w:lvl>
    <w:lvl w:ilvl="8" w:tplc="05249328" w:tentative="1">
      <w:start w:val="1"/>
      <w:numFmt w:val="bullet"/>
      <w:lvlText w:val=""/>
      <w:lvlJc w:val="left"/>
      <w:pPr>
        <w:ind w:left="6480" w:hanging="360"/>
      </w:pPr>
      <w:rPr>
        <w:rFonts w:ascii="Wingdings" w:hAnsi="Wingdings" w:hint="default"/>
      </w:rPr>
    </w:lvl>
  </w:abstractNum>
  <w:abstractNum w:abstractNumId="659" w15:restartNumberingAfterBreak="0">
    <w:nsid w:val="663A057E"/>
    <w:multiLevelType w:val="hybridMultilevel"/>
    <w:tmpl w:val="DD3C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0" w15:restartNumberingAfterBreak="0">
    <w:nsid w:val="668A00FA"/>
    <w:multiLevelType w:val="hybridMultilevel"/>
    <w:tmpl w:val="31DAE790"/>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1" w15:restartNumberingAfterBreak="0">
    <w:nsid w:val="669370AA"/>
    <w:multiLevelType w:val="multilevel"/>
    <w:tmpl w:val="669370A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2" w15:restartNumberingAfterBreak="0">
    <w:nsid w:val="6744739C"/>
    <w:multiLevelType w:val="multilevel"/>
    <w:tmpl w:val="09FA33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3" w15:restartNumberingAfterBreak="0">
    <w:nsid w:val="67C77B20"/>
    <w:multiLevelType w:val="hybridMultilevel"/>
    <w:tmpl w:val="96DA93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4" w15:restartNumberingAfterBreak="0">
    <w:nsid w:val="67D652C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5" w15:restartNumberingAfterBreak="0">
    <w:nsid w:val="680E32B8"/>
    <w:multiLevelType w:val="hybridMultilevel"/>
    <w:tmpl w:val="79FAFD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6" w15:restartNumberingAfterBreak="0">
    <w:nsid w:val="681B156F"/>
    <w:multiLevelType w:val="multilevel"/>
    <w:tmpl w:val="0116186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7" w15:restartNumberingAfterBreak="0">
    <w:nsid w:val="68303895"/>
    <w:multiLevelType w:val="multilevel"/>
    <w:tmpl w:val="CCB86C36"/>
    <w:lvl w:ilvl="0">
      <w:start w:val="1"/>
      <w:numFmt w:val="decimal"/>
      <w:lvlText w:val="%1"/>
      <w:lvlJc w:val="left"/>
      <w:pPr>
        <w:ind w:left="480" w:hanging="180"/>
      </w:pPr>
      <w:rPr>
        <w:rFonts w:hint="default"/>
        <w:b/>
        <w:bCs/>
        <w:w w:val="100"/>
        <w:lang w:val="en-US" w:eastAsia="en-US" w:bidi="ar-SA"/>
      </w:rPr>
    </w:lvl>
    <w:lvl w:ilvl="1">
      <w:start w:val="1"/>
      <w:numFmt w:val="decimal"/>
      <w:lvlText w:val="%1.%2"/>
      <w:lvlJc w:val="left"/>
      <w:pPr>
        <w:ind w:left="66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020" w:hanging="360"/>
      </w:pPr>
      <w:rPr>
        <w:rFonts w:ascii="Symbol" w:eastAsia="Symbol" w:hAnsi="Symbol" w:cs="Symbol" w:hint="default"/>
        <w:w w:val="100"/>
        <w:sz w:val="24"/>
        <w:szCs w:val="24"/>
        <w:lang w:val="en-US" w:eastAsia="en-US" w:bidi="ar-SA"/>
      </w:rPr>
    </w:lvl>
    <w:lvl w:ilvl="3">
      <w:numFmt w:val="bullet"/>
      <w:lvlText w:val="•"/>
      <w:lvlJc w:val="left"/>
      <w:pPr>
        <w:ind w:left="2025" w:hanging="360"/>
      </w:pPr>
      <w:rPr>
        <w:rFonts w:hint="default"/>
        <w:lang w:val="en-US" w:eastAsia="en-US" w:bidi="ar-SA"/>
      </w:rPr>
    </w:lvl>
    <w:lvl w:ilvl="4">
      <w:numFmt w:val="bullet"/>
      <w:lvlText w:val="•"/>
      <w:lvlJc w:val="left"/>
      <w:pPr>
        <w:ind w:left="3031" w:hanging="360"/>
      </w:pPr>
      <w:rPr>
        <w:rFonts w:hint="default"/>
        <w:lang w:val="en-US" w:eastAsia="en-US" w:bidi="ar-SA"/>
      </w:rPr>
    </w:lvl>
    <w:lvl w:ilvl="5">
      <w:numFmt w:val="bullet"/>
      <w:lvlText w:val="•"/>
      <w:lvlJc w:val="left"/>
      <w:pPr>
        <w:ind w:left="4037" w:hanging="360"/>
      </w:pPr>
      <w:rPr>
        <w:rFonts w:hint="default"/>
        <w:lang w:val="en-US" w:eastAsia="en-US" w:bidi="ar-SA"/>
      </w:rPr>
    </w:lvl>
    <w:lvl w:ilvl="6">
      <w:numFmt w:val="bullet"/>
      <w:lvlText w:val="•"/>
      <w:lvlJc w:val="left"/>
      <w:pPr>
        <w:ind w:left="5043" w:hanging="360"/>
      </w:pPr>
      <w:rPr>
        <w:rFonts w:hint="default"/>
        <w:lang w:val="en-US" w:eastAsia="en-US" w:bidi="ar-SA"/>
      </w:rPr>
    </w:lvl>
    <w:lvl w:ilvl="7">
      <w:numFmt w:val="bullet"/>
      <w:lvlText w:val="•"/>
      <w:lvlJc w:val="left"/>
      <w:pPr>
        <w:ind w:left="6049" w:hanging="360"/>
      </w:pPr>
      <w:rPr>
        <w:rFonts w:hint="default"/>
        <w:lang w:val="en-US" w:eastAsia="en-US" w:bidi="ar-SA"/>
      </w:rPr>
    </w:lvl>
    <w:lvl w:ilvl="8">
      <w:numFmt w:val="bullet"/>
      <w:lvlText w:val="•"/>
      <w:lvlJc w:val="left"/>
      <w:pPr>
        <w:ind w:left="7054" w:hanging="360"/>
      </w:pPr>
      <w:rPr>
        <w:rFonts w:hint="default"/>
        <w:lang w:val="en-US" w:eastAsia="en-US" w:bidi="ar-SA"/>
      </w:rPr>
    </w:lvl>
  </w:abstractNum>
  <w:abstractNum w:abstractNumId="668" w15:restartNumberingAfterBreak="0">
    <w:nsid w:val="683C2463"/>
    <w:multiLevelType w:val="hybridMultilevel"/>
    <w:tmpl w:val="4F40D47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rPr>
        <w:rFonts w:hint="default"/>
      </w:rPr>
    </w:lvl>
    <w:lvl w:ilvl="2" w:tplc="1496FFDE">
      <w:start w:val="1"/>
      <w:numFmt w:val="lowerLetter"/>
      <w:lvlText w:val="%3)"/>
      <w:lvlJc w:val="left"/>
      <w:pPr>
        <w:ind w:left="2340" w:hanging="360"/>
      </w:pPr>
      <w:rPr>
        <w:rFonts w:hint="default"/>
      </w:rPr>
    </w:lvl>
    <w:lvl w:ilvl="3" w:tplc="1C4297D0">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9" w15:restartNumberingAfterBreak="0">
    <w:nsid w:val="68F6057E"/>
    <w:multiLevelType w:val="hybridMultilevel"/>
    <w:tmpl w:val="A880D036"/>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70" w15:restartNumberingAfterBreak="0">
    <w:nsid w:val="690837CC"/>
    <w:multiLevelType w:val="multilevel"/>
    <w:tmpl w:val="690837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1" w15:restartNumberingAfterBreak="0">
    <w:nsid w:val="6962153E"/>
    <w:multiLevelType w:val="multilevel"/>
    <w:tmpl w:val="6962153E"/>
    <w:lvl w:ilvl="0">
      <w:start w:val="1"/>
      <w:numFmt w:val="decimal"/>
      <w:lvlText w:val="%1."/>
      <w:lvlJc w:val="left"/>
      <w:pPr>
        <w:ind w:left="360" w:hanging="360"/>
      </w:pPr>
      <w:rPr>
        <w:rFonts w:hint="default"/>
      </w:rPr>
    </w:lvl>
    <w:lvl w:ilvl="1">
      <w:start w:val="1"/>
      <w:numFmt w:val="decimal"/>
      <w:lvlText w:val="%1.%2."/>
      <w:lvlJc w:val="left"/>
      <w:pPr>
        <w:tabs>
          <w:tab w:val="left" w:pos="794"/>
        </w:tabs>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2" w15:restartNumberingAfterBreak="0">
    <w:nsid w:val="69942433"/>
    <w:multiLevelType w:val="multilevel"/>
    <w:tmpl w:val="EE141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3" w15:restartNumberingAfterBreak="0">
    <w:nsid w:val="69CD34B1"/>
    <w:multiLevelType w:val="hybridMultilevel"/>
    <w:tmpl w:val="26340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4" w15:restartNumberingAfterBreak="0">
    <w:nsid w:val="69CE55A7"/>
    <w:multiLevelType w:val="hybridMultilevel"/>
    <w:tmpl w:val="40C2C7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5" w15:restartNumberingAfterBreak="0">
    <w:nsid w:val="6A034111"/>
    <w:multiLevelType w:val="multilevel"/>
    <w:tmpl w:val="E1562E56"/>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851" w:hanging="851"/>
      </w:pPr>
    </w:lvl>
    <w:lvl w:ilvl="3">
      <w:start w:val="1"/>
      <w:numFmt w:val="decimal"/>
      <w:lvlText w:val="%1.%2.%3.%4"/>
      <w:lvlJc w:val="left"/>
      <w:pPr>
        <w:ind w:left="851" w:hanging="851"/>
      </w:pPr>
    </w:lvl>
    <w:lvl w:ilvl="4">
      <w:start w:val="1"/>
      <w:numFmt w:val="decimal"/>
      <w:lvlText w:val="%1.%2.%3.%4.%5"/>
      <w:lvlJc w:val="left"/>
      <w:pPr>
        <w:ind w:left="964" w:hanging="964"/>
      </w:pPr>
      <w:rPr>
        <w:rFonts w:ascii="Times New Roman" w:eastAsia="Times New Roman" w:hAnsi="Times New Roman" w:cs="Times New Roman"/>
        <w:b w:val="0"/>
        <w:i/>
        <w:sz w:val="20"/>
        <w:szCs w:val="20"/>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6" w15:restartNumberingAfterBreak="0">
    <w:nsid w:val="6AC00B2B"/>
    <w:multiLevelType w:val="hybridMultilevel"/>
    <w:tmpl w:val="A3B62FBA"/>
    <w:lvl w:ilvl="0" w:tplc="6F3A5DB6">
      <w:start w:val="1"/>
      <w:numFmt w:val="decimal"/>
      <w:lvlText w:val="[%1]"/>
      <w:lvlJc w:val="left"/>
      <w:pPr>
        <w:ind w:left="720" w:hanging="360"/>
      </w:pPr>
      <w:rPr>
        <w:rFonts w:hint="default"/>
        <w:b w:val="0"/>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7" w15:restartNumberingAfterBreak="0">
    <w:nsid w:val="6AE119F8"/>
    <w:multiLevelType w:val="hybridMultilevel"/>
    <w:tmpl w:val="F79E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8" w15:restartNumberingAfterBreak="0">
    <w:nsid w:val="6B1978EC"/>
    <w:multiLevelType w:val="hybridMultilevel"/>
    <w:tmpl w:val="DA6A8FEA"/>
    <w:lvl w:ilvl="0" w:tplc="72EA004C">
      <w:start w:val="1"/>
      <w:numFmt w:val="decimal"/>
      <w:lvlText w:val="%1."/>
      <w:lvlJc w:val="left"/>
      <w:pPr>
        <w:ind w:left="720" w:hanging="360"/>
      </w:pPr>
    </w:lvl>
    <w:lvl w:ilvl="1" w:tplc="AB1E3668" w:tentative="1">
      <w:start w:val="1"/>
      <w:numFmt w:val="lowerLetter"/>
      <w:lvlText w:val="%2."/>
      <w:lvlJc w:val="left"/>
      <w:pPr>
        <w:ind w:left="1440" w:hanging="360"/>
      </w:pPr>
    </w:lvl>
    <w:lvl w:ilvl="2" w:tplc="7D9086FA" w:tentative="1">
      <w:start w:val="1"/>
      <w:numFmt w:val="lowerRoman"/>
      <w:lvlText w:val="%3."/>
      <w:lvlJc w:val="right"/>
      <w:pPr>
        <w:ind w:left="2160" w:hanging="180"/>
      </w:pPr>
    </w:lvl>
    <w:lvl w:ilvl="3" w:tplc="AD74AB92" w:tentative="1">
      <w:start w:val="1"/>
      <w:numFmt w:val="decimal"/>
      <w:lvlText w:val="%4."/>
      <w:lvlJc w:val="left"/>
      <w:pPr>
        <w:ind w:left="2880" w:hanging="360"/>
      </w:pPr>
    </w:lvl>
    <w:lvl w:ilvl="4" w:tplc="7088959E" w:tentative="1">
      <w:start w:val="1"/>
      <w:numFmt w:val="lowerLetter"/>
      <w:lvlText w:val="%5."/>
      <w:lvlJc w:val="left"/>
      <w:pPr>
        <w:ind w:left="3600" w:hanging="360"/>
      </w:pPr>
    </w:lvl>
    <w:lvl w:ilvl="5" w:tplc="6F44DD14" w:tentative="1">
      <w:start w:val="1"/>
      <w:numFmt w:val="lowerRoman"/>
      <w:lvlText w:val="%6."/>
      <w:lvlJc w:val="right"/>
      <w:pPr>
        <w:ind w:left="4320" w:hanging="180"/>
      </w:pPr>
    </w:lvl>
    <w:lvl w:ilvl="6" w:tplc="0408EF32" w:tentative="1">
      <w:start w:val="1"/>
      <w:numFmt w:val="decimal"/>
      <w:lvlText w:val="%7."/>
      <w:lvlJc w:val="left"/>
      <w:pPr>
        <w:ind w:left="5040" w:hanging="360"/>
      </w:pPr>
    </w:lvl>
    <w:lvl w:ilvl="7" w:tplc="E91A23E2" w:tentative="1">
      <w:start w:val="1"/>
      <w:numFmt w:val="lowerLetter"/>
      <w:lvlText w:val="%8."/>
      <w:lvlJc w:val="left"/>
      <w:pPr>
        <w:ind w:left="5760" w:hanging="360"/>
      </w:pPr>
    </w:lvl>
    <w:lvl w:ilvl="8" w:tplc="EE082F7E" w:tentative="1">
      <w:start w:val="1"/>
      <w:numFmt w:val="lowerRoman"/>
      <w:lvlText w:val="%9."/>
      <w:lvlJc w:val="right"/>
      <w:pPr>
        <w:ind w:left="6480" w:hanging="180"/>
      </w:pPr>
    </w:lvl>
  </w:abstractNum>
  <w:abstractNum w:abstractNumId="679" w15:restartNumberingAfterBreak="0">
    <w:nsid w:val="6B322B16"/>
    <w:multiLevelType w:val="hybridMultilevel"/>
    <w:tmpl w:val="69F4546C"/>
    <w:lvl w:ilvl="0" w:tplc="09E29DD0">
      <w:start w:val="1"/>
      <w:numFmt w:val="decimal"/>
      <w:lvlText w:val="%1."/>
      <w:lvlJc w:val="left"/>
      <w:pPr>
        <w:ind w:left="540" w:hanging="240"/>
      </w:pPr>
      <w:rPr>
        <w:rFonts w:ascii="Times New Roman" w:eastAsia="Times New Roman" w:hAnsi="Times New Roman" w:cs="Times New Roman" w:hint="default"/>
        <w:w w:val="100"/>
        <w:sz w:val="24"/>
        <w:szCs w:val="24"/>
        <w:lang w:val="en-US" w:eastAsia="en-US" w:bidi="ar-SA"/>
      </w:rPr>
    </w:lvl>
    <w:lvl w:ilvl="1" w:tplc="D026C5B0">
      <w:numFmt w:val="bullet"/>
      <w:lvlText w:val=""/>
      <w:lvlJc w:val="left"/>
      <w:pPr>
        <w:ind w:left="1020" w:hanging="360"/>
      </w:pPr>
      <w:rPr>
        <w:rFonts w:ascii="Symbol" w:eastAsia="Symbol" w:hAnsi="Symbol" w:cs="Symbol" w:hint="default"/>
        <w:w w:val="100"/>
        <w:sz w:val="24"/>
        <w:szCs w:val="24"/>
        <w:lang w:val="en-US" w:eastAsia="en-US" w:bidi="ar-SA"/>
      </w:rPr>
    </w:lvl>
    <w:lvl w:ilvl="2" w:tplc="A838E18A">
      <w:numFmt w:val="bullet"/>
      <w:lvlText w:val="•"/>
      <w:lvlJc w:val="left"/>
      <w:pPr>
        <w:ind w:left="1914" w:hanging="360"/>
      </w:pPr>
      <w:rPr>
        <w:rFonts w:hint="default"/>
        <w:lang w:val="en-US" w:eastAsia="en-US" w:bidi="ar-SA"/>
      </w:rPr>
    </w:lvl>
    <w:lvl w:ilvl="3" w:tplc="F6746424">
      <w:numFmt w:val="bullet"/>
      <w:lvlText w:val="•"/>
      <w:lvlJc w:val="left"/>
      <w:pPr>
        <w:ind w:left="2808" w:hanging="360"/>
      </w:pPr>
      <w:rPr>
        <w:rFonts w:hint="default"/>
        <w:lang w:val="en-US" w:eastAsia="en-US" w:bidi="ar-SA"/>
      </w:rPr>
    </w:lvl>
    <w:lvl w:ilvl="4" w:tplc="3AAA0238">
      <w:numFmt w:val="bullet"/>
      <w:lvlText w:val="•"/>
      <w:lvlJc w:val="left"/>
      <w:pPr>
        <w:ind w:left="3702" w:hanging="360"/>
      </w:pPr>
      <w:rPr>
        <w:rFonts w:hint="default"/>
        <w:lang w:val="en-US" w:eastAsia="en-US" w:bidi="ar-SA"/>
      </w:rPr>
    </w:lvl>
    <w:lvl w:ilvl="5" w:tplc="8256C30A">
      <w:numFmt w:val="bullet"/>
      <w:lvlText w:val="•"/>
      <w:lvlJc w:val="left"/>
      <w:pPr>
        <w:ind w:left="4596" w:hanging="360"/>
      </w:pPr>
      <w:rPr>
        <w:rFonts w:hint="default"/>
        <w:lang w:val="en-US" w:eastAsia="en-US" w:bidi="ar-SA"/>
      </w:rPr>
    </w:lvl>
    <w:lvl w:ilvl="6" w:tplc="F4945F70">
      <w:numFmt w:val="bullet"/>
      <w:lvlText w:val="•"/>
      <w:lvlJc w:val="left"/>
      <w:pPr>
        <w:ind w:left="5490" w:hanging="360"/>
      </w:pPr>
      <w:rPr>
        <w:rFonts w:hint="default"/>
        <w:lang w:val="en-US" w:eastAsia="en-US" w:bidi="ar-SA"/>
      </w:rPr>
    </w:lvl>
    <w:lvl w:ilvl="7" w:tplc="D542F248">
      <w:numFmt w:val="bullet"/>
      <w:lvlText w:val="•"/>
      <w:lvlJc w:val="left"/>
      <w:pPr>
        <w:ind w:left="6384" w:hanging="360"/>
      </w:pPr>
      <w:rPr>
        <w:rFonts w:hint="default"/>
        <w:lang w:val="en-US" w:eastAsia="en-US" w:bidi="ar-SA"/>
      </w:rPr>
    </w:lvl>
    <w:lvl w:ilvl="8" w:tplc="5574A67E">
      <w:numFmt w:val="bullet"/>
      <w:lvlText w:val="•"/>
      <w:lvlJc w:val="left"/>
      <w:pPr>
        <w:ind w:left="7278" w:hanging="360"/>
      </w:pPr>
      <w:rPr>
        <w:rFonts w:hint="default"/>
        <w:lang w:val="en-US" w:eastAsia="en-US" w:bidi="ar-SA"/>
      </w:rPr>
    </w:lvl>
  </w:abstractNum>
  <w:abstractNum w:abstractNumId="680" w15:restartNumberingAfterBreak="0">
    <w:nsid w:val="6B404CF0"/>
    <w:multiLevelType w:val="hybridMultilevel"/>
    <w:tmpl w:val="A52ACEF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1" w15:restartNumberingAfterBreak="0">
    <w:nsid w:val="6B45018B"/>
    <w:multiLevelType w:val="multilevel"/>
    <w:tmpl w:val="6B45018B"/>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82" w15:restartNumberingAfterBreak="0">
    <w:nsid w:val="6BD2220C"/>
    <w:multiLevelType w:val="multilevel"/>
    <w:tmpl w:val="9ECE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3" w15:restartNumberingAfterBreak="0">
    <w:nsid w:val="6C11132F"/>
    <w:multiLevelType w:val="multilevel"/>
    <w:tmpl w:val="5D4234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4" w15:restartNumberingAfterBreak="0">
    <w:nsid w:val="6C1E14C2"/>
    <w:multiLevelType w:val="multilevel"/>
    <w:tmpl w:val="2B329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5" w15:restartNumberingAfterBreak="0">
    <w:nsid w:val="6C2750D0"/>
    <w:multiLevelType w:val="multilevel"/>
    <w:tmpl w:val="0AEE9B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6"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87" w15:restartNumberingAfterBreak="0">
    <w:nsid w:val="6CAC464B"/>
    <w:multiLevelType w:val="hybridMultilevel"/>
    <w:tmpl w:val="EAF0A892"/>
    <w:lvl w:ilvl="0" w:tplc="59D6C850">
      <w:start w:val="1"/>
      <w:numFmt w:val="decimal"/>
      <w:lvlText w:val="%1)"/>
      <w:lvlJc w:val="left"/>
      <w:pPr>
        <w:ind w:left="1111" w:hanging="360"/>
      </w:pPr>
      <w:rPr>
        <w:rFonts w:hint="default"/>
        <w:w w:val="99"/>
        <w:lang w:val="en-US" w:eastAsia="en-US" w:bidi="ar-SA"/>
      </w:rPr>
    </w:lvl>
    <w:lvl w:ilvl="1" w:tplc="600AFA48">
      <w:numFmt w:val="bullet"/>
      <w:lvlText w:val="•"/>
      <w:lvlJc w:val="left"/>
      <w:pPr>
        <w:ind w:left="2096" w:hanging="360"/>
      </w:pPr>
      <w:rPr>
        <w:rFonts w:hint="default"/>
        <w:lang w:val="en-US" w:eastAsia="en-US" w:bidi="ar-SA"/>
      </w:rPr>
    </w:lvl>
    <w:lvl w:ilvl="2" w:tplc="61EAB98A">
      <w:numFmt w:val="bullet"/>
      <w:lvlText w:val="•"/>
      <w:lvlJc w:val="left"/>
      <w:pPr>
        <w:ind w:left="3072" w:hanging="360"/>
      </w:pPr>
      <w:rPr>
        <w:rFonts w:hint="default"/>
        <w:lang w:val="en-US" w:eastAsia="en-US" w:bidi="ar-SA"/>
      </w:rPr>
    </w:lvl>
    <w:lvl w:ilvl="3" w:tplc="57524B8A">
      <w:numFmt w:val="bullet"/>
      <w:lvlText w:val="•"/>
      <w:lvlJc w:val="left"/>
      <w:pPr>
        <w:ind w:left="4048" w:hanging="360"/>
      </w:pPr>
      <w:rPr>
        <w:rFonts w:hint="default"/>
        <w:lang w:val="en-US" w:eastAsia="en-US" w:bidi="ar-SA"/>
      </w:rPr>
    </w:lvl>
    <w:lvl w:ilvl="4" w:tplc="7C1E14A8">
      <w:numFmt w:val="bullet"/>
      <w:lvlText w:val="•"/>
      <w:lvlJc w:val="left"/>
      <w:pPr>
        <w:ind w:left="5024" w:hanging="360"/>
      </w:pPr>
      <w:rPr>
        <w:rFonts w:hint="default"/>
        <w:lang w:val="en-US" w:eastAsia="en-US" w:bidi="ar-SA"/>
      </w:rPr>
    </w:lvl>
    <w:lvl w:ilvl="5" w:tplc="F090475E">
      <w:numFmt w:val="bullet"/>
      <w:lvlText w:val="•"/>
      <w:lvlJc w:val="left"/>
      <w:pPr>
        <w:ind w:left="6000" w:hanging="360"/>
      </w:pPr>
      <w:rPr>
        <w:rFonts w:hint="default"/>
        <w:lang w:val="en-US" w:eastAsia="en-US" w:bidi="ar-SA"/>
      </w:rPr>
    </w:lvl>
    <w:lvl w:ilvl="6" w:tplc="5A82A068">
      <w:numFmt w:val="bullet"/>
      <w:lvlText w:val="•"/>
      <w:lvlJc w:val="left"/>
      <w:pPr>
        <w:ind w:left="6976" w:hanging="360"/>
      </w:pPr>
      <w:rPr>
        <w:rFonts w:hint="default"/>
        <w:lang w:val="en-US" w:eastAsia="en-US" w:bidi="ar-SA"/>
      </w:rPr>
    </w:lvl>
    <w:lvl w:ilvl="7" w:tplc="56E89830">
      <w:numFmt w:val="bullet"/>
      <w:lvlText w:val="•"/>
      <w:lvlJc w:val="left"/>
      <w:pPr>
        <w:ind w:left="7952" w:hanging="360"/>
      </w:pPr>
      <w:rPr>
        <w:rFonts w:hint="default"/>
        <w:lang w:val="en-US" w:eastAsia="en-US" w:bidi="ar-SA"/>
      </w:rPr>
    </w:lvl>
    <w:lvl w:ilvl="8" w:tplc="EFEA90F4">
      <w:numFmt w:val="bullet"/>
      <w:lvlText w:val="•"/>
      <w:lvlJc w:val="left"/>
      <w:pPr>
        <w:ind w:left="8928" w:hanging="360"/>
      </w:pPr>
      <w:rPr>
        <w:rFonts w:hint="default"/>
        <w:lang w:val="en-US" w:eastAsia="en-US" w:bidi="ar-SA"/>
      </w:rPr>
    </w:lvl>
  </w:abstractNum>
  <w:abstractNum w:abstractNumId="688" w15:restartNumberingAfterBreak="0">
    <w:nsid w:val="6CB700ED"/>
    <w:multiLevelType w:val="hybridMultilevel"/>
    <w:tmpl w:val="43C084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690" w15:restartNumberingAfterBreak="0">
    <w:nsid w:val="6CD85EB0"/>
    <w:multiLevelType w:val="multilevel"/>
    <w:tmpl w:val="6CD85EB0"/>
    <w:lvl w:ilvl="0">
      <w:start w:val="1"/>
      <w:numFmt w:val="bullet"/>
      <w:lvlText w:val=""/>
      <w:lvlJc w:val="left"/>
      <w:pPr>
        <w:tabs>
          <w:tab w:val="left" w:pos="-420"/>
        </w:tabs>
        <w:ind w:left="660" w:hanging="360"/>
      </w:pPr>
      <w:rPr>
        <w:rFonts w:ascii="Wingdings" w:hAnsi="Wingdings" w:hint="default"/>
      </w:rPr>
    </w:lvl>
    <w:lvl w:ilvl="1">
      <w:start w:val="1"/>
      <w:numFmt w:val="bullet"/>
      <w:lvlText w:val="o"/>
      <w:lvlJc w:val="left"/>
      <w:pPr>
        <w:tabs>
          <w:tab w:val="left" w:pos="-420"/>
        </w:tabs>
        <w:ind w:left="1380" w:hanging="360"/>
      </w:pPr>
      <w:rPr>
        <w:rFonts w:ascii="Courier New" w:hAnsi="Courier New" w:cs="Courier New" w:hint="default"/>
      </w:rPr>
    </w:lvl>
    <w:lvl w:ilvl="2">
      <w:start w:val="1"/>
      <w:numFmt w:val="bullet"/>
      <w:lvlText w:val=""/>
      <w:lvlJc w:val="left"/>
      <w:pPr>
        <w:tabs>
          <w:tab w:val="left" w:pos="-420"/>
        </w:tabs>
        <w:ind w:left="2100" w:hanging="360"/>
      </w:pPr>
      <w:rPr>
        <w:rFonts w:ascii="Wingdings" w:hAnsi="Wingdings" w:hint="default"/>
      </w:rPr>
    </w:lvl>
    <w:lvl w:ilvl="3">
      <w:start w:val="1"/>
      <w:numFmt w:val="bullet"/>
      <w:lvlText w:val=""/>
      <w:lvlJc w:val="left"/>
      <w:pPr>
        <w:tabs>
          <w:tab w:val="left" w:pos="-420"/>
        </w:tabs>
        <w:ind w:left="2820" w:hanging="360"/>
      </w:pPr>
      <w:rPr>
        <w:rFonts w:ascii="Symbol" w:hAnsi="Symbol" w:hint="default"/>
      </w:rPr>
    </w:lvl>
    <w:lvl w:ilvl="4">
      <w:start w:val="1"/>
      <w:numFmt w:val="bullet"/>
      <w:lvlText w:val="o"/>
      <w:lvlJc w:val="left"/>
      <w:pPr>
        <w:tabs>
          <w:tab w:val="left" w:pos="-420"/>
        </w:tabs>
        <w:ind w:left="3540" w:hanging="360"/>
      </w:pPr>
      <w:rPr>
        <w:rFonts w:ascii="Courier New" w:hAnsi="Courier New" w:cs="Courier New" w:hint="default"/>
      </w:rPr>
    </w:lvl>
    <w:lvl w:ilvl="5">
      <w:start w:val="1"/>
      <w:numFmt w:val="bullet"/>
      <w:lvlText w:val=""/>
      <w:lvlJc w:val="left"/>
      <w:pPr>
        <w:tabs>
          <w:tab w:val="left" w:pos="-420"/>
        </w:tabs>
        <w:ind w:left="4260" w:hanging="360"/>
      </w:pPr>
      <w:rPr>
        <w:rFonts w:ascii="Wingdings" w:hAnsi="Wingdings" w:hint="default"/>
      </w:rPr>
    </w:lvl>
    <w:lvl w:ilvl="6">
      <w:start w:val="1"/>
      <w:numFmt w:val="bullet"/>
      <w:lvlText w:val=""/>
      <w:lvlJc w:val="left"/>
      <w:pPr>
        <w:tabs>
          <w:tab w:val="left" w:pos="-420"/>
        </w:tabs>
        <w:ind w:left="4980" w:hanging="360"/>
      </w:pPr>
      <w:rPr>
        <w:rFonts w:ascii="Symbol" w:hAnsi="Symbol" w:hint="default"/>
      </w:rPr>
    </w:lvl>
    <w:lvl w:ilvl="7">
      <w:start w:val="1"/>
      <w:numFmt w:val="bullet"/>
      <w:lvlText w:val="o"/>
      <w:lvlJc w:val="left"/>
      <w:pPr>
        <w:tabs>
          <w:tab w:val="left" w:pos="-420"/>
        </w:tabs>
        <w:ind w:left="5700" w:hanging="360"/>
      </w:pPr>
      <w:rPr>
        <w:rFonts w:ascii="Courier New" w:hAnsi="Courier New" w:cs="Courier New" w:hint="default"/>
      </w:rPr>
    </w:lvl>
    <w:lvl w:ilvl="8">
      <w:start w:val="1"/>
      <w:numFmt w:val="bullet"/>
      <w:lvlText w:val=""/>
      <w:lvlJc w:val="left"/>
      <w:pPr>
        <w:tabs>
          <w:tab w:val="left" w:pos="-420"/>
        </w:tabs>
        <w:ind w:left="6420" w:hanging="360"/>
      </w:pPr>
      <w:rPr>
        <w:rFonts w:ascii="Wingdings" w:hAnsi="Wingdings" w:hint="default"/>
      </w:rPr>
    </w:lvl>
  </w:abstractNum>
  <w:abstractNum w:abstractNumId="691" w15:restartNumberingAfterBreak="0">
    <w:nsid w:val="6D0D6003"/>
    <w:multiLevelType w:val="hybridMultilevel"/>
    <w:tmpl w:val="4AC849C8"/>
    <w:lvl w:ilvl="0" w:tplc="20000017">
      <w:start w:val="1"/>
      <w:numFmt w:val="lowerLetter"/>
      <w:lvlText w:val="%1)"/>
      <w:lvlJc w:val="left"/>
      <w:pPr>
        <w:ind w:left="786" w:hanging="360"/>
      </w:pPr>
    </w:lvl>
    <w:lvl w:ilvl="1" w:tplc="20000019" w:tentative="1">
      <w:start w:val="1"/>
      <w:numFmt w:val="lowerLetter"/>
      <w:lvlText w:val="%2."/>
      <w:lvlJc w:val="left"/>
      <w:pPr>
        <w:ind w:left="1506" w:hanging="360"/>
      </w:pPr>
    </w:lvl>
    <w:lvl w:ilvl="2" w:tplc="2000001B" w:tentative="1">
      <w:start w:val="1"/>
      <w:numFmt w:val="lowerRoman"/>
      <w:lvlText w:val="%3."/>
      <w:lvlJc w:val="right"/>
      <w:pPr>
        <w:ind w:left="2226" w:hanging="180"/>
      </w:pPr>
    </w:lvl>
    <w:lvl w:ilvl="3" w:tplc="2000000F" w:tentative="1">
      <w:start w:val="1"/>
      <w:numFmt w:val="decimal"/>
      <w:lvlText w:val="%4."/>
      <w:lvlJc w:val="left"/>
      <w:pPr>
        <w:ind w:left="2946" w:hanging="360"/>
      </w:pPr>
    </w:lvl>
    <w:lvl w:ilvl="4" w:tplc="20000019" w:tentative="1">
      <w:start w:val="1"/>
      <w:numFmt w:val="lowerLetter"/>
      <w:lvlText w:val="%5."/>
      <w:lvlJc w:val="left"/>
      <w:pPr>
        <w:ind w:left="3666" w:hanging="360"/>
      </w:pPr>
    </w:lvl>
    <w:lvl w:ilvl="5" w:tplc="2000001B" w:tentative="1">
      <w:start w:val="1"/>
      <w:numFmt w:val="lowerRoman"/>
      <w:lvlText w:val="%6."/>
      <w:lvlJc w:val="right"/>
      <w:pPr>
        <w:ind w:left="4386" w:hanging="180"/>
      </w:pPr>
    </w:lvl>
    <w:lvl w:ilvl="6" w:tplc="2000000F" w:tentative="1">
      <w:start w:val="1"/>
      <w:numFmt w:val="decimal"/>
      <w:lvlText w:val="%7."/>
      <w:lvlJc w:val="left"/>
      <w:pPr>
        <w:ind w:left="5106" w:hanging="360"/>
      </w:pPr>
    </w:lvl>
    <w:lvl w:ilvl="7" w:tplc="20000019" w:tentative="1">
      <w:start w:val="1"/>
      <w:numFmt w:val="lowerLetter"/>
      <w:lvlText w:val="%8."/>
      <w:lvlJc w:val="left"/>
      <w:pPr>
        <w:ind w:left="5826" w:hanging="360"/>
      </w:pPr>
    </w:lvl>
    <w:lvl w:ilvl="8" w:tplc="2000001B" w:tentative="1">
      <w:start w:val="1"/>
      <w:numFmt w:val="lowerRoman"/>
      <w:lvlText w:val="%9."/>
      <w:lvlJc w:val="right"/>
      <w:pPr>
        <w:ind w:left="6546" w:hanging="180"/>
      </w:pPr>
    </w:lvl>
  </w:abstractNum>
  <w:abstractNum w:abstractNumId="692" w15:restartNumberingAfterBreak="0">
    <w:nsid w:val="6D1D346E"/>
    <w:multiLevelType w:val="multilevel"/>
    <w:tmpl w:val="18E686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3" w15:restartNumberingAfterBreak="0">
    <w:nsid w:val="6D53565C"/>
    <w:multiLevelType w:val="multilevel"/>
    <w:tmpl w:val="AD02A7F2"/>
    <w:lvl w:ilvl="0">
      <w:start w:val="1"/>
      <w:numFmt w:val="decimal"/>
      <w:lvlText w:val="[%1]"/>
      <w:lvlJc w:val="center"/>
      <w:pPr>
        <w:ind w:left="720" w:hanging="360"/>
      </w:pPr>
      <w:rPr>
        <w:rFonts w:ascii="Times New Roman" w:eastAsia="Times New Roman" w:hAnsi="Times New Roman" w:cs="Times New Roman"/>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4" w15:restartNumberingAfterBreak="0">
    <w:nsid w:val="6D911A3C"/>
    <w:multiLevelType w:val="hybridMultilevel"/>
    <w:tmpl w:val="AB0C91C0"/>
    <w:lvl w:ilvl="0" w:tplc="9D928C36">
      <w:start w:val="1"/>
      <w:numFmt w:val="lowerLetter"/>
      <w:lvlText w:val="%1."/>
      <w:lvlJc w:val="left"/>
      <w:pPr>
        <w:ind w:left="720" w:hanging="360"/>
      </w:pPr>
      <w:rPr>
        <w:b w:val="0"/>
        <w:i w:val="0"/>
      </w:rPr>
    </w:lvl>
    <w:lvl w:ilvl="1" w:tplc="86B07066" w:tentative="1">
      <w:start w:val="1"/>
      <w:numFmt w:val="lowerLetter"/>
      <w:lvlText w:val="%2."/>
      <w:lvlJc w:val="left"/>
      <w:pPr>
        <w:ind w:left="1440" w:hanging="360"/>
      </w:pPr>
    </w:lvl>
    <w:lvl w:ilvl="2" w:tplc="60B0B330" w:tentative="1">
      <w:start w:val="1"/>
      <w:numFmt w:val="lowerRoman"/>
      <w:lvlText w:val="%3."/>
      <w:lvlJc w:val="right"/>
      <w:pPr>
        <w:ind w:left="2160" w:hanging="180"/>
      </w:pPr>
    </w:lvl>
    <w:lvl w:ilvl="3" w:tplc="E5966D2C" w:tentative="1">
      <w:start w:val="1"/>
      <w:numFmt w:val="decimal"/>
      <w:lvlText w:val="%4."/>
      <w:lvlJc w:val="left"/>
      <w:pPr>
        <w:ind w:left="2880" w:hanging="360"/>
      </w:pPr>
    </w:lvl>
    <w:lvl w:ilvl="4" w:tplc="97841D70" w:tentative="1">
      <w:start w:val="1"/>
      <w:numFmt w:val="lowerLetter"/>
      <w:lvlText w:val="%5."/>
      <w:lvlJc w:val="left"/>
      <w:pPr>
        <w:ind w:left="3600" w:hanging="360"/>
      </w:pPr>
    </w:lvl>
    <w:lvl w:ilvl="5" w:tplc="91BA05F8" w:tentative="1">
      <w:start w:val="1"/>
      <w:numFmt w:val="lowerRoman"/>
      <w:lvlText w:val="%6."/>
      <w:lvlJc w:val="right"/>
      <w:pPr>
        <w:ind w:left="4320" w:hanging="180"/>
      </w:pPr>
    </w:lvl>
    <w:lvl w:ilvl="6" w:tplc="74EC1702" w:tentative="1">
      <w:start w:val="1"/>
      <w:numFmt w:val="decimal"/>
      <w:lvlText w:val="%7."/>
      <w:lvlJc w:val="left"/>
      <w:pPr>
        <w:ind w:left="5040" w:hanging="360"/>
      </w:pPr>
    </w:lvl>
    <w:lvl w:ilvl="7" w:tplc="1C9E4FF6" w:tentative="1">
      <w:start w:val="1"/>
      <w:numFmt w:val="lowerLetter"/>
      <w:lvlText w:val="%8."/>
      <w:lvlJc w:val="left"/>
      <w:pPr>
        <w:ind w:left="5760" w:hanging="360"/>
      </w:pPr>
    </w:lvl>
    <w:lvl w:ilvl="8" w:tplc="FD30D288" w:tentative="1">
      <w:start w:val="1"/>
      <w:numFmt w:val="lowerRoman"/>
      <w:lvlText w:val="%9."/>
      <w:lvlJc w:val="right"/>
      <w:pPr>
        <w:ind w:left="6480" w:hanging="180"/>
      </w:pPr>
    </w:lvl>
  </w:abstractNum>
  <w:abstractNum w:abstractNumId="695"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6" w15:restartNumberingAfterBreak="0">
    <w:nsid w:val="6DAA6325"/>
    <w:multiLevelType w:val="multilevel"/>
    <w:tmpl w:val="F51A79EC"/>
    <w:lvl w:ilvl="0">
      <w:start w:val="1"/>
      <w:numFmt w:val="decimal"/>
      <w:lvlText w:val="[%1]"/>
      <w:lvlJc w:val="left"/>
      <w:pPr>
        <w:ind w:left="484" w:hanging="286"/>
      </w:pPr>
      <w:rPr>
        <w:rFonts w:ascii="Book Antiqua" w:eastAsia="Times New Roman" w:hAnsi="Book Antiqua" w:cs="Times New Roman" w:hint="default"/>
        <w:sz w:val="20"/>
        <w:szCs w:val="20"/>
      </w:rPr>
    </w:lvl>
    <w:lvl w:ilvl="1">
      <w:numFmt w:val="bullet"/>
      <w:lvlText w:val="•"/>
      <w:lvlJc w:val="left"/>
      <w:pPr>
        <w:ind w:left="957" w:hanging="286"/>
      </w:pPr>
    </w:lvl>
    <w:lvl w:ilvl="2">
      <w:numFmt w:val="bullet"/>
      <w:lvlText w:val="•"/>
      <w:lvlJc w:val="left"/>
      <w:pPr>
        <w:ind w:left="1435" w:hanging="286"/>
      </w:pPr>
    </w:lvl>
    <w:lvl w:ilvl="3">
      <w:numFmt w:val="bullet"/>
      <w:lvlText w:val="•"/>
      <w:lvlJc w:val="left"/>
      <w:pPr>
        <w:ind w:left="1913" w:hanging="285"/>
      </w:pPr>
    </w:lvl>
    <w:lvl w:ilvl="4">
      <w:numFmt w:val="bullet"/>
      <w:lvlText w:val="•"/>
      <w:lvlJc w:val="left"/>
      <w:pPr>
        <w:ind w:left="2391" w:hanging="286"/>
      </w:pPr>
    </w:lvl>
    <w:lvl w:ilvl="5">
      <w:numFmt w:val="bullet"/>
      <w:lvlText w:val="•"/>
      <w:lvlJc w:val="left"/>
      <w:pPr>
        <w:ind w:left="2869" w:hanging="286"/>
      </w:pPr>
    </w:lvl>
    <w:lvl w:ilvl="6">
      <w:numFmt w:val="bullet"/>
      <w:lvlText w:val="•"/>
      <w:lvlJc w:val="left"/>
      <w:pPr>
        <w:ind w:left="3347" w:hanging="286"/>
      </w:pPr>
    </w:lvl>
    <w:lvl w:ilvl="7">
      <w:numFmt w:val="bullet"/>
      <w:lvlText w:val="•"/>
      <w:lvlJc w:val="left"/>
      <w:pPr>
        <w:ind w:left="3825" w:hanging="286"/>
      </w:pPr>
    </w:lvl>
    <w:lvl w:ilvl="8">
      <w:numFmt w:val="bullet"/>
      <w:lvlText w:val="•"/>
      <w:lvlJc w:val="left"/>
      <w:pPr>
        <w:ind w:left="4303" w:hanging="286"/>
      </w:pPr>
    </w:lvl>
  </w:abstractNum>
  <w:abstractNum w:abstractNumId="697" w15:restartNumberingAfterBreak="0">
    <w:nsid w:val="6E0032C3"/>
    <w:multiLevelType w:val="multilevel"/>
    <w:tmpl w:val="6E0032C3"/>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8" w15:restartNumberingAfterBreak="0">
    <w:nsid w:val="6E091371"/>
    <w:multiLevelType w:val="multilevel"/>
    <w:tmpl w:val="FC480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9" w15:restartNumberingAfterBreak="0">
    <w:nsid w:val="6EA62AC8"/>
    <w:multiLevelType w:val="hybridMultilevel"/>
    <w:tmpl w:val="67C8E56A"/>
    <w:lvl w:ilvl="0" w:tplc="D952C560">
      <w:start w:val="1"/>
      <w:numFmt w:val="decimal"/>
      <w:lvlText w:val="%1."/>
      <w:lvlJc w:val="left"/>
      <w:pPr>
        <w:ind w:left="9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821CEEFA">
      <w:numFmt w:val="bullet"/>
      <w:lvlText w:val="•"/>
      <w:lvlJc w:val="left"/>
      <w:pPr>
        <w:ind w:left="1782" w:hanging="360"/>
      </w:pPr>
      <w:rPr>
        <w:rFonts w:hint="default"/>
        <w:lang w:val="en-US" w:eastAsia="en-US" w:bidi="ar-SA"/>
      </w:rPr>
    </w:lvl>
    <w:lvl w:ilvl="2" w:tplc="A41EA99E">
      <w:numFmt w:val="bullet"/>
      <w:lvlText w:val="•"/>
      <w:lvlJc w:val="left"/>
      <w:pPr>
        <w:ind w:left="2625" w:hanging="360"/>
      </w:pPr>
      <w:rPr>
        <w:rFonts w:hint="default"/>
        <w:lang w:val="en-US" w:eastAsia="en-US" w:bidi="ar-SA"/>
      </w:rPr>
    </w:lvl>
    <w:lvl w:ilvl="3" w:tplc="A11C440C">
      <w:numFmt w:val="bullet"/>
      <w:lvlText w:val="•"/>
      <w:lvlJc w:val="left"/>
      <w:pPr>
        <w:ind w:left="3467" w:hanging="360"/>
      </w:pPr>
      <w:rPr>
        <w:rFonts w:hint="default"/>
        <w:lang w:val="en-US" w:eastAsia="en-US" w:bidi="ar-SA"/>
      </w:rPr>
    </w:lvl>
    <w:lvl w:ilvl="4" w:tplc="F8F6B6E8">
      <w:numFmt w:val="bullet"/>
      <w:lvlText w:val="•"/>
      <w:lvlJc w:val="left"/>
      <w:pPr>
        <w:ind w:left="4310" w:hanging="360"/>
      </w:pPr>
      <w:rPr>
        <w:rFonts w:hint="default"/>
        <w:lang w:val="en-US" w:eastAsia="en-US" w:bidi="ar-SA"/>
      </w:rPr>
    </w:lvl>
    <w:lvl w:ilvl="5" w:tplc="72D48C8E">
      <w:numFmt w:val="bullet"/>
      <w:lvlText w:val="•"/>
      <w:lvlJc w:val="left"/>
      <w:pPr>
        <w:ind w:left="5153" w:hanging="360"/>
      </w:pPr>
      <w:rPr>
        <w:rFonts w:hint="default"/>
        <w:lang w:val="en-US" w:eastAsia="en-US" w:bidi="ar-SA"/>
      </w:rPr>
    </w:lvl>
    <w:lvl w:ilvl="6" w:tplc="9D08B6F0">
      <w:numFmt w:val="bullet"/>
      <w:lvlText w:val="•"/>
      <w:lvlJc w:val="left"/>
      <w:pPr>
        <w:ind w:left="5995" w:hanging="360"/>
      </w:pPr>
      <w:rPr>
        <w:rFonts w:hint="default"/>
        <w:lang w:val="en-US" w:eastAsia="en-US" w:bidi="ar-SA"/>
      </w:rPr>
    </w:lvl>
    <w:lvl w:ilvl="7" w:tplc="837CC358">
      <w:numFmt w:val="bullet"/>
      <w:lvlText w:val="•"/>
      <w:lvlJc w:val="left"/>
      <w:pPr>
        <w:ind w:left="6838" w:hanging="360"/>
      </w:pPr>
      <w:rPr>
        <w:rFonts w:hint="default"/>
        <w:lang w:val="en-US" w:eastAsia="en-US" w:bidi="ar-SA"/>
      </w:rPr>
    </w:lvl>
    <w:lvl w:ilvl="8" w:tplc="7DAA7326">
      <w:numFmt w:val="bullet"/>
      <w:lvlText w:val="•"/>
      <w:lvlJc w:val="left"/>
      <w:pPr>
        <w:ind w:left="7681" w:hanging="360"/>
      </w:pPr>
      <w:rPr>
        <w:rFonts w:hint="default"/>
        <w:lang w:val="en-US" w:eastAsia="en-US" w:bidi="ar-SA"/>
      </w:rPr>
    </w:lvl>
  </w:abstractNum>
  <w:abstractNum w:abstractNumId="700" w15:restartNumberingAfterBreak="0">
    <w:nsid w:val="6EAC0A6F"/>
    <w:multiLevelType w:val="multilevel"/>
    <w:tmpl w:val="6EAC0A6F"/>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1" w15:restartNumberingAfterBreak="0">
    <w:nsid w:val="6EB31544"/>
    <w:multiLevelType w:val="multilevel"/>
    <w:tmpl w:val="118EF6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2" w15:restartNumberingAfterBreak="0">
    <w:nsid w:val="6EBD0DC7"/>
    <w:multiLevelType w:val="hybridMultilevel"/>
    <w:tmpl w:val="747C4380"/>
    <w:lvl w:ilvl="0" w:tplc="43407EB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3" w15:restartNumberingAfterBreak="0">
    <w:nsid w:val="6EE9250D"/>
    <w:multiLevelType w:val="multilevel"/>
    <w:tmpl w:val="35741B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4" w15:restartNumberingAfterBreak="0">
    <w:nsid w:val="6F706554"/>
    <w:multiLevelType w:val="hybridMultilevel"/>
    <w:tmpl w:val="23222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5" w15:restartNumberingAfterBreak="0">
    <w:nsid w:val="6F822E05"/>
    <w:multiLevelType w:val="hybridMultilevel"/>
    <w:tmpl w:val="DE0C1A5C"/>
    <w:lvl w:ilvl="0" w:tplc="03B6DDB4">
      <w:start w:val="3"/>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6" w15:restartNumberingAfterBreak="0">
    <w:nsid w:val="6FE212DC"/>
    <w:multiLevelType w:val="multilevel"/>
    <w:tmpl w:val="853CAF5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707" w15:restartNumberingAfterBreak="0">
    <w:nsid w:val="6FE3153B"/>
    <w:multiLevelType w:val="hybridMultilevel"/>
    <w:tmpl w:val="722A3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8" w15:restartNumberingAfterBreak="0">
    <w:nsid w:val="70192F4C"/>
    <w:multiLevelType w:val="multilevel"/>
    <w:tmpl w:val="62921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9" w15:restartNumberingAfterBreak="0">
    <w:nsid w:val="701A55EA"/>
    <w:multiLevelType w:val="hybridMultilevel"/>
    <w:tmpl w:val="646CE03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0" w15:restartNumberingAfterBreak="0">
    <w:nsid w:val="7039159E"/>
    <w:multiLevelType w:val="hybridMultilevel"/>
    <w:tmpl w:val="B49681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1" w15:restartNumberingAfterBreak="0">
    <w:nsid w:val="705B23DC"/>
    <w:multiLevelType w:val="hybridMultilevel"/>
    <w:tmpl w:val="CB0618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2" w15:restartNumberingAfterBreak="0">
    <w:nsid w:val="70A94842"/>
    <w:multiLevelType w:val="multilevel"/>
    <w:tmpl w:val="8CA62D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3" w15:restartNumberingAfterBreak="0">
    <w:nsid w:val="70F3636E"/>
    <w:multiLevelType w:val="hybridMultilevel"/>
    <w:tmpl w:val="57AA653E"/>
    <w:lvl w:ilvl="0" w:tplc="9A04F082">
      <w:start w:val="1"/>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4" w15:restartNumberingAfterBreak="0">
    <w:nsid w:val="71076D7C"/>
    <w:multiLevelType w:val="multilevel"/>
    <w:tmpl w:val="0C9639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5" w15:restartNumberingAfterBreak="0">
    <w:nsid w:val="716F7730"/>
    <w:multiLevelType w:val="multilevel"/>
    <w:tmpl w:val="716F7730"/>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6" w15:restartNumberingAfterBreak="0">
    <w:nsid w:val="718D0896"/>
    <w:multiLevelType w:val="hybridMultilevel"/>
    <w:tmpl w:val="48CACB92"/>
    <w:lvl w:ilvl="0" w:tplc="5972E98C">
      <w:start w:val="1"/>
      <w:numFmt w:val="bullet"/>
      <w:lvlText w:val=""/>
      <w:lvlJc w:val="left"/>
      <w:pPr>
        <w:tabs>
          <w:tab w:val="num" w:pos="720"/>
        </w:tabs>
        <w:ind w:left="720" w:hanging="360"/>
      </w:pPr>
      <w:rPr>
        <w:rFonts w:ascii="Symbol" w:hAnsi="Symbol" w:hint="default"/>
      </w:rPr>
    </w:lvl>
    <w:lvl w:ilvl="1" w:tplc="55D0A322">
      <w:numFmt w:val="decimal"/>
      <w:lvlText w:val=""/>
      <w:lvlJc w:val="left"/>
    </w:lvl>
    <w:lvl w:ilvl="2" w:tplc="C142A492">
      <w:numFmt w:val="decimal"/>
      <w:lvlText w:val=""/>
      <w:lvlJc w:val="left"/>
    </w:lvl>
    <w:lvl w:ilvl="3" w:tplc="FA32FA1A">
      <w:numFmt w:val="decimal"/>
      <w:lvlText w:val=""/>
      <w:lvlJc w:val="left"/>
    </w:lvl>
    <w:lvl w:ilvl="4" w:tplc="7682FE86">
      <w:numFmt w:val="decimal"/>
      <w:lvlText w:val=""/>
      <w:lvlJc w:val="left"/>
    </w:lvl>
    <w:lvl w:ilvl="5" w:tplc="FF143B5A">
      <w:numFmt w:val="decimal"/>
      <w:lvlText w:val=""/>
      <w:lvlJc w:val="left"/>
    </w:lvl>
    <w:lvl w:ilvl="6" w:tplc="545E25C6">
      <w:numFmt w:val="decimal"/>
      <w:lvlText w:val=""/>
      <w:lvlJc w:val="left"/>
    </w:lvl>
    <w:lvl w:ilvl="7" w:tplc="9208B434">
      <w:numFmt w:val="decimal"/>
      <w:lvlText w:val=""/>
      <w:lvlJc w:val="left"/>
    </w:lvl>
    <w:lvl w:ilvl="8" w:tplc="AF667C42">
      <w:numFmt w:val="decimal"/>
      <w:lvlText w:val=""/>
      <w:lvlJc w:val="left"/>
    </w:lvl>
  </w:abstractNum>
  <w:abstractNum w:abstractNumId="717" w15:restartNumberingAfterBreak="0">
    <w:nsid w:val="71A22C12"/>
    <w:multiLevelType w:val="hybridMultilevel"/>
    <w:tmpl w:val="D8A6E9AC"/>
    <w:lvl w:ilvl="0" w:tplc="7D964D48">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8" w15:restartNumberingAfterBreak="0">
    <w:nsid w:val="71F51D19"/>
    <w:multiLevelType w:val="hybridMultilevel"/>
    <w:tmpl w:val="DA6A8FEA"/>
    <w:lvl w:ilvl="0" w:tplc="3F88B590">
      <w:start w:val="1"/>
      <w:numFmt w:val="decimal"/>
      <w:lvlText w:val="%1."/>
      <w:lvlJc w:val="left"/>
      <w:pPr>
        <w:ind w:left="720" w:hanging="360"/>
      </w:pPr>
    </w:lvl>
    <w:lvl w:ilvl="1" w:tplc="EB38658A" w:tentative="1">
      <w:start w:val="1"/>
      <w:numFmt w:val="lowerLetter"/>
      <w:lvlText w:val="%2."/>
      <w:lvlJc w:val="left"/>
      <w:pPr>
        <w:ind w:left="1440" w:hanging="360"/>
      </w:pPr>
    </w:lvl>
    <w:lvl w:ilvl="2" w:tplc="C910F374" w:tentative="1">
      <w:start w:val="1"/>
      <w:numFmt w:val="lowerRoman"/>
      <w:lvlText w:val="%3."/>
      <w:lvlJc w:val="right"/>
      <w:pPr>
        <w:ind w:left="2160" w:hanging="180"/>
      </w:pPr>
    </w:lvl>
    <w:lvl w:ilvl="3" w:tplc="528E6E4C" w:tentative="1">
      <w:start w:val="1"/>
      <w:numFmt w:val="decimal"/>
      <w:lvlText w:val="%4."/>
      <w:lvlJc w:val="left"/>
      <w:pPr>
        <w:ind w:left="2880" w:hanging="360"/>
      </w:pPr>
    </w:lvl>
    <w:lvl w:ilvl="4" w:tplc="CD5CF3CE" w:tentative="1">
      <w:start w:val="1"/>
      <w:numFmt w:val="lowerLetter"/>
      <w:lvlText w:val="%5."/>
      <w:lvlJc w:val="left"/>
      <w:pPr>
        <w:ind w:left="3600" w:hanging="360"/>
      </w:pPr>
    </w:lvl>
    <w:lvl w:ilvl="5" w:tplc="EC947850" w:tentative="1">
      <w:start w:val="1"/>
      <w:numFmt w:val="lowerRoman"/>
      <w:lvlText w:val="%6."/>
      <w:lvlJc w:val="right"/>
      <w:pPr>
        <w:ind w:left="4320" w:hanging="180"/>
      </w:pPr>
    </w:lvl>
    <w:lvl w:ilvl="6" w:tplc="25082E48" w:tentative="1">
      <w:start w:val="1"/>
      <w:numFmt w:val="decimal"/>
      <w:lvlText w:val="%7."/>
      <w:lvlJc w:val="left"/>
      <w:pPr>
        <w:ind w:left="5040" w:hanging="360"/>
      </w:pPr>
    </w:lvl>
    <w:lvl w:ilvl="7" w:tplc="E3BE6B68" w:tentative="1">
      <w:start w:val="1"/>
      <w:numFmt w:val="lowerLetter"/>
      <w:lvlText w:val="%8."/>
      <w:lvlJc w:val="left"/>
      <w:pPr>
        <w:ind w:left="5760" w:hanging="360"/>
      </w:pPr>
    </w:lvl>
    <w:lvl w:ilvl="8" w:tplc="FC2A5C98" w:tentative="1">
      <w:start w:val="1"/>
      <w:numFmt w:val="lowerRoman"/>
      <w:lvlText w:val="%9."/>
      <w:lvlJc w:val="right"/>
      <w:pPr>
        <w:ind w:left="6480" w:hanging="180"/>
      </w:pPr>
    </w:lvl>
  </w:abstractNum>
  <w:abstractNum w:abstractNumId="719" w15:restartNumberingAfterBreak="0">
    <w:nsid w:val="72016DC4"/>
    <w:multiLevelType w:val="hybridMultilevel"/>
    <w:tmpl w:val="964C4EB0"/>
    <w:lvl w:ilvl="0" w:tplc="40090003">
      <w:start w:val="1"/>
      <w:numFmt w:val="bullet"/>
      <w:lvlText w:val="o"/>
      <w:lvlJc w:val="left"/>
      <w:pPr>
        <w:ind w:left="1287" w:hanging="360"/>
      </w:pPr>
      <w:rPr>
        <w:rFonts w:ascii="Courier New" w:hAnsi="Courier New" w:cs="Courier New"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720" w15:restartNumberingAfterBreak="0">
    <w:nsid w:val="721673DD"/>
    <w:multiLevelType w:val="hybridMultilevel"/>
    <w:tmpl w:val="B3EE55CE"/>
    <w:lvl w:ilvl="0" w:tplc="2854949E">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1" w15:restartNumberingAfterBreak="0">
    <w:nsid w:val="72225305"/>
    <w:multiLevelType w:val="multilevel"/>
    <w:tmpl w:val="7C20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2" w15:restartNumberingAfterBreak="0">
    <w:nsid w:val="72587385"/>
    <w:multiLevelType w:val="hybridMultilevel"/>
    <w:tmpl w:val="F32A41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3" w15:restartNumberingAfterBreak="0">
    <w:nsid w:val="729C2DA6"/>
    <w:multiLevelType w:val="multilevel"/>
    <w:tmpl w:val="DC7ACC2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4" w15:restartNumberingAfterBreak="0">
    <w:nsid w:val="7325134D"/>
    <w:multiLevelType w:val="multilevel"/>
    <w:tmpl w:val="3B56E0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5" w15:restartNumberingAfterBreak="0">
    <w:nsid w:val="73597496"/>
    <w:multiLevelType w:val="multilevel"/>
    <w:tmpl w:val="73597496"/>
    <w:lvl w:ilvl="0">
      <w:start w:val="1"/>
      <w:numFmt w:val="upperLetter"/>
      <w:lvlText w:val="%1."/>
      <w:lvlJc w:val="left"/>
      <w:pPr>
        <w:ind w:left="501"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26" w15:restartNumberingAfterBreak="0">
    <w:nsid w:val="737640EA"/>
    <w:multiLevelType w:val="hybridMultilevel"/>
    <w:tmpl w:val="31061DB4"/>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27" w15:restartNumberingAfterBreak="0">
    <w:nsid w:val="73A3098B"/>
    <w:multiLevelType w:val="hybridMultilevel"/>
    <w:tmpl w:val="82128216"/>
    <w:lvl w:ilvl="0" w:tplc="5ADC3A1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8" w15:restartNumberingAfterBreak="0">
    <w:nsid w:val="73D215F7"/>
    <w:multiLevelType w:val="hybridMultilevel"/>
    <w:tmpl w:val="22C8DE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9" w15:restartNumberingAfterBreak="0">
    <w:nsid w:val="73D32F33"/>
    <w:multiLevelType w:val="singleLevel"/>
    <w:tmpl w:val="73D32F33"/>
    <w:lvl w:ilvl="0">
      <w:start w:val="1"/>
      <w:numFmt w:val="decimal"/>
      <w:suff w:val="space"/>
      <w:lvlText w:val="%1)"/>
      <w:lvlJc w:val="left"/>
      <w:pPr>
        <w:ind w:left="420"/>
      </w:pPr>
    </w:lvl>
  </w:abstractNum>
  <w:abstractNum w:abstractNumId="730" w15:restartNumberingAfterBreak="0">
    <w:nsid w:val="73F2547E"/>
    <w:multiLevelType w:val="hybridMultilevel"/>
    <w:tmpl w:val="734C8ED0"/>
    <w:lvl w:ilvl="0" w:tplc="40090017">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31" w15:restartNumberingAfterBreak="0">
    <w:nsid w:val="73FC52CF"/>
    <w:multiLevelType w:val="multilevel"/>
    <w:tmpl w:val="188C08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2" w15:restartNumberingAfterBreak="0">
    <w:nsid w:val="74163AAA"/>
    <w:multiLevelType w:val="hybridMultilevel"/>
    <w:tmpl w:val="B316F06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3" w15:restartNumberingAfterBreak="0">
    <w:nsid w:val="741A6449"/>
    <w:multiLevelType w:val="hybridMultilevel"/>
    <w:tmpl w:val="C32CF6B8"/>
    <w:lvl w:ilvl="0" w:tplc="1FFA35A0">
      <w:start w:val="1"/>
      <w:numFmt w:val="lowerLetter"/>
      <w:lvlText w:val="%1."/>
      <w:lvlJc w:val="left"/>
      <w:pPr>
        <w:ind w:left="421" w:hanging="360"/>
      </w:pPr>
      <w:rPr>
        <w:rFonts w:hint="default"/>
      </w:rPr>
    </w:lvl>
    <w:lvl w:ilvl="1" w:tplc="04090019" w:tentative="1">
      <w:start w:val="1"/>
      <w:numFmt w:val="lowerLetter"/>
      <w:lvlText w:val="%2."/>
      <w:lvlJc w:val="left"/>
      <w:pPr>
        <w:ind w:left="1141" w:hanging="360"/>
      </w:pPr>
    </w:lvl>
    <w:lvl w:ilvl="2" w:tplc="0409001B" w:tentative="1">
      <w:start w:val="1"/>
      <w:numFmt w:val="lowerRoman"/>
      <w:lvlText w:val="%3."/>
      <w:lvlJc w:val="right"/>
      <w:pPr>
        <w:ind w:left="1861" w:hanging="180"/>
      </w:pPr>
    </w:lvl>
    <w:lvl w:ilvl="3" w:tplc="0409000F" w:tentative="1">
      <w:start w:val="1"/>
      <w:numFmt w:val="decimal"/>
      <w:lvlText w:val="%4."/>
      <w:lvlJc w:val="left"/>
      <w:pPr>
        <w:ind w:left="2581" w:hanging="360"/>
      </w:pPr>
    </w:lvl>
    <w:lvl w:ilvl="4" w:tplc="04090019" w:tentative="1">
      <w:start w:val="1"/>
      <w:numFmt w:val="lowerLetter"/>
      <w:lvlText w:val="%5."/>
      <w:lvlJc w:val="left"/>
      <w:pPr>
        <w:ind w:left="3301" w:hanging="360"/>
      </w:pPr>
    </w:lvl>
    <w:lvl w:ilvl="5" w:tplc="0409001B" w:tentative="1">
      <w:start w:val="1"/>
      <w:numFmt w:val="lowerRoman"/>
      <w:lvlText w:val="%6."/>
      <w:lvlJc w:val="right"/>
      <w:pPr>
        <w:ind w:left="4021" w:hanging="180"/>
      </w:pPr>
    </w:lvl>
    <w:lvl w:ilvl="6" w:tplc="0409000F" w:tentative="1">
      <w:start w:val="1"/>
      <w:numFmt w:val="decimal"/>
      <w:lvlText w:val="%7."/>
      <w:lvlJc w:val="left"/>
      <w:pPr>
        <w:ind w:left="4741" w:hanging="360"/>
      </w:pPr>
    </w:lvl>
    <w:lvl w:ilvl="7" w:tplc="04090019" w:tentative="1">
      <w:start w:val="1"/>
      <w:numFmt w:val="lowerLetter"/>
      <w:lvlText w:val="%8."/>
      <w:lvlJc w:val="left"/>
      <w:pPr>
        <w:ind w:left="5461" w:hanging="360"/>
      </w:pPr>
    </w:lvl>
    <w:lvl w:ilvl="8" w:tplc="0409001B" w:tentative="1">
      <w:start w:val="1"/>
      <w:numFmt w:val="lowerRoman"/>
      <w:lvlText w:val="%9."/>
      <w:lvlJc w:val="right"/>
      <w:pPr>
        <w:ind w:left="6181" w:hanging="180"/>
      </w:pPr>
    </w:lvl>
  </w:abstractNum>
  <w:abstractNum w:abstractNumId="734" w15:restartNumberingAfterBreak="0">
    <w:nsid w:val="74203054"/>
    <w:multiLevelType w:val="multilevel"/>
    <w:tmpl w:val="74203054"/>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5" w15:restartNumberingAfterBreak="0">
    <w:nsid w:val="74292A5B"/>
    <w:multiLevelType w:val="hybridMultilevel"/>
    <w:tmpl w:val="A4584454"/>
    <w:lvl w:ilvl="0" w:tplc="99E09880">
      <w:start w:val="1"/>
      <w:numFmt w:val="decimal"/>
      <w:lvlText w:val="%1."/>
      <w:lvlJc w:val="left"/>
      <w:pPr>
        <w:ind w:left="720" w:hanging="360"/>
      </w:pPr>
      <w:rPr>
        <w:rFonts w:cstheme="minorBidi" w:hint="default"/>
      </w:rPr>
    </w:lvl>
    <w:lvl w:ilvl="1" w:tplc="FF4A8540" w:tentative="1">
      <w:start w:val="1"/>
      <w:numFmt w:val="lowerLetter"/>
      <w:lvlText w:val="%2."/>
      <w:lvlJc w:val="left"/>
      <w:pPr>
        <w:ind w:left="1440" w:hanging="360"/>
      </w:pPr>
    </w:lvl>
    <w:lvl w:ilvl="2" w:tplc="69B2620E" w:tentative="1">
      <w:start w:val="1"/>
      <w:numFmt w:val="lowerRoman"/>
      <w:lvlText w:val="%3."/>
      <w:lvlJc w:val="right"/>
      <w:pPr>
        <w:ind w:left="2160" w:hanging="180"/>
      </w:pPr>
    </w:lvl>
    <w:lvl w:ilvl="3" w:tplc="3C4235F4" w:tentative="1">
      <w:start w:val="1"/>
      <w:numFmt w:val="decimal"/>
      <w:lvlText w:val="%4."/>
      <w:lvlJc w:val="left"/>
      <w:pPr>
        <w:ind w:left="2880" w:hanging="360"/>
      </w:pPr>
    </w:lvl>
    <w:lvl w:ilvl="4" w:tplc="58E485E6" w:tentative="1">
      <w:start w:val="1"/>
      <w:numFmt w:val="lowerLetter"/>
      <w:lvlText w:val="%5."/>
      <w:lvlJc w:val="left"/>
      <w:pPr>
        <w:ind w:left="3600" w:hanging="360"/>
      </w:pPr>
    </w:lvl>
    <w:lvl w:ilvl="5" w:tplc="59C8C5A4" w:tentative="1">
      <w:start w:val="1"/>
      <w:numFmt w:val="lowerRoman"/>
      <w:lvlText w:val="%6."/>
      <w:lvlJc w:val="right"/>
      <w:pPr>
        <w:ind w:left="4320" w:hanging="180"/>
      </w:pPr>
    </w:lvl>
    <w:lvl w:ilvl="6" w:tplc="C3E228C8" w:tentative="1">
      <w:start w:val="1"/>
      <w:numFmt w:val="decimal"/>
      <w:lvlText w:val="%7."/>
      <w:lvlJc w:val="left"/>
      <w:pPr>
        <w:ind w:left="5040" w:hanging="360"/>
      </w:pPr>
    </w:lvl>
    <w:lvl w:ilvl="7" w:tplc="01880882" w:tentative="1">
      <w:start w:val="1"/>
      <w:numFmt w:val="lowerLetter"/>
      <w:lvlText w:val="%8."/>
      <w:lvlJc w:val="left"/>
      <w:pPr>
        <w:ind w:left="5760" w:hanging="360"/>
      </w:pPr>
    </w:lvl>
    <w:lvl w:ilvl="8" w:tplc="B8EA570E" w:tentative="1">
      <w:start w:val="1"/>
      <w:numFmt w:val="lowerRoman"/>
      <w:lvlText w:val="%9."/>
      <w:lvlJc w:val="right"/>
      <w:pPr>
        <w:ind w:left="6480" w:hanging="180"/>
      </w:pPr>
    </w:lvl>
  </w:abstractNum>
  <w:abstractNum w:abstractNumId="736" w15:restartNumberingAfterBreak="0">
    <w:nsid w:val="7440022F"/>
    <w:multiLevelType w:val="multilevel"/>
    <w:tmpl w:val="7440022F"/>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737" w15:restartNumberingAfterBreak="0">
    <w:nsid w:val="74C50410"/>
    <w:multiLevelType w:val="hybridMultilevel"/>
    <w:tmpl w:val="EE1C6FE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8" w15:restartNumberingAfterBreak="0">
    <w:nsid w:val="74FE0288"/>
    <w:multiLevelType w:val="multilevel"/>
    <w:tmpl w:val="A652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9" w15:restartNumberingAfterBreak="0">
    <w:nsid w:val="752D03FE"/>
    <w:multiLevelType w:val="multilevel"/>
    <w:tmpl w:val="752D03FE"/>
    <w:lvl w:ilvl="0">
      <w:start w:val="1"/>
      <w:numFmt w:val="upperLetter"/>
      <w:lvlText w:val="%1."/>
      <w:lvlJc w:val="left"/>
      <w:pPr>
        <w:ind w:left="501"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0" w15:restartNumberingAfterBreak="0">
    <w:nsid w:val="75411E29"/>
    <w:multiLevelType w:val="hybridMultilevel"/>
    <w:tmpl w:val="5FFE2FA4"/>
    <w:lvl w:ilvl="0" w:tplc="D5687BD8">
      <w:start w:val="1"/>
      <w:numFmt w:val="bullet"/>
      <w:lvlText w:val=""/>
      <w:lvlJc w:val="left"/>
      <w:pPr>
        <w:ind w:left="720" w:hanging="360"/>
      </w:pPr>
      <w:rPr>
        <w:rFonts w:ascii="Symbol" w:hAnsi="Symbol" w:hint="default"/>
      </w:rPr>
    </w:lvl>
    <w:lvl w:ilvl="1" w:tplc="B35A0D4E" w:tentative="1">
      <w:start w:val="1"/>
      <w:numFmt w:val="bullet"/>
      <w:lvlText w:val="o"/>
      <w:lvlJc w:val="left"/>
      <w:pPr>
        <w:ind w:left="1440" w:hanging="360"/>
      </w:pPr>
      <w:rPr>
        <w:rFonts w:ascii="Courier New" w:hAnsi="Courier New" w:cs="Courier New" w:hint="default"/>
      </w:rPr>
    </w:lvl>
    <w:lvl w:ilvl="2" w:tplc="E7CC0EF8" w:tentative="1">
      <w:start w:val="1"/>
      <w:numFmt w:val="bullet"/>
      <w:lvlText w:val=""/>
      <w:lvlJc w:val="left"/>
      <w:pPr>
        <w:ind w:left="2160" w:hanging="360"/>
      </w:pPr>
      <w:rPr>
        <w:rFonts w:ascii="Wingdings" w:hAnsi="Wingdings" w:hint="default"/>
      </w:rPr>
    </w:lvl>
    <w:lvl w:ilvl="3" w:tplc="B9B4D042" w:tentative="1">
      <w:start w:val="1"/>
      <w:numFmt w:val="bullet"/>
      <w:lvlText w:val=""/>
      <w:lvlJc w:val="left"/>
      <w:pPr>
        <w:ind w:left="2880" w:hanging="360"/>
      </w:pPr>
      <w:rPr>
        <w:rFonts w:ascii="Symbol" w:hAnsi="Symbol" w:hint="default"/>
      </w:rPr>
    </w:lvl>
    <w:lvl w:ilvl="4" w:tplc="EC48254A" w:tentative="1">
      <w:start w:val="1"/>
      <w:numFmt w:val="bullet"/>
      <w:lvlText w:val="o"/>
      <w:lvlJc w:val="left"/>
      <w:pPr>
        <w:ind w:left="3600" w:hanging="360"/>
      </w:pPr>
      <w:rPr>
        <w:rFonts w:ascii="Courier New" w:hAnsi="Courier New" w:cs="Courier New" w:hint="default"/>
      </w:rPr>
    </w:lvl>
    <w:lvl w:ilvl="5" w:tplc="043EFE50" w:tentative="1">
      <w:start w:val="1"/>
      <w:numFmt w:val="bullet"/>
      <w:lvlText w:val=""/>
      <w:lvlJc w:val="left"/>
      <w:pPr>
        <w:ind w:left="4320" w:hanging="360"/>
      </w:pPr>
      <w:rPr>
        <w:rFonts w:ascii="Wingdings" w:hAnsi="Wingdings" w:hint="default"/>
      </w:rPr>
    </w:lvl>
    <w:lvl w:ilvl="6" w:tplc="C7549D80" w:tentative="1">
      <w:start w:val="1"/>
      <w:numFmt w:val="bullet"/>
      <w:lvlText w:val=""/>
      <w:lvlJc w:val="left"/>
      <w:pPr>
        <w:ind w:left="5040" w:hanging="360"/>
      </w:pPr>
      <w:rPr>
        <w:rFonts w:ascii="Symbol" w:hAnsi="Symbol" w:hint="default"/>
      </w:rPr>
    </w:lvl>
    <w:lvl w:ilvl="7" w:tplc="D5C21410" w:tentative="1">
      <w:start w:val="1"/>
      <w:numFmt w:val="bullet"/>
      <w:lvlText w:val="o"/>
      <w:lvlJc w:val="left"/>
      <w:pPr>
        <w:ind w:left="5760" w:hanging="360"/>
      </w:pPr>
      <w:rPr>
        <w:rFonts w:ascii="Courier New" w:hAnsi="Courier New" w:cs="Courier New" w:hint="default"/>
      </w:rPr>
    </w:lvl>
    <w:lvl w:ilvl="8" w:tplc="FC82CF5E" w:tentative="1">
      <w:start w:val="1"/>
      <w:numFmt w:val="bullet"/>
      <w:lvlText w:val=""/>
      <w:lvlJc w:val="left"/>
      <w:pPr>
        <w:ind w:left="6480" w:hanging="360"/>
      </w:pPr>
      <w:rPr>
        <w:rFonts w:ascii="Wingdings" w:hAnsi="Wingdings" w:hint="default"/>
      </w:rPr>
    </w:lvl>
  </w:abstractNum>
  <w:abstractNum w:abstractNumId="741" w15:restartNumberingAfterBreak="0">
    <w:nsid w:val="756E4814"/>
    <w:multiLevelType w:val="hybridMultilevel"/>
    <w:tmpl w:val="DA2C51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2" w15:restartNumberingAfterBreak="0">
    <w:nsid w:val="75A6378C"/>
    <w:multiLevelType w:val="hybridMultilevel"/>
    <w:tmpl w:val="ABE4C75C"/>
    <w:lvl w:ilvl="0" w:tplc="4442F8C2">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3" w15:restartNumberingAfterBreak="0">
    <w:nsid w:val="75D95F2C"/>
    <w:multiLevelType w:val="hybridMultilevel"/>
    <w:tmpl w:val="3224E17C"/>
    <w:lvl w:ilvl="0" w:tplc="40090001">
      <w:start w:val="1"/>
      <w:numFmt w:val="bullet"/>
      <w:lvlText w:val=""/>
      <w:lvlJc w:val="left"/>
      <w:pPr>
        <w:ind w:left="720" w:hanging="360"/>
      </w:pPr>
      <w:rPr>
        <w:rFonts w:ascii="Symbol" w:hAnsi="Symbo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4" w15:restartNumberingAfterBreak="0">
    <w:nsid w:val="760735ED"/>
    <w:multiLevelType w:val="hybridMultilevel"/>
    <w:tmpl w:val="3DD0B686"/>
    <w:lvl w:ilvl="0" w:tplc="FFFFFFFF">
      <w:start w:val="1"/>
      <w:numFmt w:val="decimal"/>
      <w:lvlText w:val="%1."/>
      <w:lvlJc w:val="left"/>
      <w:pPr>
        <w:ind w:left="928" w:hanging="360"/>
      </w:pPr>
      <w:rPr>
        <w:rFonts w:hint="default"/>
      </w:rPr>
    </w:lvl>
    <w:lvl w:ilvl="1" w:tplc="40090003">
      <w:start w:val="1"/>
      <w:numFmt w:val="bullet"/>
      <w:lvlText w:val="o"/>
      <w:lvlJc w:val="left"/>
      <w:pPr>
        <w:ind w:left="1647" w:hanging="360"/>
      </w:pPr>
      <w:rPr>
        <w:rFonts w:ascii="Courier New" w:hAnsi="Courier New" w:cs="Courier New" w:hint="default"/>
      </w:r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745" w15:restartNumberingAfterBreak="0">
    <w:nsid w:val="760B509F"/>
    <w:multiLevelType w:val="hybridMultilevel"/>
    <w:tmpl w:val="0E4A8DD6"/>
    <w:lvl w:ilvl="0" w:tplc="D36675F2">
      <w:start w:val="1"/>
      <w:numFmt w:val="decimal"/>
      <w:suff w:val="space"/>
      <w:lvlText w:val="%1."/>
      <w:lvlJc w:val="left"/>
      <w:pPr>
        <w:ind w:left="501" w:hanging="281"/>
      </w:pPr>
      <w:rPr>
        <w:rFonts w:hint="default"/>
        <w:b/>
        <w:bCs/>
        <w:spacing w:val="0"/>
        <w:w w:val="100"/>
        <w:lang w:val="en-US" w:eastAsia="en-US" w:bidi="ar-SA"/>
      </w:rPr>
    </w:lvl>
    <w:lvl w:ilvl="1" w:tplc="43765480">
      <w:numFmt w:val="bullet"/>
      <w:lvlText w:val="•"/>
      <w:lvlJc w:val="left"/>
      <w:pPr>
        <w:ind w:left="1479" w:hanging="281"/>
      </w:pPr>
      <w:rPr>
        <w:rFonts w:hint="default"/>
        <w:lang w:val="en-US" w:eastAsia="en-US" w:bidi="ar-SA"/>
      </w:rPr>
    </w:lvl>
    <w:lvl w:ilvl="2" w:tplc="495A7F9C">
      <w:numFmt w:val="bullet"/>
      <w:lvlText w:val="•"/>
      <w:lvlJc w:val="left"/>
      <w:pPr>
        <w:ind w:left="2458" w:hanging="281"/>
      </w:pPr>
      <w:rPr>
        <w:rFonts w:hint="default"/>
        <w:lang w:val="en-US" w:eastAsia="en-US" w:bidi="ar-SA"/>
      </w:rPr>
    </w:lvl>
    <w:lvl w:ilvl="3" w:tplc="E1C4B15E">
      <w:numFmt w:val="bullet"/>
      <w:lvlText w:val="•"/>
      <w:lvlJc w:val="left"/>
      <w:pPr>
        <w:ind w:left="3437" w:hanging="281"/>
      </w:pPr>
      <w:rPr>
        <w:rFonts w:hint="default"/>
        <w:lang w:val="en-US" w:eastAsia="en-US" w:bidi="ar-SA"/>
      </w:rPr>
    </w:lvl>
    <w:lvl w:ilvl="4" w:tplc="EDF6997E">
      <w:numFmt w:val="bullet"/>
      <w:lvlText w:val="•"/>
      <w:lvlJc w:val="left"/>
      <w:pPr>
        <w:ind w:left="4416" w:hanging="281"/>
      </w:pPr>
      <w:rPr>
        <w:rFonts w:hint="default"/>
        <w:lang w:val="en-US" w:eastAsia="en-US" w:bidi="ar-SA"/>
      </w:rPr>
    </w:lvl>
    <w:lvl w:ilvl="5" w:tplc="F538EF80">
      <w:numFmt w:val="bullet"/>
      <w:lvlText w:val="•"/>
      <w:lvlJc w:val="left"/>
      <w:pPr>
        <w:ind w:left="5395" w:hanging="281"/>
      </w:pPr>
      <w:rPr>
        <w:rFonts w:hint="default"/>
        <w:lang w:val="en-US" w:eastAsia="en-US" w:bidi="ar-SA"/>
      </w:rPr>
    </w:lvl>
    <w:lvl w:ilvl="6" w:tplc="AB14AD16">
      <w:numFmt w:val="bullet"/>
      <w:lvlText w:val="•"/>
      <w:lvlJc w:val="left"/>
      <w:pPr>
        <w:ind w:left="6374" w:hanging="281"/>
      </w:pPr>
      <w:rPr>
        <w:rFonts w:hint="default"/>
        <w:lang w:val="en-US" w:eastAsia="en-US" w:bidi="ar-SA"/>
      </w:rPr>
    </w:lvl>
    <w:lvl w:ilvl="7" w:tplc="A27AC04E">
      <w:numFmt w:val="bullet"/>
      <w:lvlText w:val="•"/>
      <w:lvlJc w:val="left"/>
      <w:pPr>
        <w:ind w:left="7353" w:hanging="281"/>
      </w:pPr>
      <w:rPr>
        <w:rFonts w:hint="default"/>
        <w:lang w:val="en-US" w:eastAsia="en-US" w:bidi="ar-SA"/>
      </w:rPr>
    </w:lvl>
    <w:lvl w:ilvl="8" w:tplc="04EE755A">
      <w:numFmt w:val="bullet"/>
      <w:lvlText w:val="•"/>
      <w:lvlJc w:val="left"/>
      <w:pPr>
        <w:ind w:left="8332" w:hanging="281"/>
      </w:pPr>
      <w:rPr>
        <w:rFonts w:hint="default"/>
        <w:lang w:val="en-US" w:eastAsia="en-US" w:bidi="ar-SA"/>
      </w:rPr>
    </w:lvl>
  </w:abstractNum>
  <w:abstractNum w:abstractNumId="746" w15:restartNumberingAfterBreak="0">
    <w:nsid w:val="761D0CE3"/>
    <w:multiLevelType w:val="multilevel"/>
    <w:tmpl w:val="25546C86"/>
    <w:lvl w:ilvl="0">
      <w:start w:val="1"/>
      <w:numFmt w:val="decimal"/>
      <w:lvlText w:val="%1."/>
      <w:lvlJc w:val="left"/>
      <w:pPr>
        <w:ind w:left="360" w:hanging="360"/>
      </w:pPr>
      <w:rPr>
        <w:b/>
      </w:rPr>
    </w:lvl>
    <w:lvl w:ilvl="1">
      <w:start w:val="5"/>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747" w15:restartNumberingAfterBreak="0">
    <w:nsid w:val="762C4A10"/>
    <w:multiLevelType w:val="multilevel"/>
    <w:tmpl w:val="762C4A10"/>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8" w15:restartNumberingAfterBreak="0">
    <w:nsid w:val="76545313"/>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9" w15:restartNumberingAfterBreak="0">
    <w:nsid w:val="76915BF5"/>
    <w:multiLevelType w:val="hybridMultilevel"/>
    <w:tmpl w:val="091E454E"/>
    <w:lvl w:ilvl="0" w:tplc="85C0B4F0">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0" w15:restartNumberingAfterBreak="0">
    <w:nsid w:val="769925B0"/>
    <w:multiLevelType w:val="hybridMultilevel"/>
    <w:tmpl w:val="02A48E30"/>
    <w:lvl w:ilvl="0" w:tplc="7E3C4B3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76A14A57"/>
    <w:multiLevelType w:val="multilevel"/>
    <w:tmpl w:val="83B65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2" w15:restartNumberingAfterBreak="0">
    <w:nsid w:val="76A15CDA"/>
    <w:multiLevelType w:val="hybridMultilevel"/>
    <w:tmpl w:val="67D865EA"/>
    <w:lvl w:ilvl="0" w:tplc="4FC8FCC0">
      <w:start w:val="1"/>
      <w:numFmt w:val="lowerLetter"/>
      <w:lvlText w:val="(%1)"/>
      <w:lvlJc w:val="left"/>
      <w:pPr>
        <w:ind w:left="644" w:hanging="360"/>
      </w:pPr>
      <w:rPr>
        <w:rFonts w:hint="default"/>
        <w:b/>
        <w:bCs/>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53" w15:restartNumberingAfterBreak="0">
    <w:nsid w:val="76CA7BBF"/>
    <w:multiLevelType w:val="hybridMultilevel"/>
    <w:tmpl w:val="197850F2"/>
    <w:lvl w:ilvl="0" w:tplc="5B20536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54" w15:restartNumberingAfterBreak="0">
    <w:nsid w:val="772F269C"/>
    <w:multiLevelType w:val="multilevel"/>
    <w:tmpl w:val="C4E65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5" w15:restartNumberingAfterBreak="0">
    <w:nsid w:val="77362EEC"/>
    <w:multiLevelType w:val="multilevel"/>
    <w:tmpl w:val="827A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6" w15:restartNumberingAfterBreak="0">
    <w:nsid w:val="77553FD3"/>
    <w:multiLevelType w:val="multilevel"/>
    <w:tmpl w:val="8878D0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7" w15:restartNumberingAfterBreak="0">
    <w:nsid w:val="77793705"/>
    <w:multiLevelType w:val="hybridMultilevel"/>
    <w:tmpl w:val="D1B0E14E"/>
    <w:lvl w:ilvl="0" w:tplc="1924E2D2">
      <w:start w:val="1"/>
      <w:numFmt w:val="lowerLetter"/>
      <w:lvlText w:val="%1."/>
      <w:lvlJc w:val="left"/>
      <w:pPr>
        <w:ind w:left="720" w:hanging="360"/>
      </w:pPr>
    </w:lvl>
    <w:lvl w:ilvl="1" w:tplc="49E09350" w:tentative="1">
      <w:start w:val="1"/>
      <w:numFmt w:val="lowerLetter"/>
      <w:lvlText w:val="%2."/>
      <w:lvlJc w:val="left"/>
      <w:pPr>
        <w:ind w:left="1440" w:hanging="360"/>
      </w:pPr>
    </w:lvl>
    <w:lvl w:ilvl="2" w:tplc="C9F8E6AC" w:tentative="1">
      <w:start w:val="1"/>
      <w:numFmt w:val="lowerRoman"/>
      <w:lvlText w:val="%3."/>
      <w:lvlJc w:val="right"/>
      <w:pPr>
        <w:ind w:left="2160" w:hanging="180"/>
      </w:pPr>
    </w:lvl>
    <w:lvl w:ilvl="3" w:tplc="0DC2141E" w:tentative="1">
      <w:start w:val="1"/>
      <w:numFmt w:val="decimal"/>
      <w:lvlText w:val="%4."/>
      <w:lvlJc w:val="left"/>
      <w:pPr>
        <w:ind w:left="2880" w:hanging="360"/>
      </w:pPr>
    </w:lvl>
    <w:lvl w:ilvl="4" w:tplc="3AFAD922" w:tentative="1">
      <w:start w:val="1"/>
      <w:numFmt w:val="lowerLetter"/>
      <w:lvlText w:val="%5."/>
      <w:lvlJc w:val="left"/>
      <w:pPr>
        <w:ind w:left="3600" w:hanging="360"/>
      </w:pPr>
    </w:lvl>
    <w:lvl w:ilvl="5" w:tplc="9F8E826A" w:tentative="1">
      <w:start w:val="1"/>
      <w:numFmt w:val="lowerRoman"/>
      <w:lvlText w:val="%6."/>
      <w:lvlJc w:val="right"/>
      <w:pPr>
        <w:ind w:left="4320" w:hanging="180"/>
      </w:pPr>
    </w:lvl>
    <w:lvl w:ilvl="6" w:tplc="A4F86450" w:tentative="1">
      <w:start w:val="1"/>
      <w:numFmt w:val="decimal"/>
      <w:lvlText w:val="%7."/>
      <w:lvlJc w:val="left"/>
      <w:pPr>
        <w:ind w:left="5040" w:hanging="360"/>
      </w:pPr>
    </w:lvl>
    <w:lvl w:ilvl="7" w:tplc="C278E6C2" w:tentative="1">
      <w:start w:val="1"/>
      <w:numFmt w:val="lowerLetter"/>
      <w:lvlText w:val="%8."/>
      <w:lvlJc w:val="left"/>
      <w:pPr>
        <w:ind w:left="5760" w:hanging="360"/>
      </w:pPr>
    </w:lvl>
    <w:lvl w:ilvl="8" w:tplc="2D2A31D8" w:tentative="1">
      <w:start w:val="1"/>
      <w:numFmt w:val="lowerRoman"/>
      <w:lvlText w:val="%9."/>
      <w:lvlJc w:val="right"/>
      <w:pPr>
        <w:ind w:left="6480" w:hanging="180"/>
      </w:pPr>
    </w:lvl>
  </w:abstractNum>
  <w:abstractNum w:abstractNumId="758" w15:restartNumberingAfterBreak="0">
    <w:nsid w:val="7785761D"/>
    <w:multiLevelType w:val="multilevel"/>
    <w:tmpl w:val="F2C6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9" w15:restartNumberingAfterBreak="0">
    <w:nsid w:val="778A3A90"/>
    <w:multiLevelType w:val="multilevel"/>
    <w:tmpl w:val="778A3A90"/>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0" w15:restartNumberingAfterBreak="0">
    <w:nsid w:val="778D3E18"/>
    <w:multiLevelType w:val="multilevel"/>
    <w:tmpl w:val="74EAB3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61" w15:restartNumberingAfterBreak="0">
    <w:nsid w:val="77CF14E8"/>
    <w:multiLevelType w:val="multilevel"/>
    <w:tmpl w:val="56743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2" w15:restartNumberingAfterBreak="0">
    <w:nsid w:val="77E27A05"/>
    <w:multiLevelType w:val="hybridMultilevel"/>
    <w:tmpl w:val="8CDC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3" w15:restartNumberingAfterBreak="0">
    <w:nsid w:val="77F710FE"/>
    <w:multiLevelType w:val="hybridMultilevel"/>
    <w:tmpl w:val="2774DA0E"/>
    <w:lvl w:ilvl="0" w:tplc="E570A8B6">
      <w:start w:val="1"/>
      <w:numFmt w:val="bullet"/>
      <w:lvlText w:val="•"/>
      <w:lvlJc w:val="left"/>
      <w:pPr>
        <w:tabs>
          <w:tab w:val="num" w:pos="720"/>
        </w:tabs>
        <w:ind w:left="720" w:hanging="360"/>
      </w:pPr>
      <w:rPr>
        <w:rFonts w:ascii="Arial" w:hAnsi="Arial" w:hint="default"/>
      </w:rPr>
    </w:lvl>
    <w:lvl w:ilvl="1" w:tplc="DE0C12DA" w:tentative="1">
      <w:start w:val="1"/>
      <w:numFmt w:val="bullet"/>
      <w:lvlText w:val="•"/>
      <w:lvlJc w:val="left"/>
      <w:pPr>
        <w:tabs>
          <w:tab w:val="num" w:pos="1440"/>
        </w:tabs>
        <w:ind w:left="1440" w:hanging="360"/>
      </w:pPr>
      <w:rPr>
        <w:rFonts w:ascii="Arial" w:hAnsi="Arial" w:hint="default"/>
      </w:rPr>
    </w:lvl>
    <w:lvl w:ilvl="2" w:tplc="B61E2F18" w:tentative="1">
      <w:start w:val="1"/>
      <w:numFmt w:val="bullet"/>
      <w:lvlText w:val="•"/>
      <w:lvlJc w:val="left"/>
      <w:pPr>
        <w:tabs>
          <w:tab w:val="num" w:pos="2160"/>
        </w:tabs>
        <w:ind w:left="2160" w:hanging="360"/>
      </w:pPr>
      <w:rPr>
        <w:rFonts w:ascii="Arial" w:hAnsi="Arial" w:hint="default"/>
      </w:rPr>
    </w:lvl>
    <w:lvl w:ilvl="3" w:tplc="164A9998" w:tentative="1">
      <w:start w:val="1"/>
      <w:numFmt w:val="bullet"/>
      <w:lvlText w:val="•"/>
      <w:lvlJc w:val="left"/>
      <w:pPr>
        <w:tabs>
          <w:tab w:val="num" w:pos="2880"/>
        </w:tabs>
        <w:ind w:left="2880" w:hanging="360"/>
      </w:pPr>
      <w:rPr>
        <w:rFonts w:ascii="Arial" w:hAnsi="Arial" w:hint="default"/>
      </w:rPr>
    </w:lvl>
    <w:lvl w:ilvl="4" w:tplc="D0725834" w:tentative="1">
      <w:start w:val="1"/>
      <w:numFmt w:val="bullet"/>
      <w:lvlText w:val="•"/>
      <w:lvlJc w:val="left"/>
      <w:pPr>
        <w:tabs>
          <w:tab w:val="num" w:pos="3600"/>
        </w:tabs>
        <w:ind w:left="3600" w:hanging="360"/>
      </w:pPr>
      <w:rPr>
        <w:rFonts w:ascii="Arial" w:hAnsi="Arial" w:hint="default"/>
      </w:rPr>
    </w:lvl>
    <w:lvl w:ilvl="5" w:tplc="54860BA8" w:tentative="1">
      <w:start w:val="1"/>
      <w:numFmt w:val="bullet"/>
      <w:lvlText w:val="•"/>
      <w:lvlJc w:val="left"/>
      <w:pPr>
        <w:tabs>
          <w:tab w:val="num" w:pos="4320"/>
        </w:tabs>
        <w:ind w:left="4320" w:hanging="360"/>
      </w:pPr>
      <w:rPr>
        <w:rFonts w:ascii="Arial" w:hAnsi="Arial" w:hint="default"/>
      </w:rPr>
    </w:lvl>
    <w:lvl w:ilvl="6" w:tplc="9A4E39C4" w:tentative="1">
      <w:start w:val="1"/>
      <w:numFmt w:val="bullet"/>
      <w:lvlText w:val="•"/>
      <w:lvlJc w:val="left"/>
      <w:pPr>
        <w:tabs>
          <w:tab w:val="num" w:pos="5040"/>
        </w:tabs>
        <w:ind w:left="5040" w:hanging="360"/>
      </w:pPr>
      <w:rPr>
        <w:rFonts w:ascii="Arial" w:hAnsi="Arial" w:hint="default"/>
      </w:rPr>
    </w:lvl>
    <w:lvl w:ilvl="7" w:tplc="71F8B1EC" w:tentative="1">
      <w:start w:val="1"/>
      <w:numFmt w:val="bullet"/>
      <w:lvlText w:val="•"/>
      <w:lvlJc w:val="left"/>
      <w:pPr>
        <w:tabs>
          <w:tab w:val="num" w:pos="5760"/>
        </w:tabs>
        <w:ind w:left="5760" w:hanging="360"/>
      </w:pPr>
      <w:rPr>
        <w:rFonts w:ascii="Arial" w:hAnsi="Arial" w:hint="default"/>
      </w:rPr>
    </w:lvl>
    <w:lvl w:ilvl="8" w:tplc="28D60C3E" w:tentative="1">
      <w:start w:val="1"/>
      <w:numFmt w:val="bullet"/>
      <w:lvlText w:val="•"/>
      <w:lvlJc w:val="left"/>
      <w:pPr>
        <w:tabs>
          <w:tab w:val="num" w:pos="6480"/>
        </w:tabs>
        <w:ind w:left="6480" w:hanging="360"/>
      </w:pPr>
      <w:rPr>
        <w:rFonts w:ascii="Arial" w:hAnsi="Arial" w:hint="default"/>
      </w:rPr>
    </w:lvl>
  </w:abstractNum>
  <w:abstractNum w:abstractNumId="764" w15:restartNumberingAfterBreak="0">
    <w:nsid w:val="78552CF2"/>
    <w:multiLevelType w:val="hybridMultilevel"/>
    <w:tmpl w:val="E59ADA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5" w15:restartNumberingAfterBreak="0">
    <w:nsid w:val="787A3F87"/>
    <w:multiLevelType w:val="hybridMultilevel"/>
    <w:tmpl w:val="D6CCCED0"/>
    <w:lvl w:ilvl="0" w:tplc="8E2CCB36">
      <w:start w:val="1"/>
      <w:numFmt w:val="decimal"/>
      <w:lvlText w:val="%1."/>
      <w:lvlJc w:val="left"/>
      <w:pPr>
        <w:ind w:left="1170" w:hanging="360"/>
      </w:pPr>
      <w:rPr>
        <w:rFonts w:ascii="Times New Roman" w:hAnsi="Times New Roman" w:cs="Times New Roman" w:hint="default"/>
        <w:i w:val="0"/>
        <w:sz w:val="24"/>
        <w:szCs w:val="24"/>
      </w:rPr>
    </w:lvl>
    <w:lvl w:ilvl="1" w:tplc="7EC007A0" w:tentative="1">
      <w:start w:val="1"/>
      <w:numFmt w:val="lowerLetter"/>
      <w:lvlText w:val="%2."/>
      <w:lvlJc w:val="left"/>
      <w:pPr>
        <w:ind w:left="1800" w:hanging="360"/>
      </w:pPr>
    </w:lvl>
    <w:lvl w:ilvl="2" w:tplc="BE568CF2" w:tentative="1">
      <w:start w:val="1"/>
      <w:numFmt w:val="lowerRoman"/>
      <w:lvlText w:val="%3."/>
      <w:lvlJc w:val="right"/>
      <w:pPr>
        <w:ind w:left="2520" w:hanging="180"/>
      </w:pPr>
    </w:lvl>
    <w:lvl w:ilvl="3" w:tplc="8236DE6C" w:tentative="1">
      <w:start w:val="1"/>
      <w:numFmt w:val="decimal"/>
      <w:lvlText w:val="%4."/>
      <w:lvlJc w:val="left"/>
      <w:pPr>
        <w:ind w:left="3240" w:hanging="360"/>
      </w:pPr>
    </w:lvl>
    <w:lvl w:ilvl="4" w:tplc="97DE8432" w:tentative="1">
      <w:start w:val="1"/>
      <w:numFmt w:val="lowerLetter"/>
      <w:lvlText w:val="%5."/>
      <w:lvlJc w:val="left"/>
      <w:pPr>
        <w:ind w:left="3960" w:hanging="360"/>
      </w:pPr>
    </w:lvl>
    <w:lvl w:ilvl="5" w:tplc="0756C57C" w:tentative="1">
      <w:start w:val="1"/>
      <w:numFmt w:val="lowerRoman"/>
      <w:lvlText w:val="%6."/>
      <w:lvlJc w:val="right"/>
      <w:pPr>
        <w:ind w:left="4680" w:hanging="180"/>
      </w:pPr>
    </w:lvl>
    <w:lvl w:ilvl="6" w:tplc="9DC2AEC4" w:tentative="1">
      <w:start w:val="1"/>
      <w:numFmt w:val="decimal"/>
      <w:lvlText w:val="%7."/>
      <w:lvlJc w:val="left"/>
      <w:pPr>
        <w:ind w:left="5400" w:hanging="360"/>
      </w:pPr>
    </w:lvl>
    <w:lvl w:ilvl="7" w:tplc="16B4669C" w:tentative="1">
      <w:start w:val="1"/>
      <w:numFmt w:val="lowerLetter"/>
      <w:lvlText w:val="%8."/>
      <w:lvlJc w:val="left"/>
      <w:pPr>
        <w:ind w:left="6120" w:hanging="360"/>
      </w:pPr>
    </w:lvl>
    <w:lvl w:ilvl="8" w:tplc="E7AC62CC" w:tentative="1">
      <w:start w:val="1"/>
      <w:numFmt w:val="lowerRoman"/>
      <w:lvlText w:val="%9."/>
      <w:lvlJc w:val="right"/>
      <w:pPr>
        <w:ind w:left="6840" w:hanging="180"/>
      </w:pPr>
    </w:lvl>
  </w:abstractNum>
  <w:abstractNum w:abstractNumId="766" w15:restartNumberingAfterBreak="0">
    <w:nsid w:val="78E53070"/>
    <w:multiLevelType w:val="multilevel"/>
    <w:tmpl w:val="78E5307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67" w15:restartNumberingAfterBreak="0">
    <w:nsid w:val="78EC4C05"/>
    <w:multiLevelType w:val="hybridMultilevel"/>
    <w:tmpl w:val="59966130"/>
    <w:lvl w:ilvl="0" w:tplc="D93EA10A">
      <w:start w:val="3"/>
      <w:numFmt w:val="decimal"/>
      <w:lvlText w:val="%1"/>
      <w:lvlJc w:val="left"/>
      <w:pPr>
        <w:tabs>
          <w:tab w:val="num" w:pos="720"/>
        </w:tabs>
        <w:ind w:left="720" w:hanging="360"/>
      </w:pPr>
    </w:lvl>
    <w:lvl w:ilvl="1" w:tplc="ADA03E34">
      <w:numFmt w:val="decimal"/>
      <w:lvlText w:val=""/>
      <w:lvlJc w:val="left"/>
    </w:lvl>
    <w:lvl w:ilvl="2" w:tplc="AE7A1DEE">
      <w:numFmt w:val="decimal"/>
      <w:lvlText w:val=""/>
      <w:lvlJc w:val="left"/>
    </w:lvl>
    <w:lvl w:ilvl="3" w:tplc="A7A029DA">
      <w:numFmt w:val="decimal"/>
      <w:lvlText w:val=""/>
      <w:lvlJc w:val="left"/>
    </w:lvl>
    <w:lvl w:ilvl="4" w:tplc="15E09132">
      <w:numFmt w:val="decimal"/>
      <w:lvlText w:val=""/>
      <w:lvlJc w:val="left"/>
    </w:lvl>
    <w:lvl w:ilvl="5" w:tplc="AACCD2CA">
      <w:numFmt w:val="decimal"/>
      <w:lvlText w:val=""/>
      <w:lvlJc w:val="left"/>
    </w:lvl>
    <w:lvl w:ilvl="6" w:tplc="0B783D82">
      <w:numFmt w:val="decimal"/>
      <w:lvlText w:val=""/>
      <w:lvlJc w:val="left"/>
    </w:lvl>
    <w:lvl w:ilvl="7" w:tplc="09042BF8">
      <w:numFmt w:val="decimal"/>
      <w:lvlText w:val=""/>
      <w:lvlJc w:val="left"/>
    </w:lvl>
    <w:lvl w:ilvl="8" w:tplc="4ED4A874">
      <w:numFmt w:val="decimal"/>
      <w:lvlText w:val=""/>
      <w:lvlJc w:val="left"/>
    </w:lvl>
  </w:abstractNum>
  <w:abstractNum w:abstractNumId="768" w15:restartNumberingAfterBreak="0">
    <w:nsid w:val="78F802C4"/>
    <w:multiLevelType w:val="multilevel"/>
    <w:tmpl w:val="759C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9" w15:restartNumberingAfterBreak="0">
    <w:nsid w:val="791738C6"/>
    <w:multiLevelType w:val="hybridMultilevel"/>
    <w:tmpl w:val="48880A68"/>
    <w:lvl w:ilvl="0" w:tplc="2000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0" w15:restartNumberingAfterBreak="0">
    <w:nsid w:val="791C7962"/>
    <w:multiLevelType w:val="hybridMultilevel"/>
    <w:tmpl w:val="0986DA7E"/>
    <w:lvl w:ilvl="0" w:tplc="B33A2B84">
      <w:numFmt w:val="bullet"/>
      <w:lvlText w:val=""/>
      <w:lvlJc w:val="left"/>
      <w:pPr>
        <w:ind w:left="839" w:hanging="360"/>
      </w:pPr>
      <w:rPr>
        <w:rFonts w:ascii="Symbol" w:eastAsia="Symbol" w:hAnsi="Symbol" w:cs="Symbol" w:hint="default"/>
        <w:b w:val="0"/>
        <w:bCs w:val="0"/>
        <w:i w:val="0"/>
        <w:iCs w:val="0"/>
        <w:spacing w:val="0"/>
        <w:w w:val="100"/>
        <w:sz w:val="24"/>
        <w:szCs w:val="24"/>
        <w:lang w:val="en-US" w:eastAsia="en-US" w:bidi="ar-SA"/>
      </w:rPr>
    </w:lvl>
    <w:lvl w:ilvl="1" w:tplc="EE7222B0">
      <w:numFmt w:val="bullet"/>
      <w:lvlText w:val="•"/>
      <w:lvlJc w:val="left"/>
      <w:pPr>
        <w:ind w:left="1824" w:hanging="360"/>
      </w:pPr>
      <w:rPr>
        <w:rFonts w:hint="default"/>
        <w:lang w:val="en-US" w:eastAsia="en-US" w:bidi="ar-SA"/>
      </w:rPr>
    </w:lvl>
    <w:lvl w:ilvl="2" w:tplc="20941E10">
      <w:numFmt w:val="bullet"/>
      <w:lvlText w:val="•"/>
      <w:lvlJc w:val="left"/>
      <w:pPr>
        <w:ind w:left="2808" w:hanging="360"/>
      </w:pPr>
      <w:rPr>
        <w:rFonts w:hint="default"/>
        <w:lang w:val="en-US" w:eastAsia="en-US" w:bidi="ar-SA"/>
      </w:rPr>
    </w:lvl>
    <w:lvl w:ilvl="3" w:tplc="B4E66466">
      <w:numFmt w:val="bullet"/>
      <w:lvlText w:val="•"/>
      <w:lvlJc w:val="left"/>
      <w:pPr>
        <w:ind w:left="3792" w:hanging="360"/>
      </w:pPr>
      <w:rPr>
        <w:rFonts w:hint="default"/>
        <w:lang w:val="en-US" w:eastAsia="en-US" w:bidi="ar-SA"/>
      </w:rPr>
    </w:lvl>
    <w:lvl w:ilvl="4" w:tplc="18AA9A52">
      <w:numFmt w:val="bullet"/>
      <w:lvlText w:val="•"/>
      <w:lvlJc w:val="left"/>
      <w:pPr>
        <w:ind w:left="4776" w:hanging="360"/>
      </w:pPr>
      <w:rPr>
        <w:rFonts w:hint="default"/>
        <w:lang w:val="en-US" w:eastAsia="en-US" w:bidi="ar-SA"/>
      </w:rPr>
    </w:lvl>
    <w:lvl w:ilvl="5" w:tplc="C23CF8D2">
      <w:numFmt w:val="bullet"/>
      <w:lvlText w:val="•"/>
      <w:lvlJc w:val="left"/>
      <w:pPr>
        <w:ind w:left="5760" w:hanging="360"/>
      </w:pPr>
      <w:rPr>
        <w:rFonts w:hint="default"/>
        <w:lang w:val="en-US" w:eastAsia="en-US" w:bidi="ar-SA"/>
      </w:rPr>
    </w:lvl>
    <w:lvl w:ilvl="6" w:tplc="297A73D2">
      <w:numFmt w:val="bullet"/>
      <w:lvlText w:val="•"/>
      <w:lvlJc w:val="left"/>
      <w:pPr>
        <w:ind w:left="6744" w:hanging="360"/>
      </w:pPr>
      <w:rPr>
        <w:rFonts w:hint="default"/>
        <w:lang w:val="en-US" w:eastAsia="en-US" w:bidi="ar-SA"/>
      </w:rPr>
    </w:lvl>
    <w:lvl w:ilvl="7" w:tplc="AAC02174">
      <w:numFmt w:val="bullet"/>
      <w:lvlText w:val="•"/>
      <w:lvlJc w:val="left"/>
      <w:pPr>
        <w:ind w:left="7728" w:hanging="360"/>
      </w:pPr>
      <w:rPr>
        <w:rFonts w:hint="default"/>
        <w:lang w:val="en-US" w:eastAsia="en-US" w:bidi="ar-SA"/>
      </w:rPr>
    </w:lvl>
    <w:lvl w:ilvl="8" w:tplc="A4862FB2">
      <w:numFmt w:val="bullet"/>
      <w:lvlText w:val="•"/>
      <w:lvlJc w:val="left"/>
      <w:pPr>
        <w:ind w:left="8712" w:hanging="360"/>
      </w:pPr>
      <w:rPr>
        <w:rFonts w:hint="default"/>
        <w:lang w:val="en-US" w:eastAsia="en-US" w:bidi="ar-SA"/>
      </w:rPr>
    </w:lvl>
  </w:abstractNum>
  <w:abstractNum w:abstractNumId="771" w15:restartNumberingAfterBreak="0">
    <w:nsid w:val="79225E5D"/>
    <w:multiLevelType w:val="hybridMultilevel"/>
    <w:tmpl w:val="9782F218"/>
    <w:lvl w:ilvl="0" w:tplc="805CB9C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2" w15:restartNumberingAfterBreak="0">
    <w:nsid w:val="799D5A1E"/>
    <w:multiLevelType w:val="multilevel"/>
    <w:tmpl w:val="C248C7A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73" w15:restartNumberingAfterBreak="0">
    <w:nsid w:val="79A9145C"/>
    <w:multiLevelType w:val="hybridMultilevel"/>
    <w:tmpl w:val="F0A8F23E"/>
    <w:lvl w:ilvl="0" w:tplc="58923F4C">
      <w:start w:val="1"/>
      <w:numFmt w:val="decimal"/>
      <w:lvlText w:val="%1."/>
      <w:lvlJc w:val="left"/>
      <w:pPr>
        <w:ind w:left="720" w:hanging="360"/>
      </w:pPr>
      <w:rPr>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4" w15:restartNumberingAfterBreak="0">
    <w:nsid w:val="79DD56BB"/>
    <w:multiLevelType w:val="hybridMultilevel"/>
    <w:tmpl w:val="2A6003C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5" w15:restartNumberingAfterBreak="0">
    <w:nsid w:val="79E94DBF"/>
    <w:multiLevelType w:val="singleLevel"/>
    <w:tmpl w:val="79E94DBF"/>
    <w:lvl w:ilvl="0">
      <w:start w:val="1"/>
      <w:numFmt w:val="decimal"/>
      <w:lvlText w:val="%1."/>
      <w:lvlJc w:val="left"/>
      <w:pPr>
        <w:tabs>
          <w:tab w:val="left" w:pos="425"/>
        </w:tabs>
        <w:ind w:left="425" w:hanging="425"/>
      </w:pPr>
      <w:rPr>
        <w:rFonts w:hint="default"/>
      </w:rPr>
    </w:lvl>
  </w:abstractNum>
  <w:abstractNum w:abstractNumId="776" w15:restartNumberingAfterBreak="0">
    <w:nsid w:val="79F32C09"/>
    <w:multiLevelType w:val="multilevel"/>
    <w:tmpl w:val="79F32C09"/>
    <w:lvl w:ilvl="0">
      <w:start w:val="1"/>
      <w:numFmt w:val="bullet"/>
      <w:lvlText w:val=""/>
      <w:lvlJc w:val="left"/>
      <w:pPr>
        <w:tabs>
          <w:tab w:val="left" w:pos="-420"/>
        </w:tabs>
        <w:ind w:left="660" w:hanging="360"/>
      </w:pPr>
      <w:rPr>
        <w:rFonts w:ascii="Wingdings" w:hAnsi="Wingdings" w:hint="default"/>
      </w:rPr>
    </w:lvl>
    <w:lvl w:ilvl="1">
      <w:start w:val="1"/>
      <w:numFmt w:val="bullet"/>
      <w:lvlText w:val="o"/>
      <w:lvlJc w:val="left"/>
      <w:pPr>
        <w:tabs>
          <w:tab w:val="left" w:pos="-420"/>
        </w:tabs>
        <w:ind w:left="1380" w:hanging="360"/>
      </w:pPr>
      <w:rPr>
        <w:rFonts w:ascii="Courier New" w:hAnsi="Courier New" w:cs="Courier New" w:hint="default"/>
      </w:rPr>
    </w:lvl>
    <w:lvl w:ilvl="2">
      <w:start w:val="1"/>
      <w:numFmt w:val="bullet"/>
      <w:lvlText w:val=""/>
      <w:lvlJc w:val="left"/>
      <w:pPr>
        <w:tabs>
          <w:tab w:val="left" w:pos="-420"/>
        </w:tabs>
        <w:ind w:left="2100" w:hanging="360"/>
      </w:pPr>
      <w:rPr>
        <w:rFonts w:ascii="Wingdings" w:hAnsi="Wingdings" w:hint="default"/>
      </w:rPr>
    </w:lvl>
    <w:lvl w:ilvl="3">
      <w:start w:val="1"/>
      <w:numFmt w:val="bullet"/>
      <w:lvlText w:val=""/>
      <w:lvlJc w:val="left"/>
      <w:pPr>
        <w:tabs>
          <w:tab w:val="left" w:pos="-420"/>
        </w:tabs>
        <w:ind w:left="2820" w:hanging="360"/>
      </w:pPr>
      <w:rPr>
        <w:rFonts w:ascii="Symbol" w:hAnsi="Symbol" w:hint="default"/>
      </w:rPr>
    </w:lvl>
    <w:lvl w:ilvl="4">
      <w:start w:val="1"/>
      <w:numFmt w:val="bullet"/>
      <w:lvlText w:val="o"/>
      <w:lvlJc w:val="left"/>
      <w:pPr>
        <w:tabs>
          <w:tab w:val="left" w:pos="-420"/>
        </w:tabs>
        <w:ind w:left="3540" w:hanging="360"/>
      </w:pPr>
      <w:rPr>
        <w:rFonts w:ascii="Courier New" w:hAnsi="Courier New" w:cs="Courier New" w:hint="default"/>
      </w:rPr>
    </w:lvl>
    <w:lvl w:ilvl="5">
      <w:start w:val="1"/>
      <w:numFmt w:val="bullet"/>
      <w:lvlText w:val=""/>
      <w:lvlJc w:val="left"/>
      <w:pPr>
        <w:tabs>
          <w:tab w:val="left" w:pos="-420"/>
        </w:tabs>
        <w:ind w:left="4260" w:hanging="360"/>
      </w:pPr>
      <w:rPr>
        <w:rFonts w:ascii="Wingdings" w:hAnsi="Wingdings" w:hint="default"/>
      </w:rPr>
    </w:lvl>
    <w:lvl w:ilvl="6">
      <w:start w:val="1"/>
      <w:numFmt w:val="bullet"/>
      <w:lvlText w:val=""/>
      <w:lvlJc w:val="left"/>
      <w:pPr>
        <w:tabs>
          <w:tab w:val="left" w:pos="-420"/>
        </w:tabs>
        <w:ind w:left="4980" w:hanging="360"/>
      </w:pPr>
      <w:rPr>
        <w:rFonts w:ascii="Symbol" w:hAnsi="Symbol" w:hint="default"/>
      </w:rPr>
    </w:lvl>
    <w:lvl w:ilvl="7">
      <w:start w:val="1"/>
      <w:numFmt w:val="bullet"/>
      <w:lvlText w:val="o"/>
      <w:lvlJc w:val="left"/>
      <w:pPr>
        <w:tabs>
          <w:tab w:val="left" w:pos="-420"/>
        </w:tabs>
        <w:ind w:left="5700" w:hanging="360"/>
      </w:pPr>
      <w:rPr>
        <w:rFonts w:ascii="Courier New" w:hAnsi="Courier New" w:cs="Courier New" w:hint="default"/>
      </w:rPr>
    </w:lvl>
    <w:lvl w:ilvl="8">
      <w:start w:val="1"/>
      <w:numFmt w:val="bullet"/>
      <w:lvlText w:val=""/>
      <w:lvlJc w:val="left"/>
      <w:pPr>
        <w:tabs>
          <w:tab w:val="left" w:pos="-420"/>
        </w:tabs>
        <w:ind w:left="6420" w:hanging="360"/>
      </w:pPr>
      <w:rPr>
        <w:rFonts w:ascii="Wingdings" w:hAnsi="Wingdings" w:hint="default"/>
      </w:rPr>
    </w:lvl>
  </w:abstractNum>
  <w:abstractNum w:abstractNumId="777" w15:restartNumberingAfterBreak="0">
    <w:nsid w:val="79FC1B6C"/>
    <w:multiLevelType w:val="multilevel"/>
    <w:tmpl w:val="79FC1B6C"/>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8" w15:restartNumberingAfterBreak="0">
    <w:nsid w:val="7A415C33"/>
    <w:multiLevelType w:val="multilevel"/>
    <w:tmpl w:val="7A415C3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9" w15:restartNumberingAfterBreak="0">
    <w:nsid w:val="7A921739"/>
    <w:multiLevelType w:val="hybridMultilevel"/>
    <w:tmpl w:val="1EE80FC4"/>
    <w:lvl w:ilvl="0" w:tplc="36884B7A">
      <w:start w:val="1"/>
      <w:numFmt w:val="bullet"/>
      <w:lvlText w:val="•"/>
      <w:lvlJc w:val="left"/>
      <w:pPr>
        <w:tabs>
          <w:tab w:val="num" w:pos="720"/>
        </w:tabs>
        <w:ind w:left="720" w:hanging="360"/>
      </w:pPr>
      <w:rPr>
        <w:rFonts w:ascii="Arial" w:hAnsi="Arial" w:hint="default"/>
      </w:rPr>
    </w:lvl>
    <w:lvl w:ilvl="1" w:tplc="DC703AAC" w:tentative="1">
      <w:start w:val="1"/>
      <w:numFmt w:val="bullet"/>
      <w:lvlText w:val="•"/>
      <w:lvlJc w:val="left"/>
      <w:pPr>
        <w:tabs>
          <w:tab w:val="num" w:pos="1440"/>
        </w:tabs>
        <w:ind w:left="1440" w:hanging="360"/>
      </w:pPr>
      <w:rPr>
        <w:rFonts w:ascii="Arial" w:hAnsi="Arial" w:hint="default"/>
      </w:rPr>
    </w:lvl>
    <w:lvl w:ilvl="2" w:tplc="2A8A7750" w:tentative="1">
      <w:start w:val="1"/>
      <w:numFmt w:val="bullet"/>
      <w:lvlText w:val="•"/>
      <w:lvlJc w:val="left"/>
      <w:pPr>
        <w:tabs>
          <w:tab w:val="num" w:pos="2160"/>
        </w:tabs>
        <w:ind w:left="2160" w:hanging="360"/>
      </w:pPr>
      <w:rPr>
        <w:rFonts w:ascii="Arial" w:hAnsi="Arial" w:hint="default"/>
      </w:rPr>
    </w:lvl>
    <w:lvl w:ilvl="3" w:tplc="A2261D1E" w:tentative="1">
      <w:start w:val="1"/>
      <w:numFmt w:val="bullet"/>
      <w:lvlText w:val="•"/>
      <w:lvlJc w:val="left"/>
      <w:pPr>
        <w:tabs>
          <w:tab w:val="num" w:pos="2880"/>
        </w:tabs>
        <w:ind w:left="2880" w:hanging="360"/>
      </w:pPr>
      <w:rPr>
        <w:rFonts w:ascii="Arial" w:hAnsi="Arial" w:hint="default"/>
      </w:rPr>
    </w:lvl>
    <w:lvl w:ilvl="4" w:tplc="8DA43874" w:tentative="1">
      <w:start w:val="1"/>
      <w:numFmt w:val="bullet"/>
      <w:lvlText w:val="•"/>
      <w:lvlJc w:val="left"/>
      <w:pPr>
        <w:tabs>
          <w:tab w:val="num" w:pos="3600"/>
        </w:tabs>
        <w:ind w:left="3600" w:hanging="360"/>
      </w:pPr>
      <w:rPr>
        <w:rFonts w:ascii="Arial" w:hAnsi="Arial" w:hint="default"/>
      </w:rPr>
    </w:lvl>
    <w:lvl w:ilvl="5" w:tplc="1ECE0792" w:tentative="1">
      <w:start w:val="1"/>
      <w:numFmt w:val="bullet"/>
      <w:lvlText w:val="•"/>
      <w:lvlJc w:val="left"/>
      <w:pPr>
        <w:tabs>
          <w:tab w:val="num" w:pos="4320"/>
        </w:tabs>
        <w:ind w:left="4320" w:hanging="360"/>
      </w:pPr>
      <w:rPr>
        <w:rFonts w:ascii="Arial" w:hAnsi="Arial" w:hint="default"/>
      </w:rPr>
    </w:lvl>
    <w:lvl w:ilvl="6" w:tplc="AD62FC1C" w:tentative="1">
      <w:start w:val="1"/>
      <w:numFmt w:val="bullet"/>
      <w:lvlText w:val="•"/>
      <w:lvlJc w:val="left"/>
      <w:pPr>
        <w:tabs>
          <w:tab w:val="num" w:pos="5040"/>
        </w:tabs>
        <w:ind w:left="5040" w:hanging="360"/>
      </w:pPr>
      <w:rPr>
        <w:rFonts w:ascii="Arial" w:hAnsi="Arial" w:hint="default"/>
      </w:rPr>
    </w:lvl>
    <w:lvl w:ilvl="7" w:tplc="42D8C036" w:tentative="1">
      <w:start w:val="1"/>
      <w:numFmt w:val="bullet"/>
      <w:lvlText w:val="•"/>
      <w:lvlJc w:val="left"/>
      <w:pPr>
        <w:tabs>
          <w:tab w:val="num" w:pos="5760"/>
        </w:tabs>
        <w:ind w:left="5760" w:hanging="360"/>
      </w:pPr>
      <w:rPr>
        <w:rFonts w:ascii="Arial" w:hAnsi="Arial" w:hint="default"/>
      </w:rPr>
    </w:lvl>
    <w:lvl w:ilvl="8" w:tplc="7A00D130" w:tentative="1">
      <w:start w:val="1"/>
      <w:numFmt w:val="bullet"/>
      <w:lvlText w:val="•"/>
      <w:lvlJc w:val="left"/>
      <w:pPr>
        <w:tabs>
          <w:tab w:val="num" w:pos="6480"/>
        </w:tabs>
        <w:ind w:left="6480" w:hanging="360"/>
      </w:pPr>
      <w:rPr>
        <w:rFonts w:ascii="Arial" w:hAnsi="Arial" w:hint="default"/>
      </w:rPr>
    </w:lvl>
  </w:abstractNum>
  <w:abstractNum w:abstractNumId="780" w15:restartNumberingAfterBreak="0">
    <w:nsid w:val="7AA90A87"/>
    <w:multiLevelType w:val="multilevel"/>
    <w:tmpl w:val="1A14DF8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1" w15:restartNumberingAfterBreak="0">
    <w:nsid w:val="7ACF1C91"/>
    <w:multiLevelType w:val="hybridMultilevel"/>
    <w:tmpl w:val="F0D6C07C"/>
    <w:lvl w:ilvl="0" w:tplc="37D8E17C">
      <w:start w:val="1"/>
      <w:numFmt w:val="lowerLetter"/>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82" w15:restartNumberingAfterBreak="0">
    <w:nsid w:val="7AD164C8"/>
    <w:multiLevelType w:val="multilevel"/>
    <w:tmpl w:val="46661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3" w15:restartNumberingAfterBreak="0">
    <w:nsid w:val="7AE1565F"/>
    <w:multiLevelType w:val="hybridMultilevel"/>
    <w:tmpl w:val="776A9D8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4" w15:restartNumberingAfterBreak="0">
    <w:nsid w:val="7B3164DD"/>
    <w:multiLevelType w:val="hybridMultilevel"/>
    <w:tmpl w:val="457C2B26"/>
    <w:lvl w:ilvl="0" w:tplc="E97A7B6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785" w15:restartNumberingAfterBreak="0">
    <w:nsid w:val="7B344D6B"/>
    <w:multiLevelType w:val="multilevel"/>
    <w:tmpl w:val="A32E8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6" w15:restartNumberingAfterBreak="0">
    <w:nsid w:val="7B606F0B"/>
    <w:multiLevelType w:val="hybridMultilevel"/>
    <w:tmpl w:val="9C700E74"/>
    <w:lvl w:ilvl="0" w:tplc="EF5C28E2">
      <w:start w:val="1"/>
      <w:numFmt w:val="bullet"/>
      <w:lvlText w:val=""/>
      <w:lvlJc w:val="left"/>
      <w:pPr>
        <w:tabs>
          <w:tab w:val="num" w:pos="720"/>
        </w:tabs>
        <w:ind w:left="720" w:hanging="360"/>
      </w:pPr>
      <w:rPr>
        <w:rFonts w:ascii="Symbol" w:hAnsi="Symbol" w:hint="default"/>
      </w:rPr>
    </w:lvl>
    <w:lvl w:ilvl="1" w:tplc="CC14CEB4">
      <w:numFmt w:val="decimal"/>
      <w:lvlText w:val=""/>
      <w:lvlJc w:val="left"/>
    </w:lvl>
    <w:lvl w:ilvl="2" w:tplc="839C7B18">
      <w:numFmt w:val="decimal"/>
      <w:lvlText w:val=""/>
      <w:lvlJc w:val="left"/>
    </w:lvl>
    <w:lvl w:ilvl="3" w:tplc="AE3A8E30">
      <w:numFmt w:val="decimal"/>
      <w:lvlText w:val=""/>
      <w:lvlJc w:val="left"/>
    </w:lvl>
    <w:lvl w:ilvl="4" w:tplc="4E5C75DC">
      <w:numFmt w:val="decimal"/>
      <w:lvlText w:val=""/>
      <w:lvlJc w:val="left"/>
    </w:lvl>
    <w:lvl w:ilvl="5" w:tplc="D29A0A68">
      <w:numFmt w:val="decimal"/>
      <w:lvlText w:val=""/>
      <w:lvlJc w:val="left"/>
    </w:lvl>
    <w:lvl w:ilvl="6" w:tplc="959632B0">
      <w:numFmt w:val="decimal"/>
      <w:lvlText w:val=""/>
      <w:lvlJc w:val="left"/>
    </w:lvl>
    <w:lvl w:ilvl="7" w:tplc="E04A13FA">
      <w:numFmt w:val="decimal"/>
      <w:lvlText w:val=""/>
      <w:lvlJc w:val="left"/>
    </w:lvl>
    <w:lvl w:ilvl="8" w:tplc="C4CEC30E">
      <w:numFmt w:val="decimal"/>
      <w:lvlText w:val=""/>
      <w:lvlJc w:val="left"/>
    </w:lvl>
  </w:abstractNum>
  <w:abstractNum w:abstractNumId="787" w15:restartNumberingAfterBreak="0">
    <w:nsid w:val="7BD74771"/>
    <w:multiLevelType w:val="multilevel"/>
    <w:tmpl w:val="05F25A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8" w15:restartNumberingAfterBreak="0">
    <w:nsid w:val="7C022674"/>
    <w:multiLevelType w:val="hybridMultilevel"/>
    <w:tmpl w:val="4E988AB6"/>
    <w:lvl w:ilvl="0" w:tplc="D960F172">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9" w15:restartNumberingAfterBreak="0">
    <w:nsid w:val="7C15746B"/>
    <w:multiLevelType w:val="multilevel"/>
    <w:tmpl w:val="1980A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0" w15:restartNumberingAfterBreak="0">
    <w:nsid w:val="7C1F11FA"/>
    <w:multiLevelType w:val="hybridMultilevel"/>
    <w:tmpl w:val="2BF0FC1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91" w15:restartNumberingAfterBreak="0">
    <w:nsid w:val="7C260E87"/>
    <w:multiLevelType w:val="multilevel"/>
    <w:tmpl w:val="27924FC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92" w15:restartNumberingAfterBreak="0">
    <w:nsid w:val="7C286C13"/>
    <w:multiLevelType w:val="hybridMultilevel"/>
    <w:tmpl w:val="B812127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93" w15:restartNumberingAfterBreak="0">
    <w:nsid w:val="7C3C5E4E"/>
    <w:multiLevelType w:val="hybridMultilevel"/>
    <w:tmpl w:val="498873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4" w15:restartNumberingAfterBreak="0">
    <w:nsid w:val="7C52313C"/>
    <w:multiLevelType w:val="hybridMultilevel"/>
    <w:tmpl w:val="13760168"/>
    <w:numStyleLink w:val="Numbered"/>
  </w:abstractNum>
  <w:abstractNum w:abstractNumId="795" w15:restartNumberingAfterBreak="0">
    <w:nsid w:val="7C6F7126"/>
    <w:multiLevelType w:val="hybridMultilevel"/>
    <w:tmpl w:val="83A4C51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6" w15:restartNumberingAfterBreak="0">
    <w:nsid w:val="7C7D1160"/>
    <w:multiLevelType w:val="hybridMultilevel"/>
    <w:tmpl w:val="659EF896"/>
    <w:lvl w:ilvl="0" w:tplc="195C36A8">
      <w:numFmt w:val="bullet"/>
      <w:lvlText w:val=""/>
      <w:lvlJc w:val="left"/>
      <w:pPr>
        <w:ind w:left="1020" w:hanging="360"/>
      </w:pPr>
      <w:rPr>
        <w:rFonts w:ascii="Wingdings" w:eastAsia="Wingdings" w:hAnsi="Wingdings" w:cs="Wingdings" w:hint="default"/>
        <w:w w:val="100"/>
        <w:sz w:val="24"/>
        <w:szCs w:val="24"/>
        <w:lang w:val="en-US" w:eastAsia="en-US" w:bidi="ar-SA"/>
      </w:rPr>
    </w:lvl>
    <w:lvl w:ilvl="1" w:tplc="4E48A342">
      <w:numFmt w:val="bullet"/>
      <w:lvlText w:val="•"/>
      <w:lvlJc w:val="left"/>
      <w:pPr>
        <w:ind w:left="1824" w:hanging="360"/>
      </w:pPr>
      <w:rPr>
        <w:rFonts w:hint="default"/>
        <w:lang w:val="en-US" w:eastAsia="en-US" w:bidi="ar-SA"/>
      </w:rPr>
    </w:lvl>
    <w:lvl w:ilvl="2" w:tplc="B4F260EC">
      <w:numFmt w:val="bullet"/>
      <w:lvlText w:val="•"/>
      <w:lvlJc w:val="left"/>
      <w:pPr>
        <w:ind w:left="2629" w:hanging="360"/>
      </w:pPr>
      <w:rPr>
        <w:rFonts w:hint="default"/>
        <w:lang w:val="en-US" w:eastAsia="en-US" w:bidi="ar-SA"/>
      </w:rPr>
    </w:lvl>
    <w:lvl w:ilvl="3" w:tplc="A54E3538">
      <w:numFmt w:val="bullet"/>
      <w:lvlText w:val="•"/>
      <w:lvlJc w:val="left"/>
      <w:pPr>
        <w:ind w:left="3433" w:hanging="360"/>
      </w:pPr>
      <w:rPr>
        <w:rFonts w:hint="default"/>
        <w:lang w:val="en-US" w:eastAsia="en-US" w:bidi="ar-SA"/>
      </w:rPr>
    </w:lvl>
    <w:lvl w:ilvl="4" w:tplc="0B74DEF8">
      <w:numFmt w:val="bullet"/>
      <w:lvlText w:val="•"/>
      <w:lvlJc w:val="left"/>
      <w:pPr>
        <w:ind w:left="4238" w:hanging="360"/>
      </w:pPr>
      <w:rPr>
        <w:rFonts w:hint="default"/>
        <w:lang w:val="en-US" w:eastAsia="en-US" w:bidi="ar-SA"/>
      </w:rPr>
    </w:lvl>
    <w:lvl w:ilvl="5" w:tplc="83783688">
      <w:numFmt w:val="bullet"/>
      <w:lvlText w:val="•"/>
      <w:lvlJc w:val="left"/>
      <w:pPr>
        <w:ind w:left="5043" w:hanging="360"/>
      </w:pPr>
      <w:rPr>
        <w:rFonts w:hint="default"/>
        <w:lang w:val="en-US" w:eastAsia="en-US" w:bidi="ar-SA"/>
      </w:rPr>
    </w:lvl>
    <w:lvl w:ilvl="6" w:tplc="56B49B5C">
      <w:numFmt w:val="bullet"/>
      <w:lvlText w:val="•"/>
      <w:lvlJc w:val="left"/>
      <w:pPr>
        <w:ind w:left="5847" w:hanging="360"/>
      </w:pPr>
      <w:rPr>
        <w:rFonts w:hint="default"/>
        <w:lang w:val="en-US" w:eastAsia="en-US" w:bidi="ar-SA"/>
      </w:rPr>
    </w:lvl>
    <w:lvl w:ilvl="7" w:tplc="978C5120">
      <w:numFmt w:val="bullet"/>
      <w:lvlText w:val="•"/>
      <w:lvlJc w:val="left"/>
      <w:pPr>
        <w:ind w:left="6652" w:hanging="360"/>
      </w:pPr>
      <w:rPr>
        <w:rFonts w:hint="default"/>
        <w:lang w:val="en-US" w:eastAsia="en-US" w:bidi="ar-SA"/>
      </w:rPr>
    </w:lvl>
    <w:lvl w:ilvl="8" w:tplc="BF8E5836">
      <w:numFmt w:val="bullet"/>
      <w:lvlText w:val="•"/>
      <w:lvlJc w:val="left"/>
      <w:pPr>
        <w:ind w:left="7457" w:hanging="360"/>
      </w:pPr>
      <w:rPr>
        <w:rFonts w:hint="default"/>
        <w:lang w:val="en-US" w:eastAsia="en-US" w:bidi="ar-SA"/>
      </w:rPr>
    </w:lvl>
  </w:abstractNum>
  <w:abstractNum w:abstractNumId="797" w15:restartNumberingAfterBreak="0">
    <w:nsid w:val="7C855C83"/>
    <w:multiLevelType w:val="multilevel"/>
    <w:tmpl w:val="B3228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8" w15:restartNumberingAfterBreak="0">
    <w:nsid w:val="7C8F5238"/>
    <w:multiLevelType w:val="hybridMultilevel"/>
    <w:tmpl w:val="CB3C6966"/>
    <w:lvl w:ilvl="0" w:tplc="FAE85D52">
      <w:numFmt w:val="bullet"/>
      <w:lvlText w:val=""/>
      <w:lvlJc w:val="left"/>
      <w:pPr>
        <w:ind w:left="1020" w:hanging="360"/>
      </w:pPr>
      <w:rPr>
        <w:rFonts w:ascii="Wingdings" w:eastAsia="Wingdings" w:hAnsi="Wingdings" w:cs="Wingdings" w:hint="default"/>
        <w:w w:val="100"/>
        <w:sz w:val="24"/>
        <w:szCs w:val="24"/>
        <w:lang w:val="en-US" w:eastAsia="en-US" w:bidi="ar-SA"/>
      </w:rPr>
    </w:lvl>
    <w:lvl w:ilvl="1" w:tplc="A124586C">
      <w:numFmt w:val="bullet"/>
      <w:lvlText w:val="•"/>
      <w:lvlJc w:val="left"/>
      <w:pPr>
        <w:ind w:left="1824" w:hanging="360"/>
      </w:pPr>
      <w:rPr>
        <w:rFonts w:hint="default"/>
        <w:lang w:val="en-US" w:eastAsia="en-US" w:bidi="ar-SA"/>
      </w:rPr>
    </w:lvl>
    <w:lvl w:ilvl="2" w:tplc="C2F247D4">
      <w:numFmt w:val="bullet"/>
      <w:lvlText w:val="•"/>
      <w:lvlJc w:val="left"/>
      <w:pPr>
        <w:ind w:left="2629" w:hanging="360"/>
      </w:pPr>
      <w:rPr>
        <w:rFonts w:hint="default"/>
        <w:lang w:val="en-US" w:eastAsia="en-US" w:bidi="ar-SA"/>
      </w:rPr>
    </w:lvl>
    <w:lvl w:ilvl="3" w:tplc="20D2726C">
      <w:numFmt w:val="bullet"/>
      <w:lvlText w:val="•"/>
      <w:lvlJc w:val="left"/>
      <w:pPr>
        <w:ind w:left="3433" w:hanging="360"/>
      </w:pPr>
      <w:rPr>
        <w:rFonts w:hint="default"/>
        <w:lang w:val="en-US" w:eastAsia="en-US" w:bidi="ar-SA"/>
      </w:rPr>
    </w:lvl>
    <w:lvl w:ilvl="4" w:tplc="F56E2D12">
      <w:numFmt w:val="bullet"/>
      <w:lvlText w:val="•"/>
      <w:lvlJc w:val="left"/>
      <w:pPr>
        <w:ind w:left="4238" w:hanging="360"/>
      </w:pPr>
      <w:rPr>
        <w:rFonts w:hint="default"/>
        <w:lang w:val="en-US" w:eastAsia="en-US" w:bidi="ar-SA"/>
      </w:rPr>
    </w:lvl>
    <w:lvl w:ilvl="5" w:tplc="9B044D3A">
      <w:numFmt w:val="bullet"/>
      <w:lvlText w:val="•"/>
      <w:lvlJc w:val="left"/>
      <w:pPr>
        <w:ind w:left="5043" w:hanging="360"/>
      </w:pPr>
      <w:rPr>
        <w:rFonts w:hint="default"/>
        <w:lang w:val="en-US" w:eastAsia="en-US" w:bidi="ar-SA"/>
      </w:rPr>
    </w:lvl>
    <w:lvl w:ilvl="6" w:tplc="3A6CCC9A">
      <w:numFmt w:val="bullet"/>
      <w:lvlText w:val="•"/>
      <w:lvlJc w:val="left"/>
      <w:pPr>
        <w:ind w:left="5847" w:hanging="360"/>
      </w:pPr>
      <w:rPr>
        <w:rFonts w:hint="default"/>
        <w:lang w:val="en-US" w:eastAsia="en-US" w:bidi="ar-SA"/>
      </w:rPr>
    </w:lvl>
    <w:lvl w:ilvl="7" w:tplc="EC0C2E82">
      <w:numFmt w:val="bullet"/>
      <w:lvlText w:val="•"/>
      <w:lvlJc w:val="left"/>
      <w:pPr>
        <w:ind w:left="6652" w:hanging="360"/>
      </w:pPr>
      <w:rPr>
        <w:rFonts w:hint="default"/>
        <w:lang w:val="en-US" w:eastAsia="en-US" w:bidi="ar-SA"/>
      </w:rPr>
    </w:lvl>
    <w:lvl w:ilvl="8" w:tplc="7FEC0082">
      <w:numFmt w:val="bullet"/>
      <w:lvlText w:val="•"/>
      <w:lvlJc w:val="left"/>
      <w:pPr>
        <w:ind w:left="7457" w:hanging="360"/>
      </w:pPr>
      <w:rPr>
        <w:rFonts w:hint="default"/>
        <w:lang w:val="en-US" w:eastAsia="en-US" w:bidi="ar-SA"/>
      </w:rPr>
    </w:lvl>
  </w:abstractNum>
  <w:abstractNum w:abstractNumId="799" w15:restartNumberingAfterBreak="0">
    <w:nsid w:val="7C8F5A58"/>
    <w:multiLevelType w:val="hybridMultilevel"/>
    <w:tmpl w:val="17F200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0" w15:restartNumberingAfterBreak="0">
    <w:nsid w:val="7C9E1153"/>
    <w:multiLevelType w:val="multilevel"/>
    <w:tmpl w:val="2272E21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1"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802" w15:restartNumberingAfterBreak="0">
    <w:nsid w:val="7CEC4240"/>
    <w:multiLevelType w:val="multilevel"/>
    <w:tmpl w:val="7CEC4240"/>
    <w:lvl w:ilvl="0">
      <w:start w:val="1"/>
      <w:numFmt w:val="upp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3" w15:restartNumberingAfterBreak="0">
    <w:nsid w:val="7D1615A2"/>
    <w:multiLevelType w:val="hybridMultilevel"/>
    <w:tmpl w:val="395A826A"/>
    <w:lvl w:ilvl="0" w:tplc="976A5182">
      <w:start w:val="4"/>
      <w:numFmt w:val="decimal"/>
      <w:lvlText w:val="%1"/>
      <w:lvlJc w:val="left"/>
      <w:pPr>
        <w:tabs>
          <w:tab w:val="num" w:pos="720"/>
        </w:tabs>
        <w:ind w:left="720" w:hanging="360"/>
      </w:pPr>
    </w:lvl>
    <w:lvl w:ilvl="1" w:tplc="3DC4E7F2">
      <w:numFmt w:val="decimal"/>
      <w:lvlText w:val=""/>
      <w:lvlJc w:val="left"/>
    </w:lvl>
    <w:lvl w:ilvl="2" w:tplc="ECDE8D30">
      <w:numFmt w:val="decimal"/>
      <w:lvlText w:val=""/>
      <w:lvlJc w:val="left"/>
    </w:lvl>
    <w:lvl w:ilvl="3" w:tplc="CD8025AC">
      <w:numFmt w:val="decimal"/>
      <w:lvlText w:val=""/>
      <w:lvlJc w:val="left"/>
    </w:lvl>
    <w:lvl w:ilvl="4" w:tplc="C4EC2526">
      <w:numFmt w:val="decimal"/>
      <w:lvlText w:val=""/>
      <w:lvlJc w:val="left"/>
    </w:lvl>
    <w:lvl w:ilvl="5" w:tplc="87DC7D92">
      <w:numFmt w:val="decimal"/>
      <w:lvlText w:val=""/>
      <w:lvlJc w:val="left"/>
    </w:lvl>
    <w:lvl w:ilvl="6" w:tplc="AD52AC66">
      <w:numFmt w:val="decimal"/>
      <w:lvlText w:val=""/>
      <w:lvlJc w:val="left"/>
    </w:lvl>
    <w:lvl w:ilvl="7" w:tplc="38C8E1DC">
      <w:numFmt w:val="decimal"/>
      <w:lvlText w:val=""/>
      <w:lvlJc w:val="left"/>
    </w:lvl>
    <w:lvl w:ilvl="8" w:tplc="44329A2A">
      <w:numFmt w:val="decimal"/>
      <w:lvlText w:val=""/>
      <w:lvlJc w:val="left"/>
    </w:lvl>
  </w:abstractNum>
  <w:abstractNum w:abstractNumId="804" w15:restartNumberingAfterBreak="0">
    <w:nsid w:val="7D8823C8"/>
    <w:multiLevelType w:val="hybridMultilevel"/>
    <w:tmpl w:val="AC84D7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05" w15:restartNumberingAfterBreak="0">
    <w:nsid w:val="7D9631B1"/>
    <w:multiLevelType w:val="hybridMultilevel"/>
    <w:tmpl w:val="0C6A99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6" w15:restartNumberingAfterBreak="0">
    <w:nsid w:val="7E1C5381"/>
    <w:multiLevelType w:val="multilevel"/>
    <w:tmpl w:val="9F6A38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7" w15:restartNumberingAfterBreak="0">
    <w:nsid w:val="7E304908"/>
    <w:multiLevelType w:val="multilevel"/>
    <w:tmpl w:val="003C47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8" w15:restartNumberingAfterBreak="0">
    <w:nsid w:val="7E7A629A"/>
    <w:multiLevelType w:val="hybridMultilevel"/>
    <w:tmpl w:val="159099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9" w15:restartNumberingAfterBreak="0">
    <w:nsid w:val="7E8C1B36"/>
    <w:multiLevelType w:val="multilevel"/>
    <w:tmpl w:val="3E3CF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0" w15:restartNumberingAfterBreak="0">
    <w:nsid w:val="7ED167A3"/>
    <w:multiLevelType w:val="hybridMultilevel"/>
    <w:tmpl w:val="545EF0D4"/>
    <w:lvl w:ilvl="0" w:tplc="09D8DE3C">
      <w:start w:val="1"/>
      <w:numFmt w:val="decimal"/>
      <w:lvlText w:val="%1."/>
      <w:lvlJc w:val="left"/>
      <w:pPr>
        <w:ind w:left="810" w:hanging="360"/>
      </w:pPr>
    </w:lvl>
    <w:lvl w:ilvl="1" w:tplc="63FC3A78">
      <w:start w:val="1"/>
      <w:numFmt w:val="lowerLetter"/>
      <w:lvlText w:val="%2."/>
      <w:lvlJc w:val="left"/>
      <w:pPr>
        <w:ind w:left="1530" w:hanging="360"/>
      </w:pPr>
    </w:lvl>
    <w:lvl w:ilvl="2" w:tplc="8F46184A">
      <w:start w:val="1"/>
      <w:numFmt w:val="lowerRoman"/>
      <w:lvlText w:val="%3."/>
      <w:lvlJc w:val="right"/>
      <w:pPr>
        <w:ind w:left="2250" w:hanging="180"/>
      </w:pPr>
    </w:lvl>
    <w:lvl w:ilvl="3" w:tplc="4A089EC2">
      <w:start w:val="1"/>
      <w:numFmt w:val="decimal"/>
      <w:lvlText w:val="%4."/>
      <w:lvlJc w:val="left"/>
      <w:pPr>
        <w:ind w:left="2970" w:hanging="360"/>
      </w:pPr>
    </w:lvl>
    <w:lvl w:ilvl="4" w:tplc="0F06CA9C">
      <w:start w:val="1"/>
      <w:numFmt w:val="lowerLetter"/>
      <w:lvlText w:val="%5."/>
      <w:lvlJc w:val="left"/>
      <w:pPr>
        <w:ind w:left="3690" w:hanging="360"/>
      </w:pPr>
    </w:lvl>
    <w:lvl w:ilvl="5" w:tplc="6B28403A">
      <w:start w:val="1"/>
      <w:numFmt w:val="lowerRoman"/>
      <w:lvlText w:val="%6."/>
      <w:lvlJc w:val="right"/>
      <w:pPr>
        <w:ind w:left="4410" w:hanging="180"/>
      </w:pPr>
    </w:lvl>
    <w:lvl w:ilvl="6" w:tplc="5BE4B878">
      <w:start w:val="1"/>
      <w:numFmt w:val="decimal"/>
      <w:lvlText w:val="%7."/>
      <w:lvlJc w:val="left"/>
      <w:pPr>
        <w:ind w:left="5130" w:hanging="360"/>
      </w:pPr>
    </w:lvl>
    <w:lvl w:ilvl="7" w:tplc="5D481EE0">
      <w:start w:val="1"/>
      <w:numFmt w:val="lowerLetter"/>
      <w:lvlText w:val="%8."/>
      <w:lvlJc w:val="left"/>
      <w:pPr>
        <w:ind w:left="5850" w:hanging="360"/>
      </w:pPr>
    </w:lvl>
    <w:lvl w:ilvl="8" w:tplc="B80E82A4">
      <w:start w:val="1"/>
      <w:numFmt w:val="lowerRoman"/>
      <w:lvlText w:val="%9."/>
      <w:lvlJc w:val="right"/>
      <w:pPr>
        <w:ind w:left="6570" w:hanging="180"/>
      </w:pPr>
    </w:lvl>
  </w:abstractNum>
  <w:abstractNum w:abstractNumId="811" w15:restartNumberingAfterBreak="0">
    <w:nsid w:val="7EDE6EA0"/>
    <w:multiLevelType w:val="hybridMultilevel"/>
    <w:tmpl w:val="3D180E8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2" w15:restartNumberingAfterBreak="0">
    <w:nsid w:val="7F035762"/>
    <w:multiLevelType w:val="hybridMultilevel"/>
    <w:tmpl w:val="1E9E1F62"/>
    <w:lvl w:ilvl="0" w:tplc="5BDA4DF0">
      <w:start w:val="1"/>
      <w:numFmt w:val="lowerLetter"/>
      <w:lvlText w:val="%1)"/>
      <w:lvlJc w:val="left"/>
      <w:pPr>
        <w:ind w:left="1020" w:hanging="360"/>
      </w:pPr>
      <w:rPr>
        <w:rFonts w:ascii="Times New Roman" w:eastAsia="Times New Roman" w:hAnsi="Times New Roman" w:cs="Times New Roman" w:hint="default"/>
        <w:spacing w:val="-1"/>
        <w:w w:val="100"/>
        <w:sz w:val="24"/>
        <w:szCs w:val="24"/>
        <w:lang w:val="en-US" w:eastAsia="en-US" w:bidi="ar-SA"/>
      </w:rPr>
    </w:lvl>
    <w:lvl w:ilvl="1" w:tplc="7FA8E200">
      <w:numFmt w:val="bullet"/>
      <w:lvlText w:val="•"/>
      <w:lvlJc w:val="left"/>
      <w:pPr>
        <w:ind w:left="1824" w:hanging="360"/>
      </w:pPr>
      <w:rPr>
        <w:rFonts w:hint="default"/>
        <w:lang w:val="en-US" w:eastAsia="en-US" w:bidi="ar-SA"/>
      </w:rPr>
    </w:lvl>
    <w:lvl w:ilvl="2" w:tplc="BA68C6CA">
      <w:numFmt w:val="bullet"/>
      <w:lvlText w:val="•"/>
      <w:lvlJc w:val="left"/>
      <w:pPr>
        <w:ind w:left="2629" w:hanging="360"/>
      </w:pPr>
      <w:rPr>
        <w:rFonts w:hint="default"/>
        <w:lang w:val="en-US" w:eastAsia="en-US" w:bidi="ar-SA"/>
      </w:rPr>
    </w:lvl>
    <w:lvl w:ilvl="3" w:tplc="AD5E7F0E">
      <w:numFmt w:val="bullet"/>
      <w:lvlText w:val="•"/>
      <w:lvlJc w:val="left"/>
      <w:pPr>
        <w:ind w:left="3433" w:hanging="360"/>
      </w:pPr>
      <w:rPr>
        <w:rFonts w:hint="default"/>
        <w:lang w:val="en-US" w:eastAsia="en-US" w:bidi="ar-SA"/>
      </w:rPr>
    </w:lvl>
    <w:lvl w:ilvl="4" w:tplc="AF1EB564">
      <w:numFmt w:val="bullet"/>
      <w:lvlText w:val="•"/>
      <w:lvlJc w:val="left"/>
      <w:pPr>
        <w:ind w:left="4238" w:hanging="360"/>
      </w:pPr>
      <w:rPr>
        <w:rFonts w:hint="default"/>
        <w:lang w:val="en-US" w:eastAsia="en-US" w:bidi="ar-SA"/>
      </w:rPr>
    </w:lvl>
    <w:lvl w:ilvl="5" w:tplc="52862EA6">
      <w:numFmt w:val="bullet"/>
      <w:lvlText w:val="•"/>
      <w:lvlJc w:val="left"/>
      <w:pPr>
        <w:ind w:left="5043" w:hanging="360"/>
      </w:pPr>
      <w:rPr>
        <w:rFonts w:hint="default"/>
        <w:lang w:val="en-US" w:eastAsia="en-US" w:bidi="ar-SA"/>
      </w:rPr>
    </w:lvl>
    <w:lvl w:ilvl="6" w:tplc="2018B870">
      <w:numFmt w:val="bullet"/>
      <w:lvlText w:val="•"/>
      <w:lvlJc w:val="left"/>
      <w:pPr>
        <w:ind w:left="5847" w:hanging="360"/>
      </w:pPr>
      <w:rPr>
        <w:rFonts w:hint="default"/>
        <w:lang w:val="en-US" w:eastAsia="en-US" w:bidi="ar-SA"/>
      </w:rPr>
    </w:lvl>
    <w:lvl w:ilvl="7" w:tplc="5ABA2E8A">
      <w:numFmt w:val="bullet"/>
      <w:lvlText w:val="•"/>
      <w:lvlJc w:val="left"/>
      <w:pPr>
        <w:ind w:left="6652" w:hanging="360"/>
      </w:pPr>
      <w:rPr>
        <w:rFonts w:hint="default"/>
        <w:lang w:val="en-US" w:eastAsia="en-US" w:bidi="ar-SA"/>
      </w:rPr>
    </w:lvl>
    <w:lvl w:ilvl="8" w:tplc="EBEC46D4">
      <w:numFmt w:val="bullet"/>
      <w:lvlText w:val="•"/>
      <w:lvlJc w:val="left"/>
      <w:pPr>
        <w:ind w:left="7457" w:hanging="360"/>
      </w:pPr>
      <w:rPr>
        <w:rFonts w:hint="default"/>
        <w:lang w:val="en-US" w:eastAsia="en-US" w:bidi="ar-SA"/>
      </w:rPr>
    </w:lvl>
  </w:abstractNum>
  <w:abstractNum w:abstractNumId="813" w15:restartNumberingAfterBreak="0">
    <w:nsid w:val="7F0837F7"/>
    <w:multiLevelType w:val="hybridMultilevel"/>
    <w:tmpl w:val="563EFD2C"/>
    <w:lvl w:ilvl="0" w:tplc="2B20B86C">
      <w:start w:val="1"/>
      <w:numFmt w:val="bullet"/>
      <w:lvlText w:val=""/>
      <w:lvlJc w:val="left"/>
      <w:pPr>
        <w:tabs>
          <w:tab w:val="num" w:pos="720"/>
        </w:tabs>
        <w:ind w:left="720" w:hanging="360"/>
      </w:pPr>
      <w:rPr>
        <w:rFonts w:ascii="Symbol" w:hAnsi="Symbol" w:hint="default"/>
      </w:rPr>
    </w:lvl>
    <w:lvl w:ilvl="1" w:tplc="B9BCED5C">
      <w:numFmt w:val="decimal"/>
      <w:lvlText w:val=""/>
      <w:lvlJc w:val="left"/>
    </w:lvl>
    <w:lvl w:ilvl="2" w:tplc="8DF2F3D4">
      <w:numFmt w:val="decimal"/>
      <w:lvlText w:val=""/>
      <w:lvlJc w:val="left"/>
    </w:lvl>
    <w:lvl w:ilvl="3" w:tplc="94424A14">
      <w:numFmt w:val="decimal"/>
      <w:lvlText w:val=""/>
      <w:lvlJc w:val="left"/>
    </w:lvl>
    <w:lvl w:ilvl="4" w:tplc="72F8350E">
      <w:numFmt w:val="decimal"/>
      <w:lvlText w:val=""/>
      <w:lvlJc w:val="left"/>
    </w:lvl>
    <w:lvl w:ilvl="5" w:tplc="B986E120">
      <w:numFmt w:val="decimal"/>
      <w:lvlText w:val=""/>
      <w:lvlJc w:val="left"/>
    </w:lvl>
    <w:lvl w:ilvl="6" w:tplc="3628FADE">
      <w:numFmt w:val="decimal"/>
      <w:lvlText w:val=""/>
      <w:lvlJc w:val="left"/>
    </w:lvl>
    <w:lvl w:ilvl="7" w:tplc="C31C91B0">
      <w:numFmt w:val="decimal"/>
      <w:lvlText w:val=""/>
      <w:lvlJc w:val="left"/>
    </w:lvl>
    <w:lvl w:ilvl="8" w:tplc="BA5CD6E0">
      <w:numFmt w:val="decimal"/>
      <w:lvlText w:val=""/>
      <w:lvlJc w:val="left"/>
    </w:lvl>
  </w:abstractNum>
  <w:abstractNum w:abstractNumId="814" w15:restartNumberingAfterBreak="0">
    <w:nsid w:val="7F5833AA"/>
    <w:multiLevelType w:val="singleLevel"/>
    <w:tmpl w:val="7F5833AA"/>
    <w:lvl w:ilvl="0">
      <w:start w:val="1"/>
      <w:numFmt w:val="lowerRoman"/>
      <w:suff w:val="space"/>
      <w:lvlText w:val="%1."/>
      <w:lvlJc w:val="left"/>
    </w:lvl>
  </w:abstractNum>
  <w:abstractNum w:abstractNumId="815" w15:restartNumberingAfterBreak="0">
    <w:nsid w:val="7F6641B2"/>
    <w:multiLevelType w:val="hybridMultilevel"/>
    <w:tmpl w:val="D592D598"/>
    <w:lvl w:ilvl="0" w:tplc="52D293B4">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6" w15:restartNumberingAfterBreak="0">
    <w:nsid w:val="7F872A3D"/>
    <w:multiLevelType w:val="hybridMultilevel"/>
    <w:tmpl w:val="FCDACA32"/>
    <w:lvl w:ilvl="0" w:tplc="59EC1B20">
      <w:start w:val="1"/>
      <w:numFmt w:val="lowerRoman"/>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17" w15:restartNumberingAfterBreak="0">
    <w:nsid w:val="7FD31117"/>
    <w:multiLevelType w:val="multilevel"/>
    <w:tmpl w:val="C0004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8" w15:restartNumberingAfterBreak="0">
    <w:nsid w:val="7FD619CE"/>
    <w:multiLevelType w:val="hybridMultilevel"/>
    <w:tmpl w:val="23EC8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9" w15:restartNumberingAfterBreak="0">
    <w:nsid w:val="7FEC5125"/>
    <w:multiLevelType w:val="hybridMultilevel"/>
    <w:tmpl w:val="88083758"/>
    <w:lvl w:ilvl="0" w:tplc="2000E9F8">
      <w:start w:val="1"/>
      <w:numFmt w:val="decimal"/>
      <w:lvlText w:val="%1."/>
      <w:lvlJc w:val="left"/>
      <w:pPr>
        <w:ind w:left="781" w:hanging="360"/>
      </w:pPr>
    </w:lvl>
    <w:lvl w:ilvl="1" w:tplc="74FA288A">
      <w:start w:val="1"/>
      <w:numFmt w:val="lowerLetter"/>
      <w:lvlText w:val="%2."/>
      <w:lvlJc w:val="left"/>
      <w:pPr>
        <w:ind w:left="1501" w:hanging="360"/>
      </w:pPr>
    </w:lvl>
    <w:lvl w:ilvl="2" w:tplc="B7188E32">
      <w:start w:val="1"/>
      <w:numFmt w:val="lowerRoman"/>
      <w:lvlText w:val="%3."/>
      <w:lvlJc w:val="right"/>
      <w:pPr>
        <w:ind w:left="2221" w:hanging="180"/>
      </w:pPr>
    </w:lvl>
    <w:lvl w:ilvl="3" w:tplc="A748138A">
      <w:start w:val="1"/>
      <w:numFmt w:val="decimal"/>
      <w:lvlText w:val="%4."/>
      <w:lvlJc w:val="left"/>
      <w:pPr>
        <w:ind w:left="2941" w:hanging="360"/>
      </w:pPr>
    </w:lvl>
    <w:lvl w:ilvl="4" w:tplc="137AAAA2">
      <w:start w:val="1"/>
      <w:numFmt w:val="lowerLetter"/>
      <w:lvlText w:val="%5."/>
      <w:lvlJc w:val="left"/>
      <w:pPr>
        <w:ind w:left="3661" w:hanging="360"/>
      </w:pPr>
    </w:lvl>
    <w:lvl w:ilvl="5" w:tplc="842AAC14">
      <w:start w:val="1"/>
      <w:numFmt w:val="lowerRoman"/>
      <w:lvlText w:val="%6."/>
      <w:lvlJc w:val="right"/>
      <w:pPr>
        <w:ind w:left="4381" w:hanging="180"/>
      </w:pPr>
    </w:lvl>
    <w:lvl w:ilvl="6" w:tplc="310C1228">
      <w:start w:val="1"/>
      <w:numFmt w:val="decimal"/>
      <w:lvlText w:val="%7."/>
      <w:lvlJc w:val="left"/>
      <w:pPr>
        <w:ind w:left="5101" w:hanging="360"/>
      </w:pPr>
    </w:lvl>
    <w:lvl w:ilvl="7" w:tplc="FBB26B4E">
      <w:start w:val="1"/>
      <w:numFmt w:val="lowerLetter"/>
      <w:lvlText w:val="%8."/>
      <w:lvlJc w:val="left"/>
      <w:pPr>
        <w:ind w:left="5821" w:hanging="360"/>
      </w:pPr>
    </w:lvl>
    <w:lvl w:ilvl="8" w:tplc="F3048636">
      <w:start w:val="1"/>
      <w:numFmt w:val="lowerRoman"/>
      <w:lvlText w:val="%9."/>
      <w:lvlJc w:val="right"/>
      <w:pPr>
        <w:ind w:left="6541" w:hanging="180"/>
      </w:pPr>
    </w:lvl>
  </w:abstractNum>
  <w:num w:numId="1" w16cid:durableId="1010252864">
    <w:abstractNumId w:val="340"/>
  </w:num>
  <w:num w:numId="2" w16cid:durableId="1817409328">
    <w:abstractNumId w:val="514"/>
  </w:num>
  <w:num w:numId="3" w16cid:durableId="2042852240">
    <w:abstractNumId w:val="533"/>
  </w:num>
  <w:num w:numId="4" w16cid:durableId="791823826">
    <w:abstractNumId w:val="58"/>
  </w:num>
  <w:num w:numId="5" w16cid:durableId="441919134">
    <w:abstractNumId w:val="710"/>
  </w:num>
  <w:num w:numId="6" w16cid:durableId="1737238565">
    <w:abstractNumId w:val="774"/>
  </w:num>
  <w:num w:numId="7" w16cid:durableId="975718761">
    <w:abstractNumId w:val="130"/>
  </w:num>
  <w:num w:numId="8" w16cid:durableId="1592932530">
    <w:abstractNumId w:val="804"/>
  </w:num>
  <w:num w:numId="9" w16cid:durableId="1237781452">
    <w:abstractNumId w:val="222"/>
  </w:num>
  <w:num w:numId="10" w16cid:durableId="1362515478">
    <w:abstractNumId w:val="496"/>
  </w:num>
  <w:num w:numId="11" w16cid:durableId="779224760">
    <w:abstractNumId w:val="702"/>
  </w:num>
  <w:num w:numId="12" w16cid:durableId="1465733374">
    <w:abstractNumId w:val="310"/>
  </w:num>
  <w:num w:numId="13" w16cid:durableId="1139611399">
    <w:abstractNumId w:val="36"/>
  </w:num>
  <w:num w:numId="14" w16cid:durableId="1740252650">
    <w:abstractNumId w:val="799"/>
  </w:num>
  <w:num w:numId="15" w16cid:durableId="1199468348">
    <w:abstractNumId w:val="674"/>
  </w:num>
  <w:num w:numId="16" w16cid:durableId="2001272919">
    <w:abstractNumId w:val="124"/>
  </w:num>
  <w:num w:numId="17" w16cid:durableId="1415779258">
    <w:abstractNumId w:val="750"/>
  </w:num>
  <w:num w:numId="18" w16cid:durableId="1160266684">
    <w:abstractNumId w:val="7"/>
  </w:num>
  <w:num w:numId="19" w16cid:durableId="507445882">
    <w:abstractNumId w:val="247"/>
  </w:num>
  <w:num w:numId="20" w16cid:durableId="1482767877">
    <w:abstractNumId w:val="2"/>
  </w:num>
  <w:num w:numId="21" w16cid:durableId="1540899044">
    <w:abstractNumId w:val="335"/>
  </w:num>
  <w:num w:numId="22" w16cid:durableId="1289241414">
    <w:abstractNumId w:val="225"/>
  </w:num>
  <w:num w:numId="23" w16cid:durableId="1051928751">
    <w:abstractNumId w:val="651"/>
  </w:num>
  <w:num w:numId="24" w16cid:durableId="127287128">
    <w:abstractNumId w:val="297"/>
  </w:num>
  <w:num w:numId="25" w16cid:durableId="1612861170">
    <w:abstractNumId w:val="44"/>
  </w:num>
  <w:num w:numId="26" w16cid:durableId="154107159">
    <w:abstractNumId w:val="432"/>
  </w:num>
  <w:num w:numId="27" w16cid:durableId="1286348016">
    <w:abstractNumId w:val="147"/>
  </w:num>
  <w:num w:numId="28" w16cid:durableId="828862238">
    <w:abstractNumId w:val="445"/>
  </w:num>
  <w:num w:numId="29" w16cid:durableId="318651218">
    <w:abstractNumId w:val="0"/>
  </w:num>
  <w:num w:numId="30" w16cid:durableId="1409963006">
    <w:abstractNumId w:val="71"/>
  </w:num>
  <w:num w:numId="31" w16cid:durableId="887691813">
    <w:abstractNumId w:val="816"/>
  </w:num>
  <w:num w:numId="32" w16cid:durableId="1630472394">
    <w:abstractNumId w:val="365"/>
  </w:num>
  <w:num w:numId="33" w16cid:durableId="628708206">
    <w:abstractNumId w:val="717"/>
  </w:num>
  <w:num w:numId="34" w16cid:durableId="698169298">
    <w:abstractNumId w:val="265"/>
  </w:num>
  <w:num w:numId="35" w16cid:durableId="1744378020">
    <w:abstractNumId w:val="738"/>
  </w:num>
  <w:num w:numId="36" w16cid:durableId="475686445">
    <w:abstractNumId w:val="118"/>
  </w:num>
  <w:num w:numId="37" w16cid:durableId="1886524751">
    <w:abstractNumId w:val="722"/>
  </w:num>
  <w:num w:numId="38" w16cid:durableId="746727396">
    <w:abstractNumId w:val="339"/>
  </w:num>
  <w:num w:numId="39" w16cid:durableId="1437293295">
    <w:abstractNumId w:val="70"/>
  </w:num>
  <w:num w:numId="40" w16cid:durableId="1574391748">
    <w:abstractNumId w:val="482"/>
  </w:num>
  <w:num w:numId="41" w16cid:durableId="94833922">
    <w:abstractNumId w:val="305"/>
  </w:num>
  <w:num w:numId="42" w16cid:durableId="1450053065">
    <w:abstractNumId w:val="639"/>
  </w:num>
  <w:num w:numId="43" w16cid:durableId="151678590">
    <w:abstractNumId w:val="391"/>
  </w:num>
  <w:num w:numId="44" w16cid:durableId="403995571">
    <w:abstractNumId w:val="812"/>
  </w:num>
  <w:num w:numId="45" w16cid:durableId="1999192413">
    <w:abstractNumId w:val="510"/>
  </w:num>
  <w:num w:numId="46" w16cid:durableId="1841697112">
    <w:abstractNumId w:val="182"/>
  </w:num>
  <w:num w:numId="47" w16cid:durableId="967128119">
    <w:abstractNumId w:val="565"/>
  </w:num>
  <w:num w:numId="48" w16cid:durableId="433135979">
    <w:abstractNumId w:val="796"/>
  </w:num>
  <w:num w:numId="49" w16cid:durableId="753669546">
    <w:abstractNumId w:val="236"/>
  </w:num>
  <w:num w:numId="50" w16cid:durableId="618031088">
    <w:abstractNumId w:val="298"/>
  </w:num>
  <w:num w:numId="51" w16cid:durableId="39478942">
    <w:abstractNumId w:val="679"/>
  </w:num>
  <w:num w:numId="52" w16cid:durableId="1935818720">
    <w:abstractNumId w:val="295"/>
  </w:num>
  <w:num w:numId="53" w16cid:durableId="2025012589">
    <w:abstractNumId w:val="223"/>
  </w:num>
  <w:num w:numId="54" w16cid:durableId="639117524">
    <w:abstractNumId w:val="798"/>
  </w:num>
  <w:num w:numId="55" w16cid:durableId="2122920008">
    <w:abstractNumId w:val="238"/>
  </w:num>
  <w:num w:numId="56" w16cid:durableId="1512062533">
    <w:abstractNumId w:val="667"/>
  </w:num>
  <w:num w:numId="57" w16cid:durableId="1391003621">
    <w:abstractNumId w:val="430"/>
  </w:num>
  <w:num w:numId="58" w16cid:durableId="1176380238">
    <w:abstractNumId w:val="156"/>
  </w:num>
  <w:num w:numId="59" w16cid:durableId="2062902837">
    <w:abstractNumId w:val="157"/>
  </w:num>
  <w:num w:numId="60" w16cid:durableId="1182285105">
    <w:abstractNumId w:val="629"/>
  </w:num>
  <w:num w:numId="61" w16cid:durableId="1531450537">
    <w:abstractNumId w:val="29"/>
  </w:num>
  <w:num w:numId="62" w16cid:durableId="287207662">
    <w:abstractNumId w:val="636"/>
  </w:num>
  <w:num w:numId="63" w16cid:durableId="1513298453">
    <w:abstractNumId w:val="745"/>
  </w:num>
  <w:num w:numId="64" w16cid:durableId="1366712045">
    <w:abstractNumId w:val="172"/>
  </w:num>
  <w:num w:numId="65" w16cid:durableId="1773551851">
    <w:abstractNumId w:val="601"/>
  </w:num>
  <w:num w:numId="66" w16cid:durableId="1717198408">
    <w:abstractNumId w:val="90"/>
  </w:num>
  <w:num w:numId="67" w16cid:durableId="1814328572">
    <w:abstractNumId w:val="381"/>
  </w:num>
  <w:num w:numId="68" w16cid:durableId="811874519">
    <w:abstractNumId w:val="351"/>
  </w:num>
  <w:num w:numId="69" w16cid:durableId="1397826723">
    <w:abstractNumId w:val="525"/>
  </w:num>
  <w:num w:numId="70" w16cid:durableId="368803616">
    <w:abstractNumId w:val="413"/>
  </w:num>
  <w:num w:numId="71" w16cid:durableId="543445512">
    <w:abstractNumId w:val="137"/>
  </w:num>
  <w:num w:numId="72" w16cid:durableId="785850955">
    <w:abstractNumId w:val="345"/>
  </w:num>
  <w:num w:numId="73" w16cid:durableId="724447386">
    <w:abstractNumId w:val="369"/>
  </w:num>
  <w:num w:numId="74" w16cid:durableId="1030105561">
    <w:abstractNumId w:val="598"/>
  </w:num>
  <w:num w:numId="75" w16cid:durableId="820773136">
    <w:abstractNumId w:val="138"/>
  </w:num>
  <w:num w:numId="76" w16cid:durableId="1992632099">
    <w:abstractNumId w:val="607"/>
  </w:num>
  <w:num w:numId="77" w16cid:durableId="462037533">
    <w:abstractNumId w:val="208"/>
  </w:num>
  <w:num w:numId="78" w16cid:durableId="1857232461">
    <w:abstractNumId w:val="624"/>
  </w:num>
  <w:num w:numId="79" w16cid:durableId="655381212">
    <w:abstractNumId w:val="547"/>
  </w:num>
  <w:num w:numId="80" w16cid:durableId="733353319">
    <w:abstractNumId w:val="267"/>
  </w:num>
  <w:num w:numId="81" w16cid:durableId="1440445739">
    <w:abstractNumId w:val="234"/>
  </w:num>
  <w:num w:numId="82" w16cid:durableId="1036153449">
    <w:abstractNumId w:val="789"/>
  </w:num>
  <w:num w:numId="83" w16cid:durableId="1928806255">
    <w:abstractNumId w:val="534"/>
  </w:num>
  <w:num w:numId="84" w16cid:durableId="1155952491">
    <w:abstractNumId w:val="378"/>
  </w:num>
  <w:num w:numId="85" w16cid:durableId="2095858723">
    <w:abstractNumId w:val="461"/>
  </w:num>
  <w:num w:numId="86" w16cid:durableId="1074472155">
    <w:abstractNumId w:val="805"/>
  </w:num>
  <w:num w:numId="87" w16cid:durableId="1333683811">
    <w:abstractNumId w:val="676"/>
  </w:num>
  <w:num w:numId="88" w16cid:durableId="1973319755">
    <w:abstractNumId w:val="511"/>
  </w:num>
  <w:num w:numId="89" w16cid:durableId="285165165">
    <w:abstractNumId w:val="737"/>
  </w:num>
  <w:num w:numId="90" w16cid:durableId="244606337">
    <w:abstractNumId w:val="125"/>
  </w:num>
  <w:num w:numId="91" w16cid:durableId="1368751722">
    <w:abstractNumId w:val="788"/>
  </w:num>
  <w:num w:numId="92" w16cid:durableId="1040128214">
    <w:abstractNumId w:val="720"/>
  </w:num>
  <w:num w:numId="93" w16cid:durableId="725026332">
    <w:abstractNumId w:val="203"/>
  </w:num>
  <w:num w:numId="94" w16cid:durableId="413011249">
    <w:abstractNumId w:val="485"/>
  </w:num>
  <w:num w:numId="95" w16cid:durableId="1613707873">
    <w:abstractNumId w:val="396"/>
  </w:num>
  <w:num w:numId="96" w16cid:durableId="1747991475">
    <w:abstractNumId w:val="575"/>
  </w:num>
  <w:num w:numId="97" w16cid:durableId="176584147">
    <w:abstractNumId w:val="585"/>
  </w:num>
  <w:num w:numId="98" w16cid:durableId="1662735790">
    <w:abstractNumId w:val="144"/>
  </w:num>
  <w:num w:numId="99" w16cid:durableId="586771745">
    <w:abstractNumId w:val="306"/>
  </w:num>
  <w:num w:numId="100" w16cid:durableId="469901099">
    <w:abstractNumId w:val="362"/>
  </w:num>
  <w:num w:numId="101" w16cid:durableId="1551958581">
    <w:abstractNumId w:val="221"/>
  </w:num>
  <w:num w:numId="102" w16cid:durableId="624314140">
    <w:abstractNumId w:val="403"/>
  </w:num>
  <w:num w:numId="103" w16cid:durableId="2071028041">
    <w:abstractNumId w:val="457"/>
  </w:num>
  <w:num w:numId="104" w16cid:durableId="35392941">
    <w:abstractNumId w:val="614"/>
  </w:num>
  <w:num w:numId="105" w16cid:durableId="1486165666">
    <w:abstractNumId w:val="741"/>
  </w:num>
  <w:num w:numId="106" w16cid:durableId="976765409">
    <w:abstractNumId w:val="20"/>
  </w:num>
  <w:num w:numId="107" w16cid:durableId="531769347">
    <w:abstractNumId w:val="22"/>
  </w:num>
  <w:num w:numId="108" w16cid:durableId="1537963565">
    <w:abstractNumId w:val="27"/>
  </w:num>
  <w:num w:numId="109" w16cid:durableId="371341437">
    <w:abstractNumId w:val="28"/>
  </w:num>
  <w:num w:numId="110" w16cid:durableId="571087103">
    <w:abstractNumId w:val="23"/>
  </w:num>
  <w:num w:numId="111" w16cid:durableId="1430855552">
    <w:abstractNumId w:val="24"/>
  </w:num>
  <w:num w:numId="112" w16cid:durableId="79838089">
    <w:abstractNumId w:val="26"/>
  </w:num>
  <w:num w:numId="113" w16cid:durableId="1069695287">
    <w:abstractNumId w:val="21"/>
  </w:num>
  <w:num w:numId="114" w16cid:durableId="646059036">
    <w:abstractNumId w:val="25"/>
  </w:num>
  <w:num w:numId="115" w16cid:durableId="1476752800">
    <w:abstractNumId w:val="398"/>
  </w:num>
  <w:num w:numId="116" w16cid:durableId="570702427">
    <w:abstractNumId w:val="609"/>
  </w:num>
  <w:num w:numId="117" w16cid:durableId="1986858017">
    <w:abstractNumId w:val="691"/>
  </w:num>
  <w:num w:numId="118" w16cid:durableId="1525441552">
    <w:abstractNumId w:val="78"/>
  </w:num>
  <w:num w:numId="119" w16cid:durableId="935674064">
    <w:abstractNumId w:val="769"/>
  </w:num>
  <w:num w:numId="120" w16cid:durableId="468059025">
    <w:abstractNumId w:val="623"/>
  </w:num>
  <w:num w:numId="121" w16cid:durableId="1839269620">
    <w:abstractNumId w:val="660"/>
  </w:num>
  <w:num w:numId="122" w16cid:durableId="795752655">
    <w:abstractNumId w:val="123"/>
  </w:num>
  <w:num w:numId="123" w16cid:durableId="774206644">
    <w:abstractNumId w:val="669"/>
  </w:num>
  <w:num w:numId="124" w16cid:durableId="91097798">
    <w:abstractNumId w:val="100"/>
  </w:num>
  <w:num w:numId="125" w16cid:durableId="169368557">
    <w:abstractNumId w:val="486"/>
  </w:num>
  <w:num w:numId="126" w16cid:durableId="1138299300">
    <w:abstractNumId w:val="583"/>
  </w:num>
  <w:num w:numId="127" w16cid:durableId="1802075039">
    <w:abstractNumId w:val="272"/>
  </w:num>
  <w:num w:numId="128" w16cid:durableId="655768507">
    <w:abstractNumId w:val="237"/>
  </w:num>
  <w:num w:numId="129" w16cid:durableId="168448267">
    <w:abstractNumId w:val="594"/>
  </w:num>
  <w:num w:numId="130" w16cid:durableId="682899792">
    <w:abstractNumId w:val="301"/>
  </w:num>
  <w:num w:numId="131" w16cid:durableId="1530339275">
    <w:abstractNumId w:val="214"/>
  </w:num>
  <w:num w:numId="132" w16cid:durableId="1833521373">
    <w:abstractNumId w:val="407"/>
  </w:num>
  <w:num w:numId="133" w16cid:durableId="2135588139">
    <w:abstractNumId w:val="666"/>
  </w:num>
  <w:num w:numId="134" w16cid:durableId="723216551">
    <w:abstractNumId w:val="229"/>
  </w:num>
  <w:num w:numId="135" w16cid:durableId="252588034">
    <w:abstractNumId w:val="379"/>
  </w:num>
  <w:num w:numId="136" w16cid:durableId="43873922">
    <w:abstractNumId w:val="152"/>
  </w:num>
  <w:num w:numId="137" w16cid:durableId="520702980">
    <w:abstractNumId w:val="612"/>
  </w:num>
  <w:num w:numId="138" w16cid:durableId="1522088931">
    <w:abstractNumId w:val="781"/>
  </w:num>
  <w:num w:numId="139" w16cid:durableId="852693369">
    <w:abstractNumId w:val="420"/>
  </w:num>
  <w:num w:numId="140" w16cid:durableId="571936466">
    <w:abstractNumId w:val="538"/>
  </w:num>
  <w:num w:numId="141" w16cid:durableId="1082605004">
    <w:abstractNumId w:val="99"/>
  </w:num>
  <w:num w:numId="142" w16cid:durableId="1676377848">
    <w:abstractNumId w:val="190"/>
  </w:num>
  <w:num w:numId="143" w16cid:durableId="829834219">
    <w:abstractNumId w:val="303"/>
  </w:num>
  <w:num w:numId="144" w16cid:durableId="1509632128">
    <w:abstractNumId w:val="664"/>
  </w:num>
  <w:num w:numId="145" w16cid:durableId="1477911451">
    <w:abstractNumId w:val="40"/>
  </w:num>
  <w:num w:numId="146" w16cid:durableId="2049842079">
    <w:abstractNumId w:val="756"/>
  </w:num>
  <w:num w:numId="147" w16cid:durableId="339043406">
    <w:abstractNumId w:val="56"/>
  </w:num>
  <w:num w:numId="148" w16cid:durableId="2053142998">
    <w:abstractNumId w:val="115"/>
  </w:num>
  <w:num w:numId="149" w16cid:durableId="246426925">
    <w:abstractNumId w:val="635"/>
  </w:num>
  <w:num w:numId="150" w16cid:durableId="1083600321">
    <w:abstractNumId w:val="449"/>
  </w:num>
  <w:num w:numId="151" w16cid:durableId="127557730">
    <w:abstractNumId w:val="592"/>
  </w:num>
  <w:num w:numId="152" w16cid:durableId="2012678111">
    <w:abstractNumId w:val="93"/>
  </w:num>
  <w:num w:numId="153" w16cid:durableId="1046566992">
    <w:abstractNumId w:val="264"/>
  </w:num>
  <w:num w:numId="154" w16cid:durableId="361587853">
    <w:abstractNumId w:val="217"/>
  </w:num>
  <w:num w:numId="155" w16cid:durableId="525213362">
    <w:abstractNumId w:val="442"/>
  </w:num>
  <w:num w:numId="156" w16cid:durableId="448089659">
    <w:abstractNumId w:val="648"/>
  </w:num>
  <w:num w:numId="157" w16cid:durableId="1743290057">
    <w:abstractNumId w:val="760"/>
  </w:num>
  <w:num w:numId="158" w16cid:durableId="952059797">
    <w:abstractNumId w:val="72"/>
  </w:num>
  <w:num w:numId="159" w16cid:durableId="2094356493">
    <w:abstractNumId w:val="109"/>
  </w:num>
  <w:num w:numId="160" w16cid:durableId="2006282703">
    <w:abstractNumId w:val="596"/>
  </w:num>
  <w:num w:numId="161" w16cid:durableId="1961181135">
    <w:abstractNumId w:val="687"/>
  </w:num>
  <w:num w:numId="162" w16cid:durableId="1776486992">
    <w:abstractNumId w:val="252"/>
  </w:num>
  <w:num w:numId="163" w16cid:durableId="1547329620">
    <w:abstractNumId w:val="446"/>
  </w:num>
  <w:num w:numId="164" w16cid:durableId="1351297326">
    <w:abstractNumId w:val="563"/>
  </w:num>
  <w:num w:numId="165" w16cid:durableId="799762163">
    <w:abstractNumId w:val="261"/>
  </w:num>
  <w:num w:numId="166" w16cid:durableId="1172137154">
    <w:abstractNumId w:val="483"/>
  </w:num>
  <w:num w:numId="167" w16cid:durableId="896089180">
    <w:abstractNumId w:val="174"/>
  </w:num>
  <w:num w:numId="168" w16cid:durableId="1759403920">
    <w:abstractNumId w:val="390"/>
  </w:num>
  <w:num w:numId="169" w16cid:durableId="1695183269">
    <w:abstractNumId w:val="591"/>
  </w:num>
  <w:num w:numId="170" w16cid:durableId="41249587">
    <w:abstractNumId w:val="87"/>
  </w:num>
  <w:num w:numId="171" w16cid:durableId="1402799437">
    <w:abstractNumId w:val="518"/>
  </w:num>
  <w:num w:numId="172" w16cid:durableId="715086114">
    <w:abstractNumId w:val="626"/>
  </w:num>
  <w:num w:numId="173" w16cid:durableId="1895308204">
    <w:abstractNumId w:val="450"/>
  </w:num>
  <w:num w:numId="174" w16cid:durableId="76826206">
    <w:abstractNumId w:val="597"/>
  </w:num>
  <w:num w:numId="175" w16cid:durableId="228734477">
    <w:abstractNumId w:val="436"/>
  </w:num>
  <w:num w:numId="176" w16cid:durableId="838009755">
    <w:abstractNumId w:val="619"/>
  </w:num>
  <w:num w:numId="177" w16cid:durableId="261106261">
    <w:abstractNumId w:val="128"/>
  </w:num>
  <w:num w:numId="178" w16cid:durableId="1239249564">
    <w:abstractNumId w:val="311"/>
  </w:num>
  <w:num w:numId="179" w16cid:durableId="1415130988">
    <w:abstractNumId w:val="66"/>
  </w:num>
  <w:num w:numId="180" w16cid:durableId="1261109660">
    <w:abstractNumId w:val="165"/>
  </w:num>
  <w:num w:numId="181" w16cid:durableId="23942046">
    <w:abstractNumId w:val="467"/>
  </w:num>
  <w:num w:numId="182" w16cid:durableId="1673944613">
    <w:abstractNumId w:val="713"/>
  </w:num>
  <w:num w:numId="183" w16cid:durableId="367683295">
    <w:abstractNumId w:val="749"/>
  </w:num>
  <w:num w:numId="184" w16cid:durableId="1420328552">
    <w:abstractNumId w:val="406"/>
  </w:num>
  <w:num w:numId="185" w16cid:durableId="778447083">
    <w:abstractNumId w:val="1"/>
  </w:num>
  <w:num w:numId="186" w16cid:durableId="186331167">
    <w:abstractNumId w:val="671"/>
  </w:num>
  <w:num w:numId="187" w16cid:durableId="443035338">
    <w:abstractNumId w:val="377"/>
  </w:num>
  <w:num w:numId="188" w16cid:durableId="696547730">
    <w:abstractNumId w:val="675"/>
  </w:num>
  <w:num w:numId="189" w16cid:durableId="756826802">
    <w:abstractNumId w:val="454"/>
  </w:num>
  <w:num w:numId="190" w16cid:durableId="1887255407">
    <w:abstractNumId w:val="326"/>
  </w:num>
  <w:num w:numId="191" w16cid:durableId="459879647">
    <w:abstractNumId w:val="62"/>
  </w:num>
  <w:num w:numId="192" w16cid:durableId="250966411">
    <w:abstractNumId w:val="363"/>
  </w:num>
  <w:num w:numId="193" w16cid:durableId="1692340722">
    <w:abstractNumId w:val="554"/>
  </w:num>
  <w:num w:numId="194" w16cid:durableId="1078215264">
    <w:abstractNumId w:val="146"/>
  </w:num>
  <w:num w:numId="195" w16cid:durableId="2048139771">
    <w:abstractNumId w:val="293"/>
  </w:num>
  <w:num w:numId="196" w16cid:durableId="39745437">
    <w:abstractNumId w:val="161"/>
  </w:num>
  <w:num w:numId="197" w16cid:durableId="2002585055">
    <w:abstractNumId w:val="110"/>
  </w:num>
  <w:num w:numId="198" w16cid:durableId="392192398">
    <w:abstractNumId w:val="360"/>
  </w:num>
  <w:num w:numId="199" w16cid:durableId="1883320735">
    <w:abstractNumId w:val="480"/>
  </w:num>
  <w:num w:numId="200" w16cid:durableId="117578288">
    <w:abstractNumId w:val="49"/>
  </w:num>
  <w:num w:numId="201" w16cid:durableId="55514752">
    <w:abstractNumId w:val="559"/>
  </w:num>
  <w:num w:numId="202" w16cid:durableId="664088240">
    <w:abstractNumId w:val="232"/>
  </w:num>
  <w:num w:numId="203" w16cid:durableId="1974946267">
    <w:abstractNumId w:val="227"/>
  </w:num>
  <w:num w:numId="204" w16cid:durableId="459416738">
    <w:abstractNumId w:val="556"/>
  </w:num>
  <w:num w:numId="205" w16cid:durableId="920412146">
    <w:abstractNumId w:val="536"/>
  </w:num>
  <w:num w:numId="206" w16cid:durableId="2053386892">
    <w:abstractNumId w:val="656"/>
  </w:num>
  <w:num w:numId="207" w16cid:durableId="1799029740">
    <w:abstractNumId w:val="352"/>
  </w:num>
  <w:num w:numId="208" w16cid:durableId="707265750">
    <w:abstractNumId w:val="489"/>
  </w:num>
  <w:num w:numId="209" w16cid:durableId="795565141">
    <w:abstractNumId w:val="654"/>
  </w:num>
  <w:num w:numId="210" w16cid:durableId="31273330">
    <w:abstractNumId w:val="160"/>
  </w:num>
  <w:num w:numId="211" w16cid:durableId="1667636445">
    <w:abstractNumId w:val="278"/>
  </w:num>
  <w:num w:numId="212" w16cid:durableId="927932301">
    <w:abstractNumId w:val="549"/>
  </w:num>
  <w:num w:numId="213" w16cid:durableId="69011952">
    <w:abstractNumId w:val="415"/>
  </w:num>
  <w:num w:numId="214" w16cid:durableId="711611404">
    <w:abstractNumId w:val="129"/>
  </w:num>
  <w:num w:numId="215" w16cid:durableId="1553809677">
    <w:abstractNumId w:val="288"/>
  </w:num>
  <w:num w:numId="216" w16cid:durableId="688146343">
    <w:abstractNumId w:val="187"/>
  </w:num>
  <w:num w:numId="217" w16cid:durableId="571698045">
    <w:abstractNumId w:val="235"/>
  </w:num>
  <w:num w:numId="218" w16cid:durableId="844443452">
    <w:abstractNumId w:val="478"/>
  </w:num>
  <w:num w:numId="219" w16cid:durableId="436490588">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968582488">
    <w:abstractNumId w:val="412"/>
  </w:num>
  <w:num w:numId="221" w16cid:durableId="1997100820">
    <w:abstractNumId w:val="346"/>
  </w:num>
  <w:num w:numId="222" w16cid:durableId="312805478">
    <w:abstractNumId w:val="315"/>
  </w:num>
  <w:num w:numId="223" w16cid:durableId="750544676">
    <w:abstractNumId w:val="590"/>
  </w:num>
  <w:num w:numId="224" w16cid:durableId="1004012350">
    <w:abstractNumId w:val="282"/>
  </w:num>
  <w:num w:numId="225" w16cid:durableId="1012998756">
    <w:abstractNumId w:val="178"/>
  </w:num>
  <w:num w:numId="226" w16cid:durableId="707529787">
    <w:abstractNumId w:val="91"/>
  </w:num>
  <w:num w:numId="227" w16cid:durableId="1127704241">
    <w:abstractNumId w:val="219"/>
  </w:num>
  <w:num w:numId="228" w16cid:durableId="568275071">
    <w:abstractNumId w:val="508"/>
  </w:num>
  <w:num w:numId="229" w16cid:durableId="111095855">
    <w:abstractNumId w:val="89"/>
  </w:num>
  <w:num w:numId="230" w16cid:durableId="821122776">
    <w:abstractNumId w:val="610"/>
  </w:num>
  <w:num w:numId="231" w16cid:durableId="1107385937">
    <w:abstractNumId w:val="764"/>
  </w:num>
  <w:num w:numId="232" w16cid:durableId="1254364877">
    <w:abstractNumId w:val="126"/>
  </w:num>
  <w:num w:numId="233" w16cid:durableId="848181955">
    <w:abstractNumId w:val="488"/>
  </w:num>
  <w:num w:numId="234" w16cid:durableId="1729766817">
    <w:abstractNumId w:val="728"/>
  </w:num>
  <w:num w:numId="235" w16cid:durableId="1140196246">
    <w:abstractNumId w:val="613"/>
  </w:num>
  <w:num w:numId="236" w16cid:durableId="451478974">
    <w:abstractNumId w:val="743"/>
  </w:num>
  <w:num w:numId="237" w16cid:durableId="1949434956">
    <w:abstractNumId w:val="163"/>
  </w:num>
  <w:num w:numId="238" w16cid:durableId="1316567101">
    <w:abstractNumId w:val="529"/>
  </w:num>
  <w:num w:numId="239" w16cid:durableId="1027029344">
    <w:abstractNumId w:val="517"/>
  </w:num>
  <w:num w:numId="240" w16cid:durableId="2071297771">
    <w:abstractNumId w:val="541"/>
  </w:num>
  <w:num w:numId="241" w16cid:durableId="693650141">
    <w:abstractNumId w:val="151"/>
  </w:num>
  <w:num w:numId="242" w16cid:durableId="102069786">
    <w:abstractNumId w:val="705"/>
  </w:num>
  <w:num w:numId="243" w16cid:durableId="1150901895">
    <w:abstractNumId w:val="96"/>
  </w:num>
  <w:num w:numId="244" w16cid:durableId="1788961177">
    <w:abstractNumId w:val="808"/>
  </w:num>
  <w:num w:numId="245" w16cid:durableId="1365786485">
    <w:abstractNumId w:val="783"/>
  </w:num>
  <w:num w:numId="246" w16cid:durableId="800344081">
    <w:abstractNumId w:val="397"/>
  </w:num>
  <w:num w:numId="247" w16cid:durableId="1186478688">
    <w:abstractNumId w:val="663"/>
  </w:num>
  <w:num w:numId="248" w16cid:durableId="1044872041">
    <w:abstractNumId w:val="815"/>
  </w:num>
  <w:num w:numId="249" w16cid:durableId="967013115">
    <w:abstractNumId w:val="421"/>
  </w:num>
  <w:num w:numId="250" w16cid:durableId="872694663">
    <w:abstractNumId w:val="466"/>
  </w:num>
  <w:num w:numId="251" w16cid:durableId="540944413">
    <w:abstractNumId w:val="154"/>
  </w:num>
  <w:num w:numId="252" w16cid:durableId="389963503">
    <w:abstractNumId w:val="652"/>
  </w:num>
  <w:num w:numId="253" w16cid:durableId="1148131610">
    <w:abstractNumId w:val="506"/>
  </w:num>
  <w:num w:numId="254" w16cid:durableId="1969967171">
    <w:abstractNumId w:val="401"/>
  </w:num>
  <w:num w:numId="255" w16cid:durableId="1849514275">
    <w:abstractNumId w:val="333"/>
  </w:num>
  <w:num w:numId="256" w16cid:durableId="1811945405">
    <w:abstractNumId w:val="94"/>
  </w:num>
  <w:num w:numId="257" w16cid:durableId="1871380988">
    <w:abstractNumId w:val="462"/>
  </w:num>
  <w:num w:numId="258" w16cid:durableId="619653027">
    <w:abstractNumId w:val="273"/>
  </w:num>
  <w:num w:numId="259" w16cid:durableId="1898275601">
    <w:abstractNumId w:val="568"/>
  </w:num>
  <w:num w:numId="260" w16cid:durableId="844326677">
    <w:abstractNumId w:val="10"/>
  </w:num>
  <w:num w:numId="261" w16cid:durableId="520627291">
    <w:abstractNumId w:val="11"/>
  </w:num>
  <w:num w:numId="262" w16cid:durableId="406346108">
    <w:abstractNumId w:val="12"/>
  </w:num>
  <w:num w:numId="263" w16cid:durableId="925456061">
    <w:abstractNumId w:val="13"/>
  </w:num>
  <w:num w:numId="264" w16cid:durableId="288556290">
    <w:abstractNumId w:val="18"/>
  </w:num>
  <w:num w:numId="265" w16cid:durableId="1869830102">
    <w:abstractNumId w:val="14"/>
  </w:num>
  <w:num w:numId="266" w16cid:durableId="1464613674">
    <w:abstractNumId w:val="16"/>
  </w:num>
  <w:num w:numId="267" w16cid:durableId="807667021">
    <w:abstractNumId w:val="15"/>
  </w:num>
  <w:num w:numId="268" w16cid:durableId="268702363">
    <w:abstractNumId w:val="19"/>
  </w:num>
  <w:num w:numId="269" w16cid:durableId="572392068">
    <w:abstractNumId w:val="17"/>
  </w:num>
  <w:num w:numId="270" w16cid:durableId="950669697">
    <w:abstractNumId w:val="380"/>
  </w:num>
  <w:num w:numId="271" w16cid:durableId="158152862">
    <w:abstractNumId w:val="586"/>
  </w:num>
  <w:num w:numId="272" w16cid:durableId="1667898463">
    <w:abstractNumId w:val="215"/>
  </w:num>
  <w:num w:numId="273" w16cid:durableId="1507671479">
    <w:abstractNumId w:val="358"/>
  </w:num>
  <w:num w:numId="274" w16cid:durableId="2144500577">
    <w:abstractNumId w:val="73"/>
  </w:num>
  <w:num w:numId="275" w16cid:durableId="653992248">
    <w:abstractNumId w:val="9"/>
  </w:num>
  <w:num w:numId="276" w16cid:durableId="1349715097">
    <w:abstractNumId w:val="131"/>
  </w:num>
  <w:num w:numId="277" w16cid:durableId="77948290">
    <w:abstractNumId w:val="384"/>
  </w:num>
  <w:num w:numId="278" w16cid:durableId="1988624638">
    <w:abstractNumId w:val="605"/>
  </w:num>
  <w:num w:numId="279" w16cid:durableId="1067219784">
    <w:abstractNumId w:val="640"/>
  </w:num>
  <w:num w:numId="280" w16cid:durableId="1105223261">
    <w:abstractNumId w:val="211"/>
  </w:num>
  <w:num w:numId="281" w16cid:durableId="1574781584">
    <w:abstractNumId w:val="695"/>
  </w:num>
  <w:num w:numId="282" w16cid:durableId="69543285">
    <w:abstractNumId w:val="753"/>
  </w:num>
  <w:num w:numId="283" w16cid:durableId="2091077580">
    <w:abstractNumId w:val="54"/>
  </w:num>
  <w:num w:numId="284" w16cid:durableId="2096439548">
    <w:abstractNumId w:val="387"/>
  </w:num>
  <w:num w:numId="285" w16cid:durableId="413402314">
    <w:abstractNumId w:val="532"/>
  </w:num>
  <w:num w:numId="286" w16cid:durableId="1769961603">
    <w:abstractNumId w:val="771"/>
  </w:num>
  <w:num w:numId="287" w16cid:durableId="1139960060">
    <w:abstractNumId w:val="74"/>
  </w:num>
  <w:num w:numId="288" w16cid:durableId="2096121790">
    <w:abstractNumId w:val="444"/>
  </w:num>
  <w:num w:numId="289" w16cid:durableId="1183087975">
    <w:abstractNumId w:val="548"/>
  </w:num>
  <w:num w:numId="290" w16cid:durableId="257175177">
    <w:abstractNumId w:val="327"/>
  </w:num>
  <w:num w:numId="291" w16cid:durableId="567350925">
    <w:abstractNumId w:val="491"/>
  </w:num>
  <w:num w:numId="292" w16cid:durableId="1721128842">
    <w:abstractNumId w:val="580"/>
  </w:num>
  <w:num w:numId="293" w16cid:durableId="733164652">
    <w:abstractNumId w:val="63"/>
  </w:num>
  <w:num w:numId="294" w16cid:durableId="719478978">
    <w:abstractNumId w:val="504"/>
  </w:num>
  <w:num w:numId="295" w16cid:durableId="1698114862">
    <w:abstractNumId w:val="353"/>
  </w:num>
  <w:num w:numId="296" w16cid:durableId="1407191933">
    <w:abstractNumId w:val="681"/>
  </w:num>
  <w:num w:numId="297" w16cid:durableId="1541671605">
    <w:abstractNumId w:val="611"/>
  </w:num>
  <w:num w:numId="298" w16cid:durableId="1760171775">
    <w:abstractNumId w:val="61"/>
  </w:num>
  <w:num w:numId="299" w16cid:durableId="1307274910">
    <w:abstractNumId w:val="766"/>
  </w:num>
  <w:num w:numId="300" w16cid:durableId="1189561623">
    <w:abstractNumId w:val="661"/>
  </w:num>
  <w:num w:numId="301" w16cid:durableId="1708675468">
    <w:abstractNumId w:val="755"/>
  </w:num>
  <w:num w:numId="302" w16cid:durableId="1704669610">
    <w:abstractNumId w:val="300"/>
  </w:num>
  <w:num w:numId="303" w16cid:durableId="673462130">
    <w:abstractNumId w:val="55"/>
  </w:num>
  <w:num w:numId="304" w16cid:durableId="1722249113">
    <w:abstractNumId w:val="331"/>
  </w:num>
  <w:num w:numId="305" w16cid:durableId="2059738905">
    <w:abstractNumId w:val="389"/>
  </w:num>
  <w:num w:numId="306" w16cid:durableId="1208104435">
    <w:abstractNumId w:val="244"/>
  </w:num>
  <w:num w:numId="307" w16cid:durableId="132143693">
    <w:abstractNumId w:val="809"/>
  </w:num>
  <w:num w:numId="308" w16cid:durableId="351541047">
    <w:abstractNumId w:val="210"/>
  </w:num>
  <w:num w:numId="309" w16cid:durableId="1864633179">
    <w:abstractNumId w:val="527"/>
  </w:num>
  <w:num w:numId="310" w16cid:durableId="1175877366">
    <w:abstractNumId w:val="336"/>
  </w:num>
  <w:num w:numId="311" w16cid:durableId="2021924864">
    <w:abstractNumId w:val="183"/>
  </w:num>
  <w:num w:numId="312" w16cid:durableId="1528759963">
    <w:abstractNumId w:val="330"/>
  </w:num>
  <w:num w:numId="313" w16cid:durableId="1098601104">
    <w:abstractNumId w:val="171"/>
  </w:num>
  <w:num w:numId="314" w16cid:durableId="1187063323">
    <w:abstractNumId w:val="67"/>
  </w:num>
  <w:num w:numId="315" w16cid:durableId="484737006">
    <w:abstractNumId w:val="38"/>
  </w:num>
  <w:num w:numId="316" w16cid:durableId="113520541">
    <w:abstractNumId w:val="394"/>
  </w:num>
  <w:num w:numId="317" w16cid:durableId="252321265">
    <w:abstractNumId w:val="286"/>
  </w:num>
  <w:num w:numId="318" w16cid:durableId="2109810974">
    <w:abstractNumId w:val="758"/>
  </w:num>
  <w:num w:numId="319" w16cid:durableId="2115712948">
    <w:abstractNumId w:val="557"/>
  </w:num>
  <w:num w:numId="320" w16cid:durableId="241524410">
    <w:abstractNumId w:val="817"/>
  </w:num>
  <w:num w:numId="321" w16cid:durableId="1262182828">
    <w:abstractNumId w:val="79"/>
  </w:num>
  <w:num w:numId="322" w16cid:durableId="451823968">
    <w:abstractNumId w:val="602"/>
  </w:num>
  <w:num w:numId="323" w16cid:durableId="707996586">
    <w:abstractNumId w:val="550"/>
  </w:num>
  <w:num w:numId="324" w16cid:durableId="204566441">
    <w:abstractNumId w:val="784"/>
  </w:num>
  <w:num w:numId="325" w16cid:durableId="1732995906">
    <w:abstractNumId w:val="224"/>
  </w:num>
  <w:num w:numId="326" w16cid:durableId="2075228683">
    <w:abstractNumId w:val="711"/>
  </w:num>
  <w:num w:numId="327" w16cid:durableId="1626962220">
    <w:abstractNumId w:val="570"/>
  </w:num>
  <w:num w:numId="328" w16cid:durableId="2098332042">
    <w:abstractNumId w:val="497"/>
  </w:num>
  <w:num w:numId="329" w16cid:durableId="1262302073">
    <w:abstractNumId w:val="205"/>
  </w:num>
  <w:num w:numId="330" w16cid:durableId="1539927830">
    <w:abstractNumId w:val="132"/>
  </w:num>
  <w:num w:numId="331" w16cid:durableId="451216429">
    <w:abstractNumId w:val="375"/>
  </w:num>
  <w:num w:numId="332" w16cid:durableId="198249340">
    <w:abstractNumId w:val="698"/>
  </w:num>
  <w:num w:numId="333" w16cid:durableId="1388531162">
    <w:abstractNumId w:val="35"/>
  </w:num>
  <w:num w:numId="334" w16cid:durableId="248120504">
    <w:abstractNumId w:val="103"/>
  </w:num>
  <w:num w:numId="335" w16cid:durableId="298925613">
    <w:abstractNumId w:val="696"/>
  </w:num>
  <w:num w:numId="336" w16cid:durableId="1614627580">
    <w:abstractNumId w:val="772"/>
  </w:num>
  <w:num w:numId="337" w16cid:durableId="1981840980">
    <w:abstractNumId w:val="317"/>
  </w:num>
  <w:num w:numId="338" w16cid:durableId="1405487883">
    <w:abstractNumId w:val="255"/>
  </w:num>
  <w:num w:numId="339" w16cid:durableId="1892882912">
    <w:abstractNumId w:val="792"/>
  </w:num>
  <w:num w:numId="340" w16cid:durableId="1615096076">
    <w:abstractNumId w:val="320"/>
  </w:num>
  <w:num w:numId="341" w16cid:durableId="1827432195">
    <w:abstractNumId w:val="257"/>
  </w:num>
  <w:num w:numId="342" w16cid:durableId="1281380269">
    <w:abstractNumId w:val="47"/>
  </w:num>
  <w:num w:numId="343" w16cid:durableId="1318610960">
    <w:abstractNumId w:val="631"/>
  </w:num>
  <w:num w:numId="344" w16cid:durableId="1813016166">
    <w:abstractNumId w:val="189"/>
  </w:num>
  <w:num w:numId="345" w16cid:durableId="2099056882">
    <w:abstractNumId w:val="507"/>
  </w:num>
  <w:num w:numId="346" w16cid:durableId="577981157">
    <w:abstractNumId w:val="65"/>
  </w:num>
  <w:num w:numId="347" w16cid:durableId="98526456">
    <w:abstractNumId w:val="148"/>
  </w:num>
  <w:num w:numId="348" w16cid:durableId="655839638">
    <w:abstractNumId w:val="113"/>
  </w:num>
  <w:num w:numId="349" w16cid:durableId="1523587757">
    <w:abstractNumId w:val="198"/>
  </w:num>
  <w:num w:numId="350" w16cid:durableId="1817530393">
    <w:abstractNumId w:val="560"/>
  </w:num>
  <w:num w:numId="351" w16cid:durableId="1422263949">
    <w:abstractNumId w:val="409"/>
  </w:num>
  <w:num w:numId="352" w16cid:durableId="1592935300">
    <w:abstractNumId w:val="814"/>
  </w:num>
  <w:num w:numId="353" w16cid:durableId="1707753563">
    <w:abstractNumId w:val="197"/>
  </w:num>
  <w:num w:numId="354" w16cid:durableId="313291937">
    <w:abstractNumId w:val="4"/>
  </w:num>
  <w:num w:numId="355" w16cid:durableId="60249780">
    <w:abstractNumId w:val="133"/>
  </w:num>
  <w:num w:numId="356" w16cid:durableId="1366905655">
    <w:abstractNumId w:val="793"/>
  </w:num>
  <w:num w:numId="357" w16cid:durableId="1365399721">
    <w:abstractNumId w:val="127"/>
  </w:num>
  <w:num w:numId="358" w16cid:durableId="1686709301">
    <w:abstractNumId w:val="299"/>
  </w:num>
  <w:num w:numId="359" w16cid:durableId="790705054">
    <w:abstractNumId w:val="773"/>
  </w:num>
  <w:num w:numId="360" w16cid:durableId="1843659536">
    <w:abstractNumId w:val="251"/>
  </w:num>
  <w:num w:numId="361" w16cid:durableId="54856769">
    <w:abstractNumId w:val="451"/>
  </w:num>
  <w:num w:numId="362" w16cid:durableId="1872106350">
    <w:abstractNumId w:val="245"/>
  </w:num>
  <w:num w:numId="363" w16cid:durableId="1324696809">
    <w:abstractNumId w:val="670"/>
  </w:num>
  <w:num w:numId="364" w16cid:durableId="1832286368">
    <w:abstractNumId w:val="153"/>
  </w:num>
  <w:num w:numId="365" w16cid:durableId="574969935">
    <w:abstractNumId w:val="419"/>
  </w:num>
  <w:num w:numId="366" w16cid:durableId="403376588">
    <w:abstractNumId w:val="302"/>
  </w:num>
  <w:num w:numId="367" w16cid:durableId="264971415">
    <w:abstractNumId w:val="337"/>
  </w:num>
  <w:num w:numId="368" w16cid:durableId="1634678093">
    <w:abstractNumId w:val="158"/>
  </w:num>
  <w:num w:numId="369" w16cid:durableId="1699576659">
    <w:abstractNumId w:val="271"/>
  </w:num>
  <w:num w:numId="370" w16cid:durableId="337122310">
    <w:abstractNumId w:val="736"/>
  </w:num>
  <w:num w:numId="371" w16cid:durableId="25254686">
    <w:abstractNumId w:val="166"/>
  </w:num>
  <w:num w:numId="372" w16cid:durableId="2012638380">
    <w:abstractNumId w:val="595"/>
  </w:num>
  <w:num w:numId="373" w16cid:durableId="1093554540">
    <w:abstractNumId w:val="746"/>
  </w:num>
  <w:num w:numId="374" w16cid:durableId="1256355221">
    <w:abstractNumId w:val="632"/>
  </w:num>
  <w:num w:numId="375" w16cid:durableId="1765802775">
    <w:abstractNumId w:val="584"/>
  </w:num>
  <w:num w:numId="376" w16cid:durableId="138814612">
    <w:abstractNumId w:val="382"/>
  </w:num>
  <w:num w:numId="377" w16cid:durableId="1310331518">
    <w:abstractNumId w:val="356"/>
  </w:num>
  <w:num w:numId="378" w16cid:durableId="1785492613">
    <w:abstractNumId w:val="567"/>
  </w:num>
  <w:num w:numId="379" w16cid:durableId="1041127831">
    <w:abstractNumId w:val="672"/>
  </w:num>
  <w:num w:numId="380" w16cid:durableId="1753160397">
    <w:abstractNumId w:val="218"/>
  </w:num>
  <w:num w:numId="381" w16cid:durableId="16929743">
    <w:abstractNumId w:val="731"/>
  </w:num>
  <w:num w:numId="382" w16cid:durableId="984358515">
    <w:abstractNumId w:val="582"/>
  </w:num>
  <w:num w:numId="383" w16cid:durableId="538400290">
    <w:abstractNumId w:val="372"/>
  </w:num>
  <w:num w:numId="384" w16cid:durableId="1323466598">
    <w:abstractNumId w:val="447"/>
  </w:num>
  <w:num w:numId="385" w16cid:durableId="869606806">
    <w:abstractNumId w:val="253"/>
  </w:num>
  <w:num w:numId="386" w16cid:durableId="1281915461">
    <w:abstractNumId w:val="439"/>
  </w:num>
  <w:num w:numId="387" w16cid:durableId="130634268">
    <w:abstractNumId w:val="644"/>
  </w:num>
  <w:num w:numId="388" w16cid:durableId="1224952566">
    <w:abstractNumId w:val="359"/>
  </w:num>
  <w:num w:numId="389" w16cid:durableId="244536086">
    <w:abstractNumId w:val="319"/>
  </w:num>
  <w:num w:numId="390" w16cid:durableId="447437619">
    <w:abstractNumId w:val="638"/>
  </w:num>
  <w:num w:numId="391" w16cid:durableId="561674152">
    <w:abstractNumId w:val="145"/>
  </w:num>
  <w:num w:numId="392" w16cid:durableId="349112220">
    <w:abstractNumId w:val="524"/>
  </w:num>
  <w:num w:numId="393" w16cid:durableId="1858345271">
    <w:abstractNumId w:val="628"/>
  </w:num>
  <w:num w:numId="394" w16cid:durableId="1123230151">
    <w:abstractNumId w:val="475"/>
  </w:num>
  <w:num w:numId="395" w16cid:durableId="1728795807">
    <w:abstractNumId w:val="120"/>
  </w:num>
  <w:num w:numId="396" w16cid:durableId="267348946">
    <w:abstractNumId w:val="495"/>
  </w:num>
  <w:num w:numId="397" w16cid:durableId="1304122807">
    <w:abstractNumId w:val="8"/>
  </w:num>
  <w:num w:numId="398" w16cid:durableId="1021319171">
    <w:abstractNumId w:val="140"/>
  </w:num>
  <w:num w:numId="399" w16cid:durableId="189954131">
    <w:abstractNumId w:val="782"/>
  </w:num>
  <w:num w:numId="400" w16cid:durableId="112750037">
    <w:abstractNumId w:val="453"/>
  </w:num>
  <w:num w:numId="401" w16cid:durableId="1023630633">
    <w:abstractNumId w:val="505"/>
  </w:num>
  <w:num w:numId="402" w16cid:durableId="90974384">
    <w:abstractNumId w:val="284"/>
  </w:num>
  <w:num w:numId="403" w16cid:durableId="428813776">
    <w:abstractNumId w:val="33"/>
  </w:num>
  <w:num w:numId="404" w16cid:durableId="2146657570">
    <w:abstractNumId w:val="539"/>
  </w:num>
  <w:num w:numId="405" w16cid:durableId="645092588">
    <w:abstractNumId w:val="520"/>
  </w:num>
  <w:num w:numId="406" w16cid:durableId="1675961088">
    <w:abstractNumId w:val="723"/>
  </w:num>
  <w:num w:numId="407" w16cid:durableId="1636258893">
    <w:abstractNumId w:val="402"/>
  </w:num>
  <w:num w:numId="408" w16cid:durableId="1247810824">
    <w:abstractNumId w:val="800"/>
  </w:num>
  <w:num w:numId="409" w16cid:durableId="23361804">
    <w:abstractNumId w:val="230"/>
  </w:num>
  <w:num w:numId="410" w16cid:durableId="1108701352">
    <w:abstractNumId w:val="645"/>
  </w:num>
  <w:num w:numId="411" w16cid:durableId="36200030">
    <w:abstractNumId w:val="60"/>
  </w:num>
  <w:num w:numId="412" w16cid:durableId="813330353">
    <w:abstractNumId w:val="294"/>
  </w:num>
  <w:num w:numId="413" w16cid:durableId="202400534">
    <w:abstractNumId w:val="751"/>
  </w:num>
  <w:num w:numId="414" w16cid:durableId="2065715776">
    <w:abstractNumId w:val="142"/>
  </w:num>
  <w:num w:numId="415" w16cid:durableId="406651585">
    <w:abstractNumId w:val="414"/>
  </w:num>
  <w:num w:numId="416" w16cid:durableId="281230978">
    <w:abstractNumId w:val="712"/>
  </w:num>
  <w:num w:numId="417" w16cid:durableId="1537810457">
    <w:abstractNumId w:val="616"/>
  </w:num>
  <w:num w:numId="418" w16cid:durableId="1903784428">
    <w:abstractNumId w:val="807"/>
  </w:num>
  <w:num w:numId="419" w16cid:durableId="1173645578">
    <w:abstractNumId w:val="685"/>
  </w:num>
  <w:num w:numId="420" w16cid:durableId="1513573166">
    <w:abstractNumId w:val="600"/>
  </w:num>
  <w:num w:numId="421" w16cid:durableId="1346399777">
    <w:abstractNumId w:val="523"/>
  </w:num>
  <w:num w:numId="422" w16cid:durableId="1767848862">
    <w:abstractNumId w:val="653"/>
  </w:num>
  <w:num w:numId="423" w16cid:durableId="1457988953">
    <w:abstractNumId w:val="243"/>
  </w:num>
  <w:num w:numId="424" w16cid:durableId="1891964529">
    <w:abstractNumId w:val="143"/>
  </w:num>
  <w:num w:numId="425" w16cid:durableId="468716739">
    <w:abstractNumId w:val="226"/>
  </w:num>
  <w:num w:numId="426" w16cid:durableId="813063638">
    <w:abstractNumId w:val="708"/>
  </w:num>
  <w:num w:numId="427" w16cid:durableId="568537836">
    <w:abstractNumId w:val="112"/>
  </w:num>
  <w:num w:numId="428" w16cid:durableId="2046589655">
    <w:abstractNumId w:val="683"/>
  </w:num>
  <w:num w:numId="429" w16cid:durableId="66879423">
    <w:abstractNumId w:val="579"/>
  </w:num>
  <w:num w:numId="430" w16cid:durableId="399526521">
    <w:abstractNumId w:val="368"/>
  </w:num>
  <w:num w:numId="431" w16cid:durableId="1423989167">
    <w:abstractNumId w:val="200"/>
  </w:num>
  <w:num w:numId="432" w16cid:durableId="1162551740">
    <w:abstractNumId w:val="641"/>
  </w:num>
  <w:num w:numId="433" w16cid:durableId="1665012797">
    <w:abstractNumId w:val="416"/>
  </w:num>
  <w:num w:numId="434" w16cid:durableId="767307705">
    <w:abstractNumId w:val="806"/>
  </w:num>
  <w:num w:numId="435" w16cid:durableId="277378825">
    <w:abstractNumId w:val="281"/>
  </w:num>
  <w:num w:numId="436" w16cid:durableId="397555579">
    <w:abstractNumId w:val="285"/>
  </w:num>
  <w:num w:numId="437" w16cid:durableId="1924753346">
    <w:abstractNumId w:val="787"/>
  </w:num>
  <w:num w:numId="438" w16cid:durableId="1352336353">
    <w:abstractNumId w:val="85"/>
  </w:num>
  <w:num w:numId="439" w16cid:durableId="21368126">
    <w:abstractNumId w:val="662"/>
  </w:num>
  <w:num w:numId="440" w16cid:durableId="739716629">
    <w:abstractNumId w:val="274"/>
  </w:num>
  <w:num w:numId="441" w16cid:durableId="1005864602">
    <w:abstractNumId w:val="441"/>
  </w:num>
  <w:num w:numId="442" w16cid:durableId="528302625">
    <w:abstractNumId w:val="701"/>
  </w:num>
  <w:num w:numId="443" w16cid:durableId="1650356918">
    <w:abstractNumId w:val="706"/>
  </w:num>
  <w:num w:numId="444" w16cid:durableId="1967545275">
    <w:abstractNumId w:val="176"/>
  </w:num>
  <w:num w:numId="445" w16cid:durableId="659890030">
    <w:abstractNumId w:val="256"/>
  </w:num>
  <w:num w:numId="446" w16cid:durableId="2049722444">
    <w:abstractNumId w:val="388"/>
  </w:num>
  <w:num w:numId="447" w16cid:durableId="369769147">
    <w:abstractNumId w:val="693"/>
  </w:num>
  <w:num w:numId="448" w16cid:durableId="1659726213">
    <w:abstractNumId w:val="77"/>
  </w:num>
  <w:num w:numId="449" w16cid:durableId="41558366">
    <w:abstractNumId w:val="630"/>
  </w:num>
  <w:num w:numId="450" w16cid:durableId="1027412275">
    <w:abstractNumId w:val="64"/>
  </w:num>
  <w:num w:numId="451" w16cid:durableId="1849515215">
    <w:abstractNumId w:val="530"/>
  </w:num>
  <w:num w:numId="452" w16cid:durableId="980690144">
    <w:abstractNumId w:val="30"/>
  </w:num>
  <w:num w:numId="453" w16cid:durableId="1525165521">
    <w:abstractNumId w:val="57"/>
  </w:num>
  <w:num w:numId="454" w16cid:durableId="342517675">
    <w:abstractNumId w:val="692"/>
  </w:num>
  <w:num w:numId="455" w16cid:durableId="820459701">
    <w:abstractNumId w:val="202"/>
  </w:num>
  <w:num w:numId="456" w16cid:durableId="1620799652">
    <w:abstractNumId w:val="260"/>
  </w:num>
  <w:num w:numId="457" w16cid:durableId="851072738">
    <w:abstractNumId w:val="714"/>
  </w:num>
  <w:num w:numId="458" w16cid:durableId="1454979064">
    <w:abstractNumId w:val="34"/>
  </w:num>
  <w:num w:numId="459" w16cid:durableId="1079791144">
    <w:abstractNumId w:val="249"/>
  </w:num>
  <w:num w:numId="460" w16cid:durableId="437989003">
    <w:abstractNumId w:val="341"/>
  </w:num>
  <w:num w:numId="461" w16cid:durableId="1484345821">
    <w:abstractNumId w:val="43"/>
  </w:num>
  <w:num w:numId="462" w16cid:durableId="649098897">
    <w:abstractNumId w:val="324"/>
  </w:num>
  <w:num w:numId="463" w16cid:durableId="750078629">
    <w:abstractNumId w:val="468"/>
  </w:num>
  <w:num w:numId="464" w16cid:durableId="763651755">
    <w:abstractNumId w:val="492"/>
  </w:num>
  <w:num w:numId="465" w16cid:durableId="1780710742">
    <w:abstractNumId w:val="730"/>
  </w:num>
  <w:num w:numId="466" w16cid:durableId="1765419754">
    <w:abstractNumId w:val="411"/>
  </w:num>
  <w:num w:numId="467" w16cid:durableId="2016415418">
    <w:abstractNumId w:val="268"/>
  </w:num>
  <w:num w:numId="468" w16cid:durableId="1836533293">
    <w:abstractNumId w:val="587"/>
  </w:num>
  <w:num w:numId="469" w16cid:durableId="304627055">
    <w:abstractNumId w:val="164"/>
  </w:num>
  <w:num w:numId="470" w16cid:durableId="694618638">
    <w:abstractNumId w:val="31"/>
  </w:num>
  <w:num w:numId="471" w16cid:durableId="75976837">
    <w:abstractNumId w:val="385"/>
  </w:num>
  <w:num w:numId="472" w16cid:durableId="1090616801">
    <w:abstractNumId w:val="680"/>
  </w:num>
  <w:num w:numId="473" w16cid:durableId="1779183265">
    <w:abstractNumId w:val="48"/>
  </w:num>
  <w:num w:numId="474" w16cid:durableId="2029602773">
    <w:abstractNumId w:val="668"/>
  </w:num>
  <w:num w:numId="475" w16cid:durableId="2002585514">
    <w:abstractNumId w:val="484"/>
  </w:num>
  <w:num w:numId="476" w16cid:durableId="996954312">
    <w:abstractNumId w:val="59"/>
  </w:num>
  <w:num w:numId="477" w16cid:durableId="1279339373">
    <w:abstractNumId w:val="780"/>
  </w:num>
  <w:num w:numId="478" w16cid:durableId="952976074">
    <w:abstractNumId w:val="487"/>
  </w:num>
  <w:num w:numId="479" w16cid:durableId="1020086246">
    <w:abstractNumId w:val="180"/>
  </w:num>
  <w:num w:numId="480" w16cid:durableId="29770116">
    <w:abstractNumId w:val="748"/>
  </w:num>
  <w:num w:numId="481" w16cid:durableId="84307696">
    <w:abstractNumId w:val="422"/>
  </w:num>
  <w:num w:numId="482" w16cid:durableId="1920865395">
    <w:abstractNumId w:val="46"/>
  </w:num>
  <w:num w:numId="483" w16cid:durableId="406269998">
    <w:abstractNumId w:val="37"/>
  </w:num>
  <w:num w:numId="484" w16cid:durableId="2108889115">
    <w:abstractNumId w:val="98"/>
  </w:num>
  <w:num w:numId="485" w16cid:durableId="1934779201">
    <w:abstractNumId w:val="732"/>
  </w:num>
  <w:num w:numId="486" w16cid:durableId="1260601948">
    <w:abstractNumId w:val="322"/>
  </w:num>
  <w:num w:numId="487" w16cid:durableId="546918545">
    <w:abstractNumId w:val="228"/>
  </w:num>
  <w:num w:numId="488" w16cid:durableId="712728878">
    <w:abstractNumId w:val="431"/>
  </w:num>
  <w:num w:numId="489" w16cid:durableId="1332754187">
    <w:abstractNumId w:val="321"/>
  </w:num>
  <w:num w:numId="490" w16cid:durableId="2115860823">
    <w:abstractNumId w:val="240"/>
  </w:num>
  <w:num w:numId="491" w16cid:durableId="811287193">
    <w:abstractNumId w:val="535"/>
  </w:num>
  <w:num w:numId="492" w16cid:durableId="861358059">
    <w:abstractNumId w:val="465"/>
  </w:num>
  <w:num w:numId="493" w16cid:durableId="1683046630">
    <w:abstractNumId w:val="464"/>
  </w:num>
  <w:num w:numId="494" w16cid:durableId="1466847088">
    <w:abstractNumId w:val="726"/>
  </w:num>
  <w:num w:numId="495" w16cid:durableId="400181452">
    <w:abstractNumId w:val="426"/>
  </w:num>
  <w:num w:numId="496" w16cid:durableId="374352273">
    <w:abstractNumId w:val="498"/>
  </w:num>
  <w:num w:numId="497" w16cid:durableId="2099473826">
    <w:abstractNumId w:val="290"/>
  </w:num>
  <w:num w:numId="498" w16cid:durableId="84620601">
    <w:abstractNumId w:val="526"/>
  </w:num>
  <w:num w:numId="499" w16cid:durableId="1750537921">
    <w:abstractNumId w:val="155"/>
  </w:num>
  <w:num w:numId="500" w16cid:durableId="118181860">
    <w:abstractNumId w:val="659"/>
  </w:num>
  <w:num w:numId="501" w16cid:durableId="675500094">
    <w:abstractNumId w:val="399"/>
  </w:num>
  <w:num w:numId="502" w16cid:durableId="996569474">
    <w:abstractNumId w:val="463"/>
  </w:num>
  <w:num w:numId="503" w16cid:durableId="1309087532">
    <w:abstractNumId w:val="84"/>
  </w:num>
  <w:num w:numId="504" w16cid:durableId="619074627">
    <w:abstractNumId w:val="175"/>
  </w:num>
  <w:num w:numId="505" w16cid:durableId="1251232525">
    <w:abstractNumId w:val="561"/>
  </w:num>
  <w:num w:numId="506" w16cid:durableId="1627546729">
    <w:abstractNumId w:val="395"/>
  </w:num>
  <w:num w:numId="507" w16cid:durableId="583076698">
    <w:abstractNumId w:val="139"/>
  </w:num>
  <w:num w:numId="508" w16cid:durableId="31732693">
    <w:abstractNumId w:val="481"/>
  </w:num>
  <w:num w:numId="509" w16cid:durableId="1994139459">
    <w:abstractNumId w:val="53"/>
  </w:num>
  <w:num w:numId="510" w16cid:durableId="922954526">
    <w:abstractNumId w:val="68"/>
  </w:num>
  <w:num w:numId="511" w16cid:durableId="1090346707">
    <w:abstractNumId w:val="588"/>
  </w:num>
  <w:num w:numId="512" w16cid:durableId="226034119">
    <w:abstractNumId w:val="438"/>
  </w:num>
  <w:num w:numId="513" w16cid:durableId="636029610">
    <w:abstractNumId w:val="688"/>
  </w:num>
  <w:num w:numId="514" w16cid:durableId="385878581">
    <w:abstractNumId w:val="292"/>
  </w:num>
  <w:num w:numId="515" w16cid:durableId="829448541">
    <w:abstractNumId w:val="578"/>
  </w:num>
  <w:num w:numId="516" w16cid:durableId="998654809">
    <w:abstractNumId w:val="106"/>
  </w:num>
  <w:num w:numId="517" w16cid:durableId="1088959254">
    <w:abstractNumId w:val="76"/>
  </w:num>
  <w:num w:numId="518" w16cid:durableId="278953949">
    <w:abstractNumId w:val="545"/>
  </w:num>
  <w:num w:numId="519" w16cid:durableId="1549493525">
    <w:abstractNumId w:val="512"/>
  </w:num>
  <w:num w:numId="520" w16cid:durableId="2074425735">
    <w:abstractNumId w:val="258"/>
  </w:num>
  <w:num w:numId="521" w16cid:durableId="834764200">
    <w:abstractNumId w:val="83"/>
  </w:num>
  <w:num w:numId="522" w16cid:durableId="2007394979">
    <w:abstractNumId w:val="111"/>
  </w:num>
  <w:num w:numId="523" w16cid:durableId="1293756414">
    <w:abstractNumId w:val="179"/>
  </w:num>
  <w:num w:numId="524" w16cid:durableId="944536800">
    <w:abstractNumId w:val="516"/>
  </w:num>
  <w:num w:numId="525" w16cid:durableId="2055155683">
    <w:abstractNumId w:val="791"/>
  </w:num>
  <w:num w:numId="526" w16cid:durableId="723216772">
    <w:abstractNumId w:val="724"/>
  </w:num>
  <w:num w:numId="527" w16cid:durableId="1222668722">
    <w:abstractNumId w:val="531"/>
  </w:num>
  <w:num w:numId="528" w16cid:durableId="755244496">
    <w:abstractNumId w:val="141"/>
  </w:num>
  <w:num w:numId="529" w16cid:durableId="1210535336">
    <w:abstractNumId w:val="573"/>
  </w:num>
  <w:num w:numId="530" w16cid:durableId="1883249110">
    <w:abstractNumId w:val="135"/>
  </w:num>
  <w:num w:numId="531" w16cid:durableId="594897426">
    <w:abstractNumId w:val="501"/>
  </w:num>
  <w:num w:numId="532" w16cid:durableId="835417905">
    <w:abstractNumId w:val="50"/>
  </w:num>
  <w:num w:numId="533" w16cid:durableId="813595873">
    <w:abstractNumId w:val="566"/>
  </w:num>
  <w:num w:numId="534" w16cid:durableId="88622805">
    <w:abstractNumId w:val="344"/>
  </w:num>
  <w:num w:numId="535" w16cid:durableId="1584952998">
    <w:abstractNumId w:val="347"/>
  </w:num>
  <w:num w:numId="536" w16cid:durableId="910234254">
    <w:abstractNumId w:val="694"/>
  </w:num>
  <w:num w:numId="537" w16cid:durableId="2057196249">
    <w:abstractNumId w:val="757"/>
  </w:num>
  <w:num w:numId="538" w16cid:durableId="438257619">
    <w:abstractNumId w:val="474"/>
  </w:num>
  <w:num w:numId="539" w16cid:durableId="1871259067">
    <w:abstractNumId w:val="621"/>
  </w:num>
  <w:num w:numId="540" w16cid:durableId="1739791105">
    <w:abstractNumId w:val="509"/>
  </w:num>
  <w:num w:numId="541" w16cid:durableId="671564630">
    <w:abstractNumId w:val="765"/>
  </w:num>
  <w:num w:numId="542" w16cid:durableId="13562995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16cid:durableId="1210074491">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16cid:durableId="434060376">
    <w:abstractNumId w:val="3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16cid:durableId="507988990">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16cid:durableId="42489365">
    <w:abstractNumId w:val="3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16cid:durableId="63334019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16cid:durableId="2082869390">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16cid:durableId="1656952683">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16cid:durableId="184251578">
    <w:abstractNumId w:val="8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16cid:durableId="611740617">
    <w:abstractNumId w:val="6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16cid:durableId="1075740210">
    <w:abstractNumId w:val="469"/>
  </w:num>
  <w:num w:numId="553" w16cid:durableId="216211649">
    <w:abstractNumId w:val="471"/>
  </w:num>
  <w:num w:numId="554" w16cid:durableId="845289010">
    <w:abstractNumId w:val="195"/>
  </w:num>
  <w:num w:numId="555" w16cid:durableId="805856331">
    <w:abstractNumId w:val="502"/>
  </w:num>
  <w:num w:numId="556" w16cid:durableId="1637493788">
    <w:abstractNumId w:val="452"/>
  </w:num>
  <w:num w:numId="557" w16cid:durableId="2062558970">
    <w:abstractNumId w:val="263"/>
  </w:num>
  <w:num w:numId="558" w16cid:durableId="180289553">
    <w:abstractNumId w:val="116"/>
  </w:num>
  <w:num w:numId="559" w16cid:durableId="1988044762">
    <w:abstractNumId w:val="334"/>
  </w:num>
  <w:num w:numId="560" w16cid:durableId="1177306246">
    <w:abstractNumId w:val="577"/>
  </w:num>
  <w:num w:numId="561" w16cid:durableId="9530217">
    <w:abstractNumId w:val="350"/>
  </w:num>
  <w:num w:numId="562" w16cid:durableId="699555125">
    <w:abstractNumId w:val="689"/>
  </w:num>
  <w:num w:numId="563" w16cid:durableId="1720320767">
    <w:abstractNumId w:val="435"/>
  </w:num>
  <w:num w:numId="564" w16cid:durableId="2111924322">
    <w:abstractNumId w:val="5"/>
  </w:num>
  <w:num w:numId="565" w16cid:durableId="1678734002">
    <w:abstractNumId w:val="373"/>
  </w:num>
  <w:num w:numId="566" w16cid:durableId="365107153">
    <w:abstractNumId w:val="690"/>
  </w:num>
  <w:num w:numId="567" w16cid:durableId="730351266">
    <w:abstractNumId w:val="776"/>
  </w:num>
  <w:num w:numId="568" w16cid:durableId="2049714889">
    <w:abstractNumId w:val="528"/>
  </w:num>
  <w:num w:numId="569" w16cid:durableId="1491560171">
    <w:abstractNumId w:val="522"/>
  </w:num>
  <w:num w:numId="570" w16cid:durableId="103352847">
    <w:abstractNumId w:val="472"/>
  </w:num>
  <w:num w:numId="571" w16cid:durableId="26688990">
    <w:abstractNumId w:val="167"/>
  </w:num>
  <w:num w:numId="572" w16cid:durableId="314797157">
    <w:abstractNumId w:val="778"/>
  </w:num>
  <w:num w:numId="573" w16cid:durableId="422916301">
    <w:abstractNumId w:val="775"/>
  </w:num>
  <w:num w:numId="574" w16cid:durableId="1559390832">
    <w:abstractNumId w:val="729"/>
  </w:num>
  <w:num w:numId="575" w16cid:durableId="1311206752">
    <w:abstractNumId w:val="519"/>
  </w:num>
  <w:num w:numId="576" w16cid:durableId="254633426">
    <w:abstractNumId w:val="448"/>
  </w:num>
  <w:num w:numId="577" w16cid:durableId="1437675836">
    <w:abstractNumId w:val="6"/>
  </w:num>
  <w:num w:numId="578" w16cid:durableId="1157961027">
    <w:abstractNumId w:val="790"/>
  </w:num>
  <w:num w:numId="579" w16cid:durableId="1512603496">
    <w:abstractNumId w:val="383"/>
  </w:num>
  <w:num w:numId="580" w16cid:durableId="140580015">
    <w:abstractNumId w:val="572"/>
  </w:num>
  <w:num w:numId="581" w16cid:durableId="748504664">
    <w:abstractNumId w:val="370"/>
  </w:num>
  <w:num w:numId="582" w16cid:durableId="1605647964">
    <w:abstractNumId w:val="417"/>
  </w:num>
  <w:num w:numId="583" w16cid:durableId="414473568">
    <w:abstractNumId w:val="418"/>
  </w:num>
  <w:num w:numId="584" w16cid:durableId="1268199240">
    <w:abstractNumId w:val="785"/>
  </w:num>
  <w:num w:numId="585" w16cid:durableId="1711300548">
    <w:abstractNumId w:val="349"/>
  </w:num>
  <w:num w:numId="586" w16cid:durableId="108547250">
    <w:abstractNumId w:val="603"/>
  </w:num>
  <w:num w:numId="587" w16cid:durableId="89474542">
    <w:abstractNumId w:val="42"/>
  </w:num>
  <w:num w:numId="588" w16cid:durableId="680013250">
    <w:abstractNumId w:val="186"/>
  </w:num>
  <w:num w:numId="589" w16cid:durableId="1541430925">
    <w:abstractNumId w:val="752"/>
  </w:num>
  <w:num w:numId="590" w16cid:durableId="1005867301">
    <w:abstractNumId w:val="246"/>
  </w:num>
  <w:num w:numId="591" w16cid:durableId="1636792823">
    <w:abstractNumId w:val="193"/>
  </w:num>
  <w:num w:numId="592" w16cid:durableId="1204749284">
    <w:abstractNumId w:val="551"/>
  </w:num>
  <w:num w:numId="593" w16cid:durableId="1668436611">
    <w:abstractNumId w:val="740"/>
  </w:num>
  <w:num w:numId="594" w16cid:durableId="789205873">
    <w:abstractNumId w:val="678"/>
  </w:num>
  <w:num w:numId="595" w16cid:durableId="438379084">
    <w:abstractNumId w:val="604"/>
  </w:num>
  <w:num w:numId="596" w16cid:durableId="640621031">
    <w:abstractNumId w:val="718"/>
  </w:num>
  <w:num w:numId="597" w16cid:durableId="984508708">
    <w:abstractNumId w:val="599"/>
  </w:num>
  <w:num w:numId="598" w16cid:durableId="1954357277">
    <w:abstractNumId w:val="437"/>
  </w:num>
  <w:num w:numId="599" w16cid:durableId="175269091">
    <w:abstractNumId w:val="658"/>
  </w:num>
  <w:num w:numId="600" w16cid:durableId="850683147">
    <w:abstractNumId w:val="192"/>
  </w:num>
  <w:num w:numId="601" w16cid:durableId="1850441205">
    <w:abstractNumId w:val="443"/>
  </w:num>
  <w:num w:numId="602" w16cid:durableId="2085104560">
    <w:abstractNumId w:val="69"/>
  </w:num>
  <w:num w:numId="603" w16cid:durableId="607129550">
    <w:abstractNumId w:val="735"/>
  </w:num>
  <w:num w:numId="604" w16cid:durableId="1522208033">
    <w:abstractNumId w:val="615"/>
  </w:num>
  <w:num w:numId="605" w16cid:durableId="1088500771">
    <w:abstractNumId w:val="279"/>
  </w:num>
  <w:num w:numId="606" w16cid:durableId="1191340258">
    <w:abstractNumId w:val="618"/>
  </w:num>
  <w:num w:numId="607" w16cid:durableId="982003534">
    <w:abstractNumId w:val="250"/>
  </w:num>
  <w:num w:numId="608" w16cid:durableId="1040125731">
    <w:abstractNumId w:val="552"/>
  </w:num>
  <w:num w:numId="609" w16cid:durableId="1250970831">
    <w:abstractNumId w:val="797"/>
  </w:num>
  <w:num w:numId="610" w16cid:durableId="1491796419">
    <w:abstractNumId w:val="684"/>
  </w:num>
  <w:num w:numId="611" w16cid:durableId="1160727908">
    <w:abstractNumId w:val="761"/>
  </w:num>
  <w:num w:numId="612" w16cid:durableId="1823345703">
    <w:abstractNumId w:val="479"/>
  </w:num>
  <w:num w:numId="613" w16cid:durableId="1389304585">
    <w:abstractNumId w:val="574"/>
  </w:num>
  <w:num w:numId="614" w16cid:durableId="1157721594">
    <w:abstractNumId w:val="429"/>
  </w:num>
  <w:num w:numId="615" w16cid:durableId="196744652">
    <w:abstractNumId w:val="405"/>
  </w:num>
  <w:num w:numId="616" w16cid:durableId="1558932464">
    <w:abstractNumId w:val="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16cid:durableId="1962417629">
    <w:abstractNumId w:val="386"/>
  </w:num>
  <w:num w:numId="618" w16cid:durableId="1348560847">
    <w:abstractNumId w:val="562"/>
  </w:num>
  <w:num w:numId="619" w16cid:durableId="1202981468">
    <w:abstractNumId w:val="704"/>
  </w:num>
  <w:num w:numId="620" w16cid:durableId="1768234748">
    <w:abstractNumId w:val="762"/>
  </w:num>
  <w:num w:numId="621" w16cid:durableId="1556088044">
    <w:abstractNumId w:val="206"/>
  </w:num>
  <w:num w:numId="622" w16cid:durableId="1618294710">
    <w:abstractNumId w:val="707"/>
  </w:num>
  <w:num w:numId="623" w16cid:durableId="561062991">
    <w:abstractNumId w:val="643"/>
  </w:num>
  <w:num w:numId="624" w16cid:durableId="876090841">
    <w:abstractNumId w:val="309"/>
  </w:num>
  <w:num w:numId="625" w16cid:durableId="1037317666">
    <w:abstractNumId w:val="80"/>
  </w:num>
  <w:num w:numId="626" w16cid:durableId="366639675">
    <w:abstractNumId w:val="555"/>
  </w:num>
  <w:num w:numId="627" w16cid:durableId="1133670499">
    <w:abstractNumId w:val="329"/>
  </w:num>
  <w:num w:numId="628" w16cid:durableId="1837258307">
    <w:abstractNumId w:val="410"/>
  </w:num>
  <w:num w:numId="629" w16cid:durableId="15827910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16cid:durableId="1607229414">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16cid:durableId="269749635">
    <w:abstractNumId w:val="408"/>
  </w:num>
  <w:num w:numId="632" w16cid:durableId="846797863">
    <w:abstractNumId w:val="212"/>
  </w:num>
  <w:num w:numId="633" w16cid:durableId="852888113">
    <w:abstractNumId w:val="795"/>
  </w:num>
  <w:num w:numId="634" w16cid:durableId="258177646">
    <w:abstractNumId w:val="593"/>
  </w:num>
  <w:num w:numId="635" w16cid:durableId="112598817">
    <w:abstractNumId w:val="494"/>
  </w:num>
  <w:num w:numId="636" w16cid:durableId="823351894">
    <w:abstractNumId w:val="52"/>
  </w:num>
  <w:num w:numId="637" w16cid:durableId="205290500">
    <w:abstractNumId w:val="325"/>
  </w:num>
  <w:num w:numId="638" w16cid:durableId="2062091084">
    <w:abstractNumId w:val="280"/>
  </w:num>
  <w:num w:numId="639" w16cid:durableId="311377315">
    <w:abstractNumId w:val="45"/>
  </w:num>
  <w:num w:numId="640" w16cid:durableId="2121755838">
    <w:abstractNumId w:val="239"/>
  </w:num>
  <w:num w:numId="641" w16cid:durableId="1893467788">
    <w:abstractNumId w:val="393"/>
  </w:num>
  <w:num w:numId="642" w16cid:durableId="1180774110">
    <w:abstractNumId w:val="313"/>
  </w:num>
  <w:num w:numId="643" w16cid:durableId="563174880">
    <w:abstractNumId w:val="569"/>
  </w:num>
  <w:num w:numId="644" w16cid:durableId="87702414">
    <w:abstractNumId w:val="818"/>
  </w:num>
  <w:num w:numId="645" w16cid:durableId="831986708">
    <w:abstractNumId w:val="458"/>
  </w:num>
  <w:num w:numId="646" w16cid:durableId="303313484">
    <w:abstractNumId w:val="86"/>
  </w:num>
  <w:num w:numId="647" w16cid:durableId="1496605876">
    <w:abstractNumId w:val="564"/>
  </w:num>
  <w:num w:numId="648" w16cid:durableId="1576281586">
    <w:abstractNumId w:val="184"/>
  </w:num>
  <w:num w:numId="649" w16cid:durableId="805392041">
    <w:abstractNumId w:val="41"/>
  </w:num>
  <w:num w:numId="650" w16cid:durableId="1954825608">
    <w:abstractNumId w:val="181"/>
  </w:num>
  <w:num w:numId="651" w16cid:durableId="2040466371">
    <w:abstractNumId w:val="291"/>
  </w:num>
  <w:num w:numId="652" w16cid:durableId="821698382">
    <w:abstractNumId w:val="105"/>
  </w:num>
  <w:num w:numId="653" w16cid:durableId="1268463765">
    <w:abstractNumId w:val="51"/>
  </w:num>
  <w:num w:numId="654" w16cid:durableId="515195961">
    <w:abstractNumId w:val="673"/>
  </w:num>
  <w:num w:numId="655" w16cid:durableId="863834465">
    <w:abstractNumId w:val="428"/>
  </w:num>
  <w:num w:numId="656" w16cid:durableId="1859856202">
    <w:abstractNumId w:val="404"/>
  </w:num>
  <w:num w:numId="657" w16cid:durableId="737019660">
    <w:abstractNumId w:val="477"/>
  </w:num>
  <w:num w:numId="658" w16cid:durableId="529073802">
    <w:abstractNumId w:val="134"/>
  </w:num>
  <w:num w:numId="659" w16cid:durableId="1722512180">
    <w:abstractNumId w:val="634"/>
  </w:num>
  <w:num w:numId="660" w16cid:durableId="997801458">
    <w:abstractNumId w:val="433"/>
  </w:num>
  <w:num w:numId="661" w16cid:durableId="749232652">
    <w:abstractNumId w:val="627"/>
  </w:num>
  <w:num w:numId="662" w16cid:durableId="625238793">
    <w:abstractNumId w:val="455"/>
  </w:num>
  <w:num w:numId="663" w16cid:durableId="1422483477">
    <w:abstractNumId w:val="677"/>
  </w:num>
  <w:num w:numId="664" w16cid:durableId="10182353">
    <w:abstractNumId w:val="622"/>
  </w:num>
  <w:num w:numId="665" w16cid:durableId="1588341229">
    <w:abstractNumId w:val="121"/>
  </w:num>
  <w:num w:numId="666" w16cid:durableId="1102341402">
    <w:abstractNumId w:val="427"/>
  </w:num>
  <w:num w:numId="667" w16cid:durableId="2105953660">
    <w:abstractNumId w:val="262"/>
  </w:num>
  <w:num w:numId="668" w16cid:durableId="193887319">
    <w:abstractNumId w:val="259"/>
  </w:num>
  <w:num w:numId="669" w16cid:durableId="1118525039">
    <w:abstractNumId w:val="733"/>
  </w:num>
  <w:num w:numId="670" w16cid:durableId="658117002">
    <w:abstractNumId w:val="513"/>
  </w:num>
  <w:num w:numId="671" w16cid:durableId="683945048">
    <w:abstractNumId w:val="721"/>
  </w:num>
  <w:num w:numId="672" w16cid:durableId="1571962900">
    <w:abstractNumId w:val="633"/>
  </w:num>
  <w:num w:numId="673" w16cid:durableId="1381779540">
    <w:abstractNumId w:val="716"/>
  </w:num>
  <w:num w:numId="674" w16cid:durableId="1349674036">
    <w:abstractNumId w:val="149"/>
  </w:num>
  <w:num w:numId="675" w16cid:durableId="189416314">
    <w:abstractNumId w:val="767"/>
  </w:num>
  <w:num w:numId="676" w16cid:durableId="308678106">
    <w:abstractNumId w:val="813"/>
  </w:num>
  <w:num w:numId="677" w16cid:durableId="70736651">
    <w:abstractNumId w:val="108"/>
  </w:num>
  <w:num w:numId="678" w16cid:durableId="34158635">
    <w:abstractNumId w:val="803"/>
  </w:num>
  <w:num w:numId="679" w16cid:durableId="107356621">
    <w:abstractNumId w:val="122"/>
  </w:num>
  <w:num w:numId="680" w16cid:durableId="1399206488">
    <w:abstractNumId w:val="459"/>
  </w:num>
  <w:num w:numId="681" w16cid:durableId="192960033">
    <w:abstractNumId w:val="786"/>
  </w:num>
  <w:num w:numId="682" w16cid:durableId="1367756673">
    <w:abstractNumId w:val="540"/>
  </w:num>
  <w:num w:numId="683" w16cid:durableId="1223374113">
    <w:abstractNumId w:val="312"/>
  </w:num>
  <w:num w:numId="684" w16cid:durableId="969165057">
    <w:abstractNumId w:val="75"/>
  </w:num>
  <w:num w:numId="685" w16cid:durableId="79108669">
    <w:abstractNumId w:val="39"/>
  </w:num>
  <w:num w:numId="686" w16cid:durableId="568688312">
    <w:abstractNumId w:val="119"/>
  </w:num>
  <w:num w:numId="687" w16cid:durableId="1030956691">
    <w:abstractNumId w:val="768"/>
  </w:num>
  <w:num w:numId="688" w16cid:durableId="1275794891">
    <w:abstractNumId w:val="102"/>
  </w:num>
  <w:num w:numId="689" w16cid:durableId="2144733709">
    <w:abstractNumId w:val="424"/>
  </w:num>
  <w:num w:numId="690" w16cid:durableId="1445537601">
    <w:abstractNumId w:val="343"/>
  </w:num>
  <w:num w:numId="691" w16cid:durableId="2142189885">
    <w:abstractNumId w:val="194"/>
  </w:num>
  <w:num w:numId="692" w16cid:durableId="1597984332">
    <w:abstractNumId w:val="117"/>
  </w:num>
  <w:num w:numId="693" w16cid:durableId="1223981234">
    <w:abstractNumId w:val="248"/>
  </w:num>
  <w:num w:numId="694" w16cid:durableId="413480351">
    <w:abstractNumId w:val="220"/>
  </w:num>
  <w:num w:numId="695" w16cid:durableId="1387417354">
    <w:abstractNumId w:val="581"/>
  </w:num>
  <w:num w:numId="696" w16cid:durableId="1850295620">
    <w:abstractNumId w:val="196"/>
  </w:num>
  <w:num w:numId="697" w16cid:durableId="211774288">
    <w:abstractNumId w:val="682"/>
  </w:num>
  <w:num w:numId="698" w16cid:durableId="969359595">
    <w:abstractNumId w:val="88"/>
  </w:num>
  <w:num w:numId="699" w16cid:durableId="473376868">
    <w:abstractNumId w:val="304"/>
  </w:num>
  <w:num w:numId="700" w16cid:durableId="216286835">
    <w:abstractNumId w:val="425"/>
  </w:num>
  <w:num w:numId="701" w16cid:durableId="1333920583">
    <w:abstractNumId w:val="170"/>
  </w:num>
  <w:num w:numId="702" w16cid:durableId="870413705">
    <w:abstractNumId w:val="546"/>
  </w:num>
  <w:num w:numId="703" w16cid:durableId="993338631">
    <w:abstractNumId w:val="647"/>
  </w:num>
  <w:num w:numId="704" w16cid:durableId="463817028">
    <w:abstractNumId w:val="476"/>
  </w:num>
  <w:num w:numId="705" w16cid:durableId="1369911965">
    <w:abstractNumId w:val="754"/>
  </w:num>
  <w:num w:numId="706" w16cid:durableId="359553595">
    <w:abstractNumId w:val="699"/>
  </w:num>
  <w:num w:numId="707" w16cid:durableId="4137421">
    <w:abstractNumId w:val="95"/>
  </w:num>
  <w:num w:numId="708" w16cid:durableId="1457407871">
    <w:abstractNumId w:val="114"/>
  </w:num>
  <w:num w:numId="709" w16cid:durableId="1614634893">
    <w:abstractNumId w:val="725"/>
  </w:num>
  <w:num w:numId="710" w16cid:durableId="1026566133">
    <w:abstractNumId w:val="739"/>
  </w:num>
  <w:num w:numId="711" w16cid:durableId="1053846552">
    <w:abstractNumId w:val="571"/>
  </w:num>
  <w:num w:numId="712" w16cid:durableId="1108966319">
    <w:abstractNumId w:val="289"/>
  </w:num>
  <w:num w:numId="713" w16cid:durableId="539632393">
    <w:abstractNumId w:val="332"/>
  </w:num>
  <w:num w:numId="714" w16cid:durableId="1881433854">
    <w:abstractNumId w:val="650"/>
  </w:num>
  <w:num w:numId="715" w16cid:durableId="1441147478">
    <w:abstractNumId w:val="715"/>
  </w:num>
  <w:num w:numId="716" w16cid:durableId="572856344">
    <w:abstractNumId w:val="700"/>
  </w:num>
  <w:num w:numId="717" w16cid:durableId="1828327531">
    <w:abstractNumId w:val="589"/>
  </w:num>
  <w:num w:numId="718" w16cid:durableId="62487339">
    <w:abstractNumId w:val="460"/>
  </w:num>
  <w:num w:numId="719" w16cid:durableId="1864395392">
    <w:abstractNumId w:val="625"/>
  </w:num>
  <w:num w:numId="720" w16cid:durableId="1981306800">
    <w:abstractNumId w:val="287"/>
  </w:num>
  <w:num w:numId="721" w16cid:durableId="1081291034">
    <w:abstractNumId w:val="697"/>
  </w:num>
  <w:num w:numId="722" w16cid:durableId="1053384359">
    <w:abstractNumId w:val="515"/>
  </w:num>
  <w:num w:numId="723" w16cid:durableId="971860916">
    <w:abstractNumId w:val="759"/>
  </w:num>
  <w:num w:numId="724" w16cid:durableId="1502625989">
    <w:abstractNumId w:val="606"/>
  </w:num>
  <w:num w:numId="725" w16cid:durableId="1619600867">
    <w:abstractNumId w:val="456"/>
  </w:num>
  <w:num w:numId="726" w16cid:durableId="1310747898">
    <w:abstractNumId w:val="97"/>
  </w:num>
  <w:num w:numId="727" w16cid:durableId="618805996">
    <w:abstractNumId w:val="637"/>
  </w:num>
  <w:num w:numId="728" w16cid:durableId="317266228">
    <w:abstractNumId w:val="231"/>
  </w:num>
  <w:num w:numId="729" w16cid:durableId="1666934652">
    <w:abstractNumId w:val="747"/>
  </w:num>
  <w:num w:numId="730" w16cid:durableId="862549953">
    <w:abstractNumId w:val="82"/>
  </w:num>
  <w:num w:numId="731" w16cid:durableId="1380325968">
    <w:abstractNumId w:val="177"/>
  </w:num>
  <w:num w:numId="732" w16cid:durableId="1984313800">
    <w:abstractNumId w:val="270"/>
  </w:num>
  <w:num w:numId="733" w16cid:durableId="1212955803">
    <w:abstractNumId w:val="734"/>
  </w:num>
  <w:num w:numId="734" w16cid:durableId="1883446628">
    <w:abstractNumId w:val="316"/>
  </w:num>
  <w:num w:numId="735" w16cid:durableId="1469857972">
    <w:abstractNumId w:val="542"/>
  </w:num>
  <w:num w:numId="736" w16cid:durableId="1227952781">
    <w:abstractNumId w:val="169"/>
  </w:num>
  <w:num w:numId="737" w16cid:durableId="1454405354">
    <w:abstractNumId w:val="254"/>
  </w:num>
  <w:num w:numId="738" w16cid:durableId="1769622883">
    <w:abstractNumId w:val="173"/>
  </w:num>
  <w:num w:numId="739" w16cid:durableId="1824154973">
    <w:abstractNumId w:val="777"/>
  </w:num>
  <w:num w:numId="740" w16cid:durableId="66147792">
    <w:abstractNumId w:val="276"/>
  </w:num>
  <w:num w:numId="741" w16cid:durableId="1303121687">
    <w:abstractNumId w:val="802"/>
  </w:num>
  <w:num w:numId="742" w16cid:durableId="1140540801">
    <w:abstractNumId w:val="493"/>
  </w:num>
  <w:num w:numId="743" w16cid:durableId="1091588386">
    <w:abstractNumId w:val="3"/>
  </w:num>
  <w:num w:numId="744" w16cid:durableId="1700814076">
    <w:abstractNumId w:val="392"/>
  </w:num>
  <w:num w:numId="745" w16cid:durableId="1990280505">
    <w:abstractNumId w:val="107"/>
  </w:num>
  <w:num w:numId="746" w16cid:durableId="1863199462">
    <w:abstractNumId w:val="400"/>
  </w:num>
  <w:num w:numId="747" w16cid:durableId="1977374454">
    <w:abstractNumId w:val="277"/>
  </w:num>
  <w:num w:numId="748" w16cid:durableId="1410618556">
    <w:abstractNumId w:val="719"/>
  </w:num>
  <w:num w:numId="749" w16cid:durableId="423496778">
    <w:abstractNumId w:val="241"/>
  </w:num>
  <w:num w:numId="750" w16cid:durableId="2007976422">
    <w:abstractNumId w:val="642"/>
  </w:num>
  <w:num w:numId="751" w16cid:durableId="1513646840">
    <w:abstractNumId w:val="558"/>
  </w:num>
  <w:num w:numId="752" w16cid:durableId="1616207095">
    <w:abstractNumId w:val="283"/>
  </w:num>
  <w:num w:numId="753" w16cid:durableId="943802660">
    <w:abstractNumId w:val="213"/>
  </w:num>
  <w:num w:numId="754" w16cid:durableId="774518584">
    <w:abstractNumId w:val="473"/>
  </w:num>
  <w:num w:numId="755" w16cid:durableId="1070080551">
    <w:abstractNumId w:val="275"/>
  </w:num>
  <w:num w:numId="756" w16cid:durableId="1142621760">
    <w:abstractNumId w:val="537"/>
  </w:num>
  <w:num w:numId="757" w16cid:durableId="283731933">
    <w:abstractNumId w:val="649"/>
  </w:num>
  <w:num w:numId="758" w16cid:durableId="595792873">
    <w:abstractNumId w:val="308"/>
  </w:num>
  <w:num w:numId="759" w16cid:durableId="975257462">
    <w:abstractNumId w:val="620"/>
  </w:num>
  <w:num w:numId="760" w16cid:durableId="1640956839">
    <w:abstractNumId w:val="646"/>
  </w:num>
  <w:num w:numId="761" w16cid:durableId="127404240">
    <w:abstractNumId w:val="354"/>
  </w:num>
  <w:num w:numId="762" w16cid:durableId="766652038">
    <w:abstractNumId w:val="744"/>
  </w:num>
  <w:num w:numId="763" w16cid:durableId="606890658">
    <w:abstractNumId w:val="242"/>
  </w:num>
  <w:num w:numId="764" w16cid:durableId="1360231680">
    <w:abstractNumId w:val="553"/>
  </w:num>
  <w:num w:numId="765" w16cid:durableId="899634902">
    <w:abstractNumId w:val="617"/>
  </w:num>
  <w:num w:numId="766" w16cid:durableId="2003388026">
    <w:abstractNumId w:val="366"/>
  </w:num>
  <w:num w:numId="767" w16cid:durableId="1215119654">
    <w:abstractNumId w:val="371"/>
  </w:num>
  <w:num w:numId="768" w16cid:durableId="606812121">
    <w:abstractNumId w:val="185"/>
  </w:num>
  <w:num w:numId="769" w16cid:durableId="575751152">
    <w:abstractNumId w:val="361"/>
  </w:num>
  <w:num w:numId="770" w16cid:durableId="178858389">
    <w:abstractNumId w:val="364"/>
  </w:num>
  <w:num w:numId="771" w16cid:durableId="938372298">
    <w:abstractNumId w:val="490"/>
  </w:num>
  <w:num w:numId="772" w16cid:durableId="565648884">
    <w:abstractNumId w:val="328"/>
  </w:num>
  <w:num w:numId="773" w16cid:durableId="1995333832">
    <w:abstractNumId w:val="544"/>
  </w:num>
  <w:num w:numId="774" w16cid:durableId="268006795">
    <w:abstractNumId w:val="655"/>
  </w:num>
  <w:num w:numId="775" w16cid:durableId="1045956968">
    <w:abstractNumId w:val="233"/>
  </w:num>
  <w:num w:numId="776" w16cid:durableId="945430063">
    <w:abstractNumId w:val="92"/>
  </w:num>
  <w:num w:numId="777" w16cid:durableId="578369741">
    <w:abstractNumId w:val="500"/>
  </w:num>
  <w:num w:numId="778" w16cid:durableId="1110931094">
    <w:abstractNumId w:val="357"/>
  </w:num>
  <w:num w:numId="779" w16cid:durableId="727797978">
    <w:abstractNumId w:val="367"/>
  </w:num>
  <w:num w:numId="780" w16cid:durableId="923417760">
    <w:abstractNumId w:val="162"/>
  </w:num>
  <w:num w:numId="781" w16cid:durableId="1327515686">
    <w:abstractNumId w:val="296"/>
  </w:num>
  <w:num w:numId="782" w16cid:durableId="392898594">
    <w:abstractNumId w:val="440"/>
  </w:num>
  <w:num w:numId="783" w16cid:durableId="698941849">
    <w:abstractNumId w:val="204"/>
  </w:num>
  <w:num w:numId="784" w16cid:durableId="829561675">
    <w:abstractNumId w:val="207"/>
  </w:num>
  <w:num w:numId="785" w16cid:durableId="931796">
    <w:abstractNumId w:val="770"/>
  </w:num>
  <w:num w:numId="786" w16cid:durableId="334766351">
    <w:abstractNumId w:val="763"/>
  </w:num>
  <w:num w:numId="787" w16cid:durableId="1383947901">
    <w:abstractNumId w:val="779"/>
  </w:num>
  <w:num w:numId="788" w16cid:durableId="484585032">
    <w:abstractNumId w:val="342"/>
  </w:num>
  <w:num w:numId="789" w16cid:durableId="514851926">
    <w:abstractNumId w:val="499"/>
  </w:num>
  <w:num w:numId="790" w16cid:durableId="1933706605">
    <w:abstractNumId w:val="374"/>
  </w:num>
  <w:num w:numId="791" w16cid:durableId="1673989696">
    <w:abstractNumId w:val="269"/>
  </w:num>
  <w:num w:numId="792" w16cid:durableId="1667635214">
    <w:abstractNumId w:val="81"/>
  </w:num>
  <w:num w:numId="793" w16cid:durableId="461732105">
    <w:abstractNumId w:val="188"/>
  </w:num>
  <w:num w:numId="794" w16cid:durableId="1036779789">
    <w:abstractNumId w:val="686"/>
  </w:num>
  <w:num w:numId="795" w16cid:durableId="2032992439">
    <w:abstractNumId w:val="266"/>
  </w:num>
  <w:num w:numId="796" w16cid:durableId="2099984582">
    <w:abstractNumId w:val="801"/>
  </w:num>
  <w:num w:numId="797" w16cid:durableId="356658950">
    <w:abstractNumId w:val="742"/>
  </w:num>
  <w:num w:numId="798" w16cid:durableId="1823809528">
    <w:abstractNumId w:val="168"/>
  </w:num>
  <w:num w:numId="799" w16cid:durableId="477460616">
    <w:abstractNumId w:val="503"/>
  </w:num>
  <w:num w:numId="800" w16cid:durableId="2056389883">
    <w:abstractNumId w:val="521"/>
  </w:num>
  <w:num w:numId="801" w16cid:durableId="1642926928">
    <w:abstractNumId w:val="201"/>
  </w:num>
  <w:num w:numId="802" w16cid:durableId="874463421">
    <w:abstractNumId w:val="159"/>
  </w:num>
  <w:num w:numId="803" w16cid:durableId="1261796014">
    <w:abstractNumId w:val="434"/>
  </w:num>
  <w:num w:numId="804" w16cid:durableId="270404092">
    <w:abstractNumId w:val="470"/>
  </w:num>
  <w:num w:numId="805" w16cid:durableId="227153241">
    <w:abstractNumId w:val="703"/>
  </w:num>
  <w:num w:numId="806" w16cid:durableId="1198272864">
    <w:abstractNumId w:val="608"/>
  </w:num>
  <w:num w:numId="807" w16cid:durableId="2120566302">
    <w:abstractNumId w:val="348"/>
  </w:num>
  <w:num w:numId="808" w16cid:durableId="295381316">
    <w:abstractNumId w:val="136"/>
  </w:num>
  <w:num w:numId="809" w16cid:durableId="144861111">
    <w:abstractNumId w:val="314"/>
  </w:num>
  <w:num w:numId="810" w16cid:durableId="2112164578">
    <w:abstractNumId w:val="104"/>
  </w:num>
  <w:num w:numId="811" w16cid:durableId="232660445">
    <w:abstractNumId w:val="423"/>
  </w:num>
  <w:num w:numId="812" w16cid:durableId="47387041">
    <w:abstractNumId w:val="665"/>
  </w:num>
  <w:num w:numId="813" w16cid:durableId="105008521">
    <w:abstractNumId w:val="376"/>
  </w:num>
  <w:num w:numId="814" w16cid:durableId="1565873230">
    <w:abstractNumId w:val="709"/>
  </w:num>
  <w:num w:numId="815" w16cid:durableId="1122043239">
    <w:abstractNumId w:val="191"/>
  </w:num>
  <w:num w:numId="816" w16cid:durableId="2075858293">
    <w:abstractNumId w:val="727"/>
  </w:num>
  <w:num w:numId="817" w16cid:durableId="1547135567">
    <w:abstractNumId w:val="323"/>
  </w:num>
  <w:num w:numId="818" w16cid:durableId="651713357">
    <w:abstractNumId w:val="150"/>
  </w:num>
  <w:num w:numId="819" w16cid:durableId="56250722">
    <w:abstractNumId w:val="32"/>
  </w:num>
  <w:num w:numId="820" w16cid:durableId="809640161">
    <w:abstractNumId w:val="216"/>
  </w:num>
  <w:num w:numId="821" w16cid:durableId="618684562">
    <w:abstractNumId w:val="576"/>
  </w:num>
  <w:num w:numId="822" w16cid:durableId="249049256">
    <w:abstractNumId w:val="79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41E"/>
    <w:rsid w:val="00000452"/>
    <w:rsid w:val="00004834"/>
    <w:rsid w:val="000054D4"/>
    <w:rsid w:val="00005801"/>
    <w:rsid w:val="000065C8"/>
    <w:rsid w:val="00007F07"/>
    <w:rsid w:val="00012635"/>
    <w:rsid w:val="00015C30"/>
    <w:rsid w:val="00016458"/>
    <w:rsid w:val="00017E95"/>
    <w:rsid w:val="00020362"/>
    <w:rsid w:val="00021211"/>
    <w:rsid w:val="00023D39"/>
    <w:rsid w:val="000244BB"/>
    <w:rsid w:val="00027936"/>
    <w:rsid w:val="00027F35"/>
    <w:rsid w:val="0003044F"/>
    <w:rsid w:val="00030A76"/>
    <w:rsid w:val="00033863"/>
    <w:rsid w:val="00040CE0"/>
    <w:rsid w:val="00041FEE"/>
    <w:rsid w:val="00042C30"/>
    <w:rsid w:val="00050E0E"/>
    <w:rsid w:val="000514FD"/>
    <w:rsid w:val="00051CE8"/>
    <w:rsid w:val="00053623"/>
    <w:rsid w:val="0005371D"/>
    <w:rsid w:val="00053859"/>
    <w:rsid w:val="000553D0"/>
    <w:rsid w:val="000608C3"/>
    <w:rsid w:val="00061BD8"/>
    <w:rsid w:val="0006566F"/>
    <w:rsid w:val="00067D28"/>
    <w:rsid w:val="000738DD"/>
    <w:rsid w:val="00074E4B"/>
    <w:rsid w:val="00081C12"/>
    <w:rsid w:val="00082BF7"/>
    <w:rsid w:val="00084AFD"/>
    <w:rsid w:val="00085344"/>
    <w:rsid w:val="0008537E"/>
    <w:rsid w:val="000865E4"/>
    <w:rsid w:val="00086DB5"/>
    <w:rsid w:val="00092B06"/>
    <w:rsid w:val="00094F40"/>
    <w:rsid w:val="000973B5"/>
    <w:rsid w:val="000978A0"/>
    <w:rsid w:val="000A7569"/>
    <w:rsid w:val="000B0F55"/>
    <w:rsid w:val="000B4AE1"/>
    <w:rsid w:val="000B5431"/>
    <w:rsid w:val="000B677B"/>
    <w:rsid w:val="000B6F7A"/>
    <w:rsid w:val="000C1D5C"/>
    <w:rsid w:val="000C45D4"/>
    <w:rsid w:val="000D7B6E"/>
    <w:rsid w:val="000E03D1"/>
    <w:rsid w:val="000E0A46"/>
    <w:rsid w:val="000E484C"/>
    <w:rsid w:val="000E51BB"/>
    <w:rsid w:val="000E7A7C"/>
    <w:rsid w:val="000F1677"/>
    <w:rsid w:val="000F449B"/>
    <w:rsid w:val="000F5840"/>
    <w:rsid w:val="000F78D4"/>
    <w:rsid w:val="000F7BBC"/>
    <w:rsid w:val="00101692"/>
    <w:rsid w:val="001027F0"/>
    <w:rsid w:val="00102824"/>
    <w:rsid w:val="001044B4"/>
    <w:rsid w:val="001053FB"/>
    <w:rsid w:val="00112FB1"/>
    <w:rsid w:val="00117780"/>
    <w:rsid w:val="001217E4"/>
    <w:rsid w:val="00121A60"/>
    <w:rsid w:val="00122F8F"/>
    <w:rsid w:val="00126C61"/>
    <w:rsid w:val="00130A5E"/>
    <w:rsid w:val="001322A5"/>
    <w:rsid w:val="001347DA"/>
    <w:rsid w:val="00134A41"/>
    <w:rsid w:val="0013663D"/>
    <w:rsid w:val="0014047F"/>
    <w:rsid w:val="00141B22"/>
    <w:rsid w:val="00142C6C"/>
    <w:rsid w:val="00154533"/>
    <w:rsid w:val="001627F6"/>
    <w:rsid w:val="001639AE"/>
    <w:rsid w:val="00164A47"/>
    <w:rsid w:val="0016658D"/>
    <w:rsid w:val="00166CA5"/>
    <w:rsid w:val="00167A64"/>
    <w:rsid w:val="00175967"/>
    <w:rsid w:val="00175DAC"/>
    <w:rsid w:val="00177BB0"/>
    <w:rsid w:val="00187083"/>
    <w:rsid w:val="00192A9B"/>
    <w:rsid w:val="0019340B"/>
    <w:rsid w:val="00195438"/>
    <w:rsid w:val="001A0616"/>
    <w:rsid w:val="001A0640"/>
    <w:rsid w:val="001A5FF9"/>
    <w:rsid w:val="001A7709"/>
    <w:rsid w:val="001B378E"/>
    <w:rsid w:val="001B4080"/>
    <w:rsid w:val="001B7E4D"/>
    <w:rsid w:val="001C1A1C"/>
    <w:rsid w:val="001D1C29"/>
    <w:rsid w:val="001D41A5"/>
    <w:rsid w:val="001D4EC9"/>
    <w:rsid w:val="001D507B"/>
    <w:rsid w:val="001E0135"/>
    <w:rsid w:val="001E0A8C"/>
    <w:rsid w:val="001E190D"/>
    <w:rsid w:val="001E3872"/>
    <w:rsid w:val="001E67DC"/>
    <w:rsid w:val="001F25C1"/>
    <w:rsid w:val="001F6CE5"/>
    <w:rsid w:val="002004BD"/>
    <w:rsid w:val="0020195B"/>
    <w:rsid w:val="00203399"/>
    <w:rsid w:val="00203735"/>
    <w:rsid w:val="0021344E"/>
    <w:rsid w:val="00215EF3"/>
    <w:rsid w:val="002174E7"/>
    <w:rsid w:val="0022032C"/>
    <w:rsid w:val="00223F57"/>
    <w:rsid w:val="00226955"/>
    <w:rsid w:val="0023067F"/>
    <w:rsid w:val="00232D10"/>
    <w:rsid w:val="002346EA"/>
    <w:rsid w:val="002448C3"/>
    <w:rsid w:val="00244FF9"/>
    <w:rsid w:val="00245092"/>
    <w:rsid w:val="00247E45"/>
    <w:rsid w:val="00251E59"/>
    <w:rsid w:val="0025209D"/>
    <w:rsid w:val="00254D0A"/>
    <w:rsid w:val="00266333"/>
    <w:rsid w:val="00266E42"/>
    <w:rsid w:val="00273410"/>
    <w:rsid w:val="00280267"/>
    <w:rsid w:val="002804FA"/>
    <w:rsid w:val="00280D7B"/>
    <w:rsid w:val="002812FB"/>
    <w:rsid w:val="00282037"/>
    <w:rsid w:val="00284AF3"/>
    <w:rsid w:val="00287C75"/>
    <w:rsid w:val="0029499C"/>
    <w:rsid w:val="002A0D41"/>
    <w:rsid w:val="002A13D9"/>
    <w:rsid w:val="002A385A"/>
    <w:rsid w:val="002A6D23"/>
    <w:rsid w:val="002A71CE"/>
    <w:rsid w:val="002B0922"/>
    <w:rsid w:val="002B3726"/>
    <w:rsid w:val="002B3A3B"/>
    <w:rsid w:val="002C3C0D"/>
    <w:rsid w:val="002D488D"/>
    <w:rsid w:val="002E205E"/>
    <w:rsid w:val="002E2D5D"/>
    <w:rsid w:val="002E2E84"/>
    <w:rsid w:val="002E5B69"/>
    <w:rsid w:val="002E64BD"/>
    <w:rsid w:val="002F1862"/>
    <w:rsid w:val="002F1FE7"/>
    <w:rsid w:val="002F284E"/>
    <w:rsid w:val="002F5470"/>
    <w:rsid w:val="003003EB"/>
    <w:rsid w:val="003004F5"/>
    <w:rsid w:val="00302137"/>
    <w:rsid w:val="00302A9C"/>
    <w:rsid w:val="00303DAF"/>
    <w:rsid w:val="003075C9"/>
    <w:rsid w:val="0031107C"/>
    <w:rsid w:val="003112DC"/>
    <w:rsid w:val="00312029"/>
    <w:rsid w:val="00316D21"/>
    <w:rsid w:val="003174DB"/>
    <w:rsid w:val="00321B69"/>
    <w:rsid w:val="003226E5"/>
    <w:rsid w:val="00323F1C"/>
    <w:rsid w:val="00327631"/>
    <w:rsid w:val="00330E4C"/>
    <w:rsid w:val="003363BB"/>
    <w:rsid w:val="003431F2"/>
    <w:rsid w:val="003450F6"/>
    <w:rsid w:val="00346AEA"/>
    <w:rsid w:val="003603A0"/>
    <w:rsid w:val="0036250C"/>
    <w:rsid w:val="00370DE3"/>
    <w:rsid w:val="0037198F"/>
    <w:rsid w:val="00372BF4"/>
    <w:rsid w:val="00373BA3"/>
    <w:rsid w:val="003749A6"/>
    <w:rsid w:val="003807EB"/>
    <w:rsid w:val="003826B2"/>
    <w:rsid w:val="003828C2"/>
    <w:rsid w:val="00383E45"/>
    <w:rsid w:val="00385256"/>
    <w:rsid w:val="0038734B"/>
    <w:rsid w:val="00387F6A"/>
    <w:rsid w:val="00392011"/>
    <w:rsid w:val="003A031B"/>
    <w:rsid w:val="003A1131"/>
    <w:rsid w:val="003A12E6"/>
    <w:rsid w:val="003A222E"/>
    <w:rsid w:val="003A2E39"/>
    <w:rsid w:val="003B10CD"/>
    <w:rsid w:val="003B1C11"/>
    <w:rsid w:val="003C1171"/>
    <w:rsid w:val="003C1E11"/>
    <w:rsid w:val="003D3002"/>
    <w:rsid w:val="003D3156"/>
    <w:rsid w:val="003D3D05"/>
    <w:rsid w:val="003D5590"/>
    <w:rsid w:val="003D716A"/>
    <w:rsid w:val="003E5539"/>
    <w:rsid w:val="003F2D3F"/>
    <w:rsid w:val="003F3521"/>
    <w:rsid w:val="003F35E9"/>
    <w:rsid w:val="003F3C06"/>
    <w:rsid w:val="0040593C"/>
    <w:rsid w:val="00410D1D"/>
    <w:rsid w:val="00411A1B"/>
    <w:rsid w:val="0041614B"/>
    <w:rsid w:val="00417CB0"/>
    <w:rsid w:val="0042488D"/>
    <w:rsid w:val="00425386"/>
    <w:rsid w:val="004271BF"/>
    <w:rsid w:val="004302FC"/>
    <w:rsid w:val="00437852"/>
    <w:rsid w:val="00443DBB"/>
    <w:rsid w:val="00445119"/>
    <w:rsid w:val="00450C53"/>
    <w:rsid w:val="00451F0A"/>
    <w:rsid w:val="00456542"/>
    <w:rsid w:val="00462890"/>
    <w:rsid w:val="00463939"/>
    <w:rsid w:val="00465448"/>
    <w:rsid w:val="00467846"/>
    <w:rsid w:val="00473AF2"/>
    <w:rsid w:val="00473E71"/>
    <w:rsid w:val="00474BA9"/>
    <w:rsid w:val="004758F7"/>
    <w:rsid w:val="00475C66"/>
    <w:rsid w:val="004817E7"/>
    <w:rsid w:val="004869AC"/>
    <w:rsid w:val="00487AA7"/>
    <w:rsid w:val="00493874"/>
    <w:rsid w:val="0049436F"/>
    <w:rsid w:val="004A36B8"/>
    <w:rsid w:val="004A3F40"/>
    <w:rsid w:val="004B6878"/>
    <w:rsid w:val="004B72EE"/>
    <w:rsid w:val="004B7796"/>
    <w:rsid w:val="004C1E63"/>
    <w:rsid w:val="004C4FB9"/>
    <w:rsid w:val="004D2280"/>
    <w:rsid w:val="004D4771"/>
    <w:rsid w:val="004E01AC"/>
    <w:rsid w:val="004E0689"/>
    <w:rsid w:val="004E109D"/>
    <w:rsid w:val="004E2990"/>
    <w:rsid w:val="004E3336"/>
    <w:rsid w:val="004E6693"/>
    <w:rsid w:val="004E68E1"/>
    <w:rsid w:val="004F1BD9"/>
    <w:rsid w:val="004F6708"/>
    <w:rsid w:val="004F6E37"/>
    <w:rsid w:val="004F7188"/>
    <w:rsid w:val="004F78F7"/>
    <w:rsid w:val="005005F5"/>
    <w:rsid w:val="00503C19"/>
    <w:rsid w:val="00506BF5"/>
    <w:rsid w:val="0051525E"/>
    <w:rsid w:val="00520F34"/>
    <w:rsid w:val="005218D9"/>
    <w:rsid w:val="00522F80"/>
    <w:rsid w:val="005267A8"/>
    <w:rsid w:val="00526F96"/>
    <w:rsid w:val="00535A40"/>
    <w:rsid w:val="0053652A"/>
    <w:rsid w:val="005510AE"/>
    <w:rsid w:val="00551C00"/>
    <w:rsid w:val="00552308"/>
    <w:rsid w:val="005545A0"/>
    <w:rsid w:val="005673A0"/>
    <w:rsid w:val="00572199"/>
    <w:rsid w:val="00572D6E"/>
    <w:rsid w:val="0057435E"/>
    <w:rsid w:val="00577FEE"/>
    <w:rsid w:val="0058208A"/>
    <w:rsid w:val="005829D5"/>
    <w:rsid w:val="00586E95"/>
    <w:rsid w:val="00593E2A"/>
    <w:rsid w:val="00597BE1"/>
    <w:rsid w:val="005B3E6F"/>
    <w:rsid w:val="005B7047"/>
    <w:rsid w:val="005C10EA"/>
    <w:rsid w:val="005C1970"/>
    <w:rsid w:val="005C26B7"/>
    <w:rsid w:val="005C5FC5"/>
    <w:rsid w:val="005D1B79"/>
    <w:rsid w:val="005D32F0"/>
    <w:rsid w:val="005D5BCE"/>
    <w:rsid w:val="005D72F6"/>
    <w:rsid w:val="005E16ED"/>
    <w:rsid w:val="005F3C92"/>
    <w:rsid w:val="005F446D"/>
    <w:rsid w:val="005F6987"/>
    <w:rsid w:val="005F743A"/>
    <w:rsid w:val="00600990"/>
    <w:rsid w:val="00602B81"/>
    <w:rsid w:val="006048D3"/>
    <w:rsid w:val="00604BE9"/>
    <w:rsid w:val="006127BE"/>
    <w:rsid w:val="006138E6"/>
    <w:rsid w:val="00615014"/>
    <w:rsid w:val="006217E1"/>
    <w:rsid w:val="006224EC"/>
    <w:rsid w:val="00623A59"/>
    <w:rsid w:val="006261C6"/>
    <w:rsid w:val="00632137"/>
    <w:rsid w:val="006348F2"/>
    <w:rsid w:val="00635C73"/>
    <w:rsid w:val="00636ABF"/>
    <w:rsid w:val="006404D6"/>
    <w:rsid w:val="00645DC5"/>
    <w:rsid w:val="00646BE2"/>
    <w:rsid w:val="00653CC1"/>
    <w:rsid w:val="00654C35"/>
    <w:rsid w:val="00655AA6"/>
    <w:rsid w:val="006663DB"/>
    <w:rsid w:val="00666D3F"/>
    <w:rsid w:val="00670547"/>
    <w:rsid w:val="00672149"/>
    <w:rsid w:val="00672E7F"/>
    <w:rsid w:val="00673A42"/>
    <w:rsid w:val="006808EF"/>
    <w:rsid w:val="00683EEB"/>
    <w:rsid w:val="006848C8"/>
    <w:rsid w:val="00684BE4"/>
    <w:rsid w:val="0068518B"/>
    <w:rsid w:val="0068520F"/>
    <w:rsid w:val="00686A11"/>
    <w:rsid w:val="0068701B"/>
    <w:rsid w:val="00694EBE"/>
    <w:rsid w:val="00696C17"/>
    <w:rsid w:val="006A251E"/>
    <w:rsid w:val="006A4159"/>
    <w:rsid w:val="006A424D"/>
    <w:rsid w:val="006A791B"/>
    <w:rsid w:val="006B38BD"/>
    <w:rsid w:val="006B58A5"/>
    <w:rsid w:val="006C0D05"/>
    <w:rsid w:val="006C0F96"/>
    <w:rsid w:val="006C1BC8"/>
    <w:rsid w:val="006C24F8"/>
    <w:rsid w:val="006C59AF"/>
    <w:rsid w:val="006D0A14"/>
    <w:rsid w:val="006D1672"/>
    <w:rsid w:val="006D67E7"/>
    <w:rsid w:val="006E0767"/>
    <w:rsid w:val="006E0E1C"/>
    <w:rsid w:val="006E1AD2"/>
    <w:rsid w:val="006E1DF9"/>
    <w:rsid w:val="006E6967"/>
    <w:rsid w:val="006E6FF7"/>
    <w:rsid w:val="006F185F"/>
    <w:rsid w:val="006F298C"/>
    <w:rsid w:val="006F4536"/>
    <w:rsid w:val="006F6309"/>
    <w:rsid w:val="0070416D"/>
    <w:rsid w:val="00706602"/>
    <w:rsid w:val="0071125C"/>
    <w:rsid w:val="007115E7"/>
    <w:rsid w:val="00713E44"/>
    <w:rsid w:val="00717133"/>
    <w:rsid w:val="00717CEC"/>
    <w:rsid w:val="00724DBC"/>
    <w:rsid w:val="00725704"/>
    <w:rsid w:val="00726C92"/>
    <w:rsid w:val="0072741E"/>
    <w:rsid w:val="00727477"/>
    <w:rsid w:val="0073145C"/>
    <w:rsid w:val="00734896"/>
    <w:rsid w:val="0073569C"/>
    <w:rsid w:val="0074029F"/>
    <w:rsid w:val="00740B7D"/>
    <w:rsid w:val="00742937"/>
    <w:rsid w:val="00742BC9"/>
    <w:rsid w:val="007434ED"/>
    <w:rsid w:val="00744216"/>
    <w:rsid w:val="00747654"/>
    <w:rsid w:val="00750EF3"/>
    <w:rsid w:val="00752968"/>
    <w:rsid w:val="00753B7C"/>
    <w:rsid w:val="00757C45"/>
    <w:rsid w:val="0076114F"/>
    <w:rsid w:val="00763203"/>
    <w:rsid w:val="00764865"/>
    <w:rsid w:val="00770751"/>
    <w:rsid w:val="0077313D"/>
    <w:rsid w:val="007808ED"/>
    <w:rsid w:val="00780AFD"/>
    <w:rsid w:val="00781FE9"/>
    <w:rsid w:val="00785184"/>
    <w:rsid w:val="00785ED1"/>
    <w:rsid w:val="00787F2D"/>
    <w:rsid w:val="007A4967"/>
    <w:rsid w:val="007B68D1"/>
    <w:rsid w:val="007B7CB5"/>
    <w:rsid w:val="007C3286"/>
    <w:rsid w:val="007C6B00"/>
    <w:rsid w:val="007D5D74"/>
    <w:rsid w:val="007E086C"/>
    <w:rsid w:val="007E3B13"/>
    <w:rsid w:val="007E3DC9"/>
    <w:rsid w:val="007E4885"/>
    <w:rsid w:val="007F00F2"/>
    <w:rsid w:val="007F0937"/>
    <w:rsid w:val="007F18B2"/>
    <w:rsid w:val="007F4E0C"/>
    <w:rsid w:val="008008BD"/>
    <w:rsid w:val="0080260C"/>
    <w:rsid w:val="00813698"/>
    <w:rsid w:val="0081484E"/>
    <w:rsid w:val="008174BB"/>
    <w:rsid w:val="00823E78"/>
    <w:rsid w:val="008251F0"/>
    <w:rsid w:val="00825AE1"/>
    <w:rsid w:val="008309CD"/>
    <w:rsid w:val="008314A8"/>
    <w:rsid w:val="008315F5"/>
    <w:rsid w:val="0083360D"/>
    <w:rsid w:val="00833979"/>
    <w:rsid w:val="00841466"/>
    <w:rsid w:val="00842742"/>
    <w:rsid w:val="00842ADF"/>
    <w:rsid w:val="00842C14"/>
    <w:rsid w:val="00844BFB"/>
    <w:rsid w:val="00845757"/>
    <w:rsid w:val="008478A4"/>
    <w:rsid w:val="00847C9A"/>
    <w:rsid w:val="00850475"/>
    <w:rsid w:val="008506FF"/>
    <w:rsid w:val="00852A97"/>
    <w:rsid w:val="00854B91"/>
    <w:rsid w:val="00861A84"/>
    <w:rsid w:val="00863F05"/>
    <w:rsid w:val="008652E0"/>
    <w:rsid w:val="008669C8"/>
    <w:rsid w:val="008711F5"/>
    <w:rsid w:val="008756B4"/>
    <w:rsid w:val="00876AC4"/>
    <w:rsid w:val="00876CE3"/>
    <w:rsid w:val="00877FA3"/>
    <w:rsid w:val="0088188C"/>
    <w:rsid w:val="00883F55"/>
    <w:rsid w:val="008910B1"/>
    <w:rsid w:val="00893971"/>
    <w:rsid w:val="008A186D"/>
    <w:rsid w:val="008A2555"/>
    <w:rsid w:val="008A3DEF"/>
    <w:rsid w:val="008B1986"/>
    <w:rsid w:val="008B351E"/>
    <w:rsid w:val="008B4389"/>
    <w:rsid w:val="008C08CC"/>
    <w:rsid w:val="008C5A07"/>
    <w:rsid w:val="008C7996"/>
    <w:rsid w:val="008D6D9A"/>
    <w:rsid w:val="008E0D9B"/>
    <w:rsid w:val="008E2406"/>
    <w:rsid w:val="008E2A31"/>
    <w:rsid w:val="008E65B5"/>
    <w:rsid w:val="008E7244"/>
    <w:rsid w:val="008F23B1"/>
    <w:rsid w:val="008F44BF"/>
    <w:rsid w:val="008F58BB"/>
    <w:rsid w:val="008F75E4"/>
    <w:rsid w:val="008F7B13"/>
    <w:rsid w:val="009000E4"/>
    <w:rsid w:val="0090067E"/>
    <w:rsid w:val="00903227"/>
    <w:rsid w:val="00903B3F"/>
    <w:rsid w:val="0091043F"/>
    <w:rsid w:val="00913B15"/>
    <w:rsid w:val="00915037"/>
    <w:rsid w:val="0091740B"/>
    <w:rsid w:val="00921D52"/>
    <w:rsid w:val="00922230"/>
    <w:rsid w:val="009254A9"/>
    <w:rsid w:val="00925BA2"/>
    <w:rsid w:val="009326A9"/>
    <w:rsid w:val="00936173"/>
    <w:rsid w:val="00943A41"/>
    <w:rsid w:val="00944EE1"/>
    <w:rsid w:val="00947983"/>
    <w:rsid w:val="00952201"/>
    <w:rsid w:val="00953E40"/>
    <w:rsid w:val="00954D95"/>
    <w:rsid w:val="009607F4"/>
    <w:rsid w:val="00960EB3"/>
    <w:rsid w:val="009610F3"/>
    <w:rsid w:val="00963D53"/>
    <w:rsid w:val="00966AF4"/>
    <w:rsid w:val="00967B10"/>
    <w:rsid w:val="009726BD"/>
    <w:rsid w:val="00974A71"/>
    <w:rsid w:val="0097515A"/>
    <w:rsid w:val="009755D7"/>
    <w:rsid w:val="00975F15"/>
    <w:rsid w:val="009831C4"/>
    <w:rsid w:val="00983CC9"/>
    <w:rsid w:val="00985634"/>
    <w:rsid w:val="00986832"/>
    <w:rsid w:val="00987DBB"/>
    <w:rsid w:val="00990767"/>
    <w:rsid w:val="00992EDF"/>
    <w:rsid w:val="009A05C8"/>
    <w:rsid w:val="009A118A"/>
    <w:rsid w:val="009A2006"/>
    <w:rsid w:val="009A2FA1"/>
    <w:rsid w:val="009A3770"/>
    <w:rsid w:val="009B19D2"/>
    <w:rsid w:val="009B4B92"/>
    <w:rsid w:val="009B58A6"/>
    <w:rsid w:val="009C00D3"/>
    <w:rsid w:val="009C3E7E"/>
    <w:rsid w:val="009D3671"/>
    <w:rsid w:val="009E0459"/>
    <w:rsid w:val="009E3DE5"/>
    <w:rsid w:val="009E4533"/>
    <w:rsid w:val="009E5EFB"/>
    <w:rsid w:val="009E6C78"/>
    <w:rsid w:val="009E707B"/>
    <w:rsid w:val="009F017E"/>
    <w:rsid w:val="009F28C3"/>
    <w:rsid w:val="009F41E5"/>
    <w:rsid w:val="009F4A51"/>
    <w:rsid w:val="00A11563"/>
    <w:rsid w:val="00A122AC"/>
    <w:rsid w:val="00A1421C"/>
    <w:rsid w:val="00A21C23"/>
    <w:rsid w:val="00A2322B"/>
    <w:rsid w:val="00A25EDC"/>
    <w:rsid w:val="00A26482"/>
    <w:rsid w:val="00A26F68"/>
    <w:rsid w:val="00A32221"/>
    <w:rsid w:val="00A32BEE"/>
    <w:rsid w:val="00A35144"/>
    <w:rsid w:val="00A435E4"/>
    <w:rsid w:val="00A448D7"/>
    <w:rsid w:val="00A57494"/>
    <w:rsid w:val="00A5791F"/>
    <w:rsid w:val="00A618D8"/>
    <w:rsid w:val="00A63893"/>
    <w:rsid w:val="00A708EF"/>
    <w:rsid w:val="00A7650B"/>
    <w:rsid w:val="00A775D6"/>
    <w:rsid w:val="00A80C9B"/>
    <w:rsid w:val="00A82AB8"/>
    <w:rsid w:val="00A83838"/>
    <w:rsid w:val="00A87A0E"/>
    <w:rsid w:val="00A92468"/>
    <w:rsid w:val="00A92F73"/>
    <w:rsid w:val="00A9475A"/>
    <w:rsid w:val="00A94F63"/>
    <w:rsid w:val="00A96287"/>
    <w:rsid w:val="00A9677D"/>
    <w:rsid w:val="00A97D77"/>
    <w:rsid w:val="00AA0D5A"/>
    <w:rsid w:val="00AA42D8"/>
    <w:rsid w:val="00AA7809"/>
    <w:rsid w:val="00AB5A06"/>
    <w:rsid w:val="00AC0130"/>
    <w:rsid w:val="00AC16A1"/>
    <w:rsid w:val="00AC5DD0"/>
    <w:rsid w:val="00AC7A24"/>
    <w:rsid w:val="00AD0F63"/>
    <w:rsid w:val="00AD2C3E"/>
    <w:rsid w:val="00AD4E01"/>
    <w:rsid w:val="00AE00FE"/>
    <w:rsid w:val="00AE2732"/>
    <w:rsid w:val="00AE3D69"/>
    <w:rsid w:val="00AE4909"/>
    <w:rsid w:val="00AF1BD6"/>
    <w:rsid w:val="00AF6B9E"/>
    <w:rsid w:val="00B03AB4"/>
    <w:rsid w:val="00B07F9F"/>
    <w:rsid w:val="00B10587"/>
    <w:rsid w:val="00B15F7A"/>
    <w:rsid w:val="00B163F8"/>
    <w:rsid w:val="00B236FD"/>
    <w:rsid w:val="00B26D4A"/>
    <w:rsid w:val="00B27219"/>
    <w:rsid w:val="00B276F8"/>
    <w:rsid w:val="00B279EA"/>
    <w:rsid w:val="00B356E3"/>
    <w:rsid w:val="00B3783C"/>
    <w:rsid w:val="00B43FD0"/>
    <w:rsid w:val="00B5072A"/>
    <w:rsid w:val="00B508AD"/>
    <w:rsid w:val="00B520CF"/>
    <w:rsid w:val="00B52FEE"/>
    <w:rsid w:val="00B56600"/>
    <w:rsid w:val="00B56B2F"/>
    <w:rsid w:val="00B6792A"/>
    <w:rsid w:val="00B71F32"/>
    <w:rsid w:val="00B727DB"/>
    <w:rsid w:val="00B745E2"/>
    <w:rsid w:val="00B7574D"/>
    <w:rsid w:val="00B766E5"/>
    <w:rsid w:val="00B77C00"/>
    <w:rsid w:val="00B80324"/>
    <w:rsid w:val="00B82442"/>
    <w:rsid w:val="00B90F9C"/>
    <w:rsid w:val="00B9166B"/>
    <w:rsid w:val="00B92DED"/>
    <w:rsid w:val="00B95080"/>
    <w:rsid w:val="00BA33CE"/>
    <w:rsid w:val="00BA46C4"/>
    <w:rsid w:val="00BA52AA"/>
    <w:rsid w:val="00BB3F47"/>
    <w:rsid w:val="00BB74C4"/>
    <w:rsid w:val="00BC3CAE"/>
    <w:rsid w:val="00BD052B"/>
    <w:rsid w:val="00BD29D3"/>
    <w:rsid w:val="00BD2D30"/>
    <w:rsid w:val="00BD70EA"/>
    <w:rsid w:val="00BE11FF"/>
    <w:rsid w:val="00BE15F4"/>
    <w:rsid w:val="00BE2355"/>
    <w:rsid w:val="00BE4793"/>
    <w:rsid w:val="00BE4F13"/>
    <w:rsid w:val="00BE73E9"/>
    <w:rsid w:val="00BE7AF6"/>
    <w:rsid w:val="00BF1FBE"/>
    <w:rsid w:val="00BF2E1C"/>
    <w:rsid w:val="00BF3E23"/>
    <w:rsid w:val="00C014AE"/>
    <w:rsid w:val="00C029E5"/>
    <w:rsid w:val="00C075C7"/>
    <w:rsid w:val="00C1008E"/>
    <w:rsid w:val="00C10B56"/>
    <w:rsid w:val="00C169C8"/>
    <w:rsid w:val="00C17AA7"/>
    <w:rsid w:val="00C23029"/>
    <w:rsid w:val="00C24061"/>
    <w:rsid w:val="00C265E2"/>
    <w:rsid w:val="00C305A3"/>
    <w:rsid w:val="00C31911"/>
    <w:rsid w:val="00C347F2"/>
    <w:rsid w:val="00C3667D"/>
    <w:rsid w:val="00C36C97"/>
    <w:rsid w:val="00C400FC"/>
    <w:rsid w:val="00C40AFA"/>
    <w:rsid w:val="00C53537"/>
    <w:rsid w:val="00C54171"/>
    <w:rsid w:val="00C54865"/>
    <w:rsid w:val="00C55D2F"/>
    <w:rsid w:val="00C56107"/>
    <w:rsid w:val="00C562E2"/>
    <w:rsid w:val="00C579FD"/>
    <w:rsid w:val="00C63387"/>
    <w:rsid w:val="00C71566"/>
    <w:rsid w:val="00C75F1E"/>
    <w:rsid w:val="00C769C2"/>
    <w:rsid w:val="00C82961"/>
    <w:rsid w:val="00C90C46"/>
    <w:rsid w:val="00C92503"/>
    <w:rsid w:val="00C94665"/>
    <w:rsid w:val="00C96375"/>
    <w:rsid w:val="00C96E4E"/>
    <w:rsid w:val="00CA2A84"/>
    <w:rsid w:val="00CA5498"/>
    <w:rsid w:val="00CA76F0"/>
    <w:rsid w:val="00CB6B27"/>
    <w:rsid w:val="00CB72A4"/>
    <w:rsid w:val="00CD18DB"/>
    <w:rsid w:val="00CD22C2"/>
    <w:rsid w:val="00CD2C08"/>
    <w:rsid w:val="00CD353D"/>
    <w:rsid w:val="00CD6AEA"/>
    <w:rsid w:val="00CD72A3"/>
    <w:rsid w:val="00CE1ECD"/>
    <w:rsid w:val="00CE4E7E"/>
    <w:rsid w:val="00CE6AC5"/>
    <w:rsid w:val="00CF4FA9"/>
    <w:rsid w:val="00CF702C"/>
    <w:rsid w:val="00CF757B"/>
    <w:rsid w:val="00D011D3"/>
    <w:rsid w:val="00D0237F"/>
    <w:rsid w:val="00D02CF7"/>
    <w:rsid w:val="00D06FA3"/>
    <w:rsid w:val="00D116B9"/>
    <w:rsid w:val="00D21135"/>
    <w:rsid w:val="00D21D7C"/>
    <w:rsid w:val="00D2766C"/>
    <w:rsid w:val="00D3545D"/>
    <w:rsid w:val="00D44064"/>
    <w:rsid w:val="00D46322"/>
    <w:rsid w:val="00D47B3A"/>
    <w:rsid w:val="00D50BFB"/>
    <w:rsid w:val="00D514C8"/>
    <w:rsid w:val="00D51D75"/>
    <w:rsid w:val="00D5431F"/>
    <w:rsid w:val="00D5450E"/>
    <w:rsid w:val="00D553BA"/>
    <w:rsid w:val="00D573C9"/>
    <w:rsid w:val="00D577AA"/>
    <w:rsid w:val="00D61BD2"/>
    <w:rsid w:val="00D6326E"/>
    <w:rsid w:val="00D63E48"/>
    <w:rsid w:val="00D6566D"/>
    <w:rsid w:val="00D65B26"/>
    <w:rsid w:val="00D71286"/>
    <w:rsid w:val="00D71859"/>
    <w:rsid w:val="00D73DA2"/>
    <w:rsid w:val="00D80D54"/>
    <w:rsid w:val="00D83A10"/>
    <w:rsid w:val="00D841C3"/>
    <w:rsid w:val="00D87D16"/>
    <w:rsid w:val="00D923A0"/>
    <w:rsid w:val="00DA393C"/>
    <w:rsid w:val="00DA6BE4"/>
    <w:rsid w:val="00DB1A2D"/>
    <w:rsid w:val="00DC2971"/>
    <w:rsid w:val="00DC6248"/>
    <w:rsid w:val="00DC6588"/>
    <w:rsid w:val="00DC6B15"/>
    <w:rsid w:val="00DD6F30"/>
    <w:rsid w:val="00DE18F1"/>
    <w:rsid w:val="00DE59CC"/>
    <w:rsid w:val="00DE653D"/>
    <w:rsid w:val="00DE6EE0"/>
    <w:rsid w:val="00DE7E2D"/>
    <w:rsid w:val="00DF4B14"/>
    <w:rsid w:val="00DF6895"/>
    <w:rsid w:val="00E00AF5"/>
    <w:rsid w:val="00E04EE1"/>
    <w:rsid w:val="00E062D0"/>
    <w:rsid w:val="00E06575"/>
    <w:rsid w:val="00E121AD"/>
    <w:rsid w:val="00E13BAB"/>
    <w:rsid w:val="00E1531F"/>
    <w:rsid w:val="00E160A2"/>
    <w:rsid w:val="00E23FFE"/>
    <w:rsid w:val="00E33F84"/>
    <w:rsid w:val="00E40578"/>
    <w:rsid w:val="00E44428"/>
    <w:rsid w:val="00E44965"/>
    <w:rsid w:val="00E522BF"/>
    <w:rsid w:val="00E54C16"/>
    <w:rsid w:val="00E560A8"/>
    <w:rsid w:val="00E60ECB"/>
    <w:rsid w:val="00E63AE9"/>
    <w:rsid w:val="00E64F0E"/>
    <w:rsid w:val="00E6671B"/>
    <w:rsid w:val="00E72377"/>
    <w:rsid w:val="00E840C0"/>
    <w:rsid w:val="00E849B7"/>
    <w:rsid w:val="00E854C0"/>
    <w:rsid w:val="00E86F8E"/>
    <w:rsid w:val="00E90E90"/>
    <w:rsid w:val="00E97F90"/>
    <w:rsid w:val="00EA1597"/>
    <w:rsid w:val="00EA5D8E"/>
    <w:rsid w:val="00EB0CA4"/>
    <w:rsid w:val="00EB44CF"/>
    <w:rsid w:val="00EB6E51"/>
    <w:rsid w:val="00EC49F1"/>
    <w:rsid w:val="00ED3257"/>
    <w:rsid w:val="00ED4EE1"/>
    <w:rsid w:val="00EE0DAE"/>
    <w:rsid w:val="00EE21FC"/>
    <w:rsid w:val="00EE5D4C"/>
    <w:rsid w:val="00EF4844"/>
    <w:rsid w:val="00EF4F24"/>
    <w:rsid w:val="00EF5175"/>
    <w:rsid w:val="00EF7939"/>
    <w:rsid w:val="00F128D8"/>
    <w:rsid w:val="00F16BDC"/>
    <w:rsid w:val="00F17C4E"/>
    <w:rsid w:val="00F17EE9"/>
    <w:rsid w:val="00F24D45"/>
    <w:rsid w:val="00F256C2"/>
    <w:rsid w:val="00F33C34"/>
    <w:rsid w:val="00F37B47"/>
    <w:rsid w:val="00F40F5E"/>
    <w:rsid w:val="00F44124"/>
    <w:rsid w:val="00F453B8"/>
    <w:rsid w:val="00F45C77"/>
    <w:rsid w:val="00F5204F"/>
    <w:rsid w:val="00F52ACF"/>
    <w:rsid w:val="00F53155"/>
    <w:rsid w:val="00F55758"/>
    <w:rsid w:val="00F61A12"/>
    <w:rsid w:val="00F62364"/>
    <w:rsid w:val="00F62999"/>
    <w:rsid w:val="00F62A24"/>
    <w:rsid w:val="00F66A62"/>
    <w:rsid w:val="00F70F2F"/>
    <w:rsid w:val="00F71141"/>
    <w:rsid w:val="00F7140E"/>
    <w:rsid w:val="00F729BC"/>
    <w:rsid w:val="00F72CAC"/>
    <w:rsid w:val="00F754D8"/>
    <w:rsid w:val="00F76A12"/>
    <w:rsid w:val="00F76A8F"/>
    <w:rsid w:val="00F7704B"/>
    <w:rsid w:val="00F77941"/>
    <w:rsid w:val="00F77EDD"/>
    <w:rsid w:val="00F83CC5"/>
    <w:rsid w:val="00F978D9"/>
    <w:rsid w:val="00FA0D2F"/>
    <w:rsid w:val="00FA14B4"/>
    <w:rsid w:val="00FA2732"/>
    <w:rsid w:val="00FA401F"/>
    <w:rsid w:val="00FA783D"/>
    <w:rsid w:val="00FB20B8"/>
    <w:rsid w:val="00FB2348"/>
    <w:rsid w:val="00FB4AC5"/>
    <w:rsid w:val="00FB69E3"/>
    <w:rsid w:val="00FC13D1"/>
    <w:rsid w:val="00FC4C9F"/>
    <w:rsid w:val="00FD009B"/>
    <w:rsid w:val="00FD29E5"/>
    <w:rsid w:val="00FD3C5C"/>
    <w:rsid w:val="00FD45D0"/>
    <w:rsid w:val="00FD4992"/>
    <w:rsid w:val="00FE2780"/>
    <w:rsid w:val="00FE79B8"/>
    <w:rsid w:val="00FF21F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A61FA"/>
  <w15:docId w15:val="{7B658C59-82EA-47A1-B748-245F6C16F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06575"/>
    <w:pPr>
      <w:widowControl w:val="0"/>
      <w:autoSpaceDE w:val="0"/>
      <w:autoSpaceDN w:val="0"/>
      <w:spacing w:after="0" w:line="240" w:lineRule="auto"/>
      <w:jc w:val="both"/>
    </w:pPr>
    <w:rPr>
      <w:rFonts w:ascii="Book Antiqua" w:eastAsia="Times New Roman" w:hAnsi="Book Antiqua" w:cs="Times New Roman"/>
      <w:sz w:val="20"/>
      <w:lang w:val="en-US"/>
    </w:rPr>
  </w:style>
  <w:style w:type="paragraph" w:styleId="Heading1">
    <w:name w:val="heading 1"/>
    <w:aliases w:val="Section"/>
    <w:basedOn w:val="Normal"/>
    <w:link w:val="Heading1Char"/>
    <w:qFormat/>
    <w:rsid w:val="005C1970"/>
    <w:pPr>
      <w:numPr>
        <w:numId w:val="9"/>
      </w:numPr>
      <w:jc w:val="left"/>
      <w:outlineLvl w:val="0"/>
    </w:pPr>
    <w:rPr>
      <w:b/>
      <w:bCs/>
      <w:color w:val="000000" w:themeColor="text1"/>
      <w:sz w:val="24"/>
      <w:szCs w:val="24"/>
    </w:rPr>
  </w:style>
  <w:style w:type="paragraph" w:styleId="Heading2">
    <w:name w:val="heading 2"/>
    <w:basedOn w:val="Normal"/>
    <w:next w:val="Normal"/>
    <w:link w:val="Heading2Char"/>
    <w:uiPriority w:val="99"/>
    <w:unhideWhenUsed/>
    <w:qFormat/>
    <w:rsid w:val="005C1970"/>
    <w:pPr>
      <w:keepNext/>
      <w:keepLines/>
      <w:numPr>
        <w:ilvl w:val="1"/>
        <w:numId w:val="9"/>
      </w:numPr>
      <w:spacing w:before="40"/>
      <w:outlineLvl w:val="1"/>
    </w:pPr>
    <w:rPr>
      <w:rFonts w:eastAsiaTheme="majorEastAsia" w:cstheme="majorBidi"/>
      <w:b/>
      <w:szCs w:val="26"/>
    </w:rPr>
  </w:style>
  <w:style w:type="paragraph" w:styleId="Heading3">
    <w:name w:val="heading 3"/>
    <w:aliases w:val="Subsubsection"/>
    <w:basedOn w:val="Normal"/>
    <w:next w:val="Normal"/>
    <w:link w:val="Heading3Char"/>
    <w:unhideWhenUsed/>
    <w:qFormat/>
    <w:rsid w:val="00F83CC5"/>
    <w:pPr>
      <w:keepNext/>
      <w:keepLines/>
      <w:numPr>
        <w:ilvl w:val="2"/>
        <w:numId w:val="9"/>
      </w:numPr>
      <w:spacing w:before="40"/>
      <w:outlineLvl w:val="2"/>
    </w:pPr>
    <w:rPr>
      <w:rFonts w:eastAsiaTheme="majorEastAsia" w:cstheme="majorBidi"/>
      <w:b/>
      <w:sz w:val="24"/>
      <w:szCs w:val="24"/>
    </w:rPr>
  </w:style>
  <w:style w:type="paragraph" w:styleId="Heading4">
    <w:name w:val="heading 4"/>
    <w:basedOn w:val="Normal"/>
    <w:next w:val="Normal"/>
    <w:link w:val="Heading4Char"/>
    <w:unhideWhenUsed/>
    <w:qFormat/>
    <w:rsid w:val="00383E4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DA6BE4"/>
    <w:pPr>
      <w:keepNext/>
      <w:keepLines/>
      <w:widowControl/>
      <w:autoSpaceDE/>
      <w:autoSpaceDN/>
      <w:spacing w:before="80" w:after="40" w:line="276" w:lineRule="auto"/>
      <w:jc w:val="left"/>
      <w:outlineLvl w:val="4"/>
    </w:pPr>
    <w:rPr>
      <w:rFonts w:ascii="Calibri" w:eastAsiaTheme="majorEastAsia" w:hAnsi="Calibri" w:cstheme="majorBidi"/>
      <w:color w:val="2E74B5" w:themeColor="accent1" w:themeShade="BF"/>
      <w:sz w:val="22"/>
    </w:rPr>
  </w:style>
  <w:style w:type="paragraph" w:styleId="Heading6">
    <w:name w:val="heading 6"/>
    <w:basedOn w:val="Normal"/>
    <w:next w:val="Normal"/>
    <w:link w:val="Heading6Char"/>
    <w:unhideWhenUsed/>
    <w:qFormat/>
    <w:rsid w:val="00DA6BE4"/>
    <w:pPr>
      <w:keepNext/>
      <w:keepLines/>
      <w:widowControl/>
      <w:autoSpaceDE/>
      <w:autoSpaceDN/>
      <w:spacing w:before="40" w:line="276" w:lineRule="auto"/>
      <w:jc w:val="left"/>
      <w:outlineLvl w:val="5"/>
    </w:pPr>
    <w:rPr>
      <w:rFonts w:ascii="Calibri" w:eastAsiaTheme="majorEastAsia" w:hAnsi="Calibri" w:cstheme="majorBidi"/>
      <w:i/>
      <w:iCs/>
      <w:color w:val="595959" w:themeColor="text1" w:themeTint="A6"/>
      <w:sz w:val="22"/>
    </w:rPr>
  </w:style>
  <w:style w:type="paragraph" w:styleId="Heading7">
    <w:name w:val="heading 7"/>
    <w:basedOn w:val="Normal"/>
    <w:next w:val="Normal"/>
    <w:link w:val="Heading7Char"/>
    <w:unhideWhenUsed/>
    <w:qFormat/>
    <w:rsid w:val="00DA6BE4"/>
    <w:pPr>
      <w:keepNext/>
      <w:keepLines/>
      <w:widowControl/>
      <w:autoSpaceDE/>
      <w:autoSpaceDN/>
      <w:spacing w:before="40" w:line="276" w:lineRule="auto"/>
      <w:jc w:val="left"/>
      <w:outlineLvl w:val="6"/>
    </w:pPr>
    <w:rPr>
      <w:rFonts w:ascii="Calibri" w:eastAsiaTheme="majorEastAsia" w:hAnsi="Calibri" w:cstheme="majorBidi"/>
      <w:color w:val="595959" w:themeColor="text1" w:themeTint="A6"/>
      <w:sz w:val="22"/>
    </w:rPr>
  </w:style>
  <w:style w:type="paragraph" w:styleId="Heading8">
    <w:name w:val="heading 8"/>
    <w:basedOn w:val="Normal"/>
    <w:next w:val="Normal"/>
    <w:link w:val="Heading8Char"/>
    <w:unhideWhenUsed/>
    <w:qFormat/>
    <w:rsid w:val="00DA6BE4"/>
    <w:pPr>
      <w:keepNext/>
      <w:keepLines/>
      <w:widowControl/>
      <w:autoSpaceDE/>
      <w:autoSpaceDN/>
      <w:spacing w:line="276" w:lineRule="auto"/>
      <w:jc w:val="left"/>
      <w:outlineLvl w:val="7"/>
    </w:pPr>
    <w:rPr>
      <w:rFonts w:ascii="Calibri" w:eastAsiaTheme="majorEastAsia" w:hAnsi="Calibri" w:cstheme="majorBidi"/>
      <w:i/>
      <w:iCs/>
      <w:color w:val="272727" w:themeColor="text1" w:themeTint="D8"/>
      <w:sz w:val="22"/>
    </w:rPr>
  </w:style>
  <w:style w:type="paragraph" w:styleId="Heading9">
    <w:name w:val="heading 9"/>
    <w:basedOn w:val="Normal"/>
    <w:next w:val="Normal"/>
    <w:link w:val="Heading9Char"/>
    <w:unhideWhenUsed/>
    <w:qFormat/>
    <w:rsid w:val="00DA6BE4"/>
    <w:pPr>
      <w:keepNext/>
      <w:keepLines/>
      <w:widowControl/>
      <w:autoSpaceDE/>
      <w:autoSpaceDN/>
      <w:spacing w:line="276" w:lineRule="auto"/>
      <w:jc w:val="left"/>
      <w:outlineLvl w:val="8"/>
    </w:pPr>
    <w:rPr>
      <w:rFonts w:ascii="Calibri" w:eastAsiaTheme="majorEastAsia" w:hAnsi="Calibr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qFormat/>
    <w:rsid w:val="005C1970"/>
    <w:rPr>
      <w:rFonts w:ascii="Book Antiqua" w:eastAsia="Times New Roman" w:hAnsi="Book Antiqua" w:cs="Times New Roman"/>
      <w:b/>
      <w:bCs/>
      <w:color w:val="000000" w:themeColor="text1"/>
      <w:sz w:val="24"/>
      <w:szCs w:val="24"/>
      <w:lang w:val="en-US"/>
    </w:rPr>
  </w:style>
  <w:style w:type="paragraph" w:styleId="BodyText">
    <w:name w:val="Body Text"/>
    <w:basedOn w:val="Normal"/>
    <w:link w:val="BodyTextChar"/>
    <w:qFormat/>
    <w:rsid w:val="00983CC9"/>
    <w:rPr>
      <w:rFonts w:cstheme="majorHAnsi"/>
      <w:b/>
      <w:bCs/>
      <w:szCs w:val="20"/>
    </w:rPr>
  </w:style>
  <w:style w:type="character" w:customStyle="1" w:styleId="BodyTextChar">
    <w:name w:val="Body Text Char"/>
    <w:basedOn w:val="DefaultParagraphFont"/>
    <w:link w:val="BodyText"/>
    <w:qFormat/>
    <w:rsid w:val="00E97F90"/>
    <w:rPr>
      <w:rFonts w:ascii="Book Antiqua" w:eastAsia="Times New Roman" w:hAnsi="Book Antiqua" w:cstheme="majorHAnsi"/>
      <w:b/>
      <w:bCs/>
      <w:sz w:val="20"/>
      <w:szCs w:val="20"/>
      <w:lang w:val="en-US"/>
    </w:rPr>
  </w:style>
  <w:style w:type="paragraph" w:styleId="Title">
    <w:name w:val="Title"/>
    <w:basedOn w:val="Normal"/>
    <w:link w:val="TitleChar"/>
    <w:qFormat/>
    <w:rsid w:val="00B80324"/>
    <w:pPr>
      <w:spacing w:before="79"/>
      <w:ind w:left="3582" w:hanging="3020"/>
    </w:pPr>
    <w:rPr>
      <w:b/>
      <w:bCs/>
      <w:sz w:val="28"/>
      <w:szCs w:val="28"/>
    </w:rPr>
  </w:style>
  <w:style w:type="character" w:customStyle="1" w:styleId="TitleChar">
    <w:name w:val="Title Char"/>
    <w:basedOn w:val="DefaultParagraphFont"/>
    <w:link w:val="Title"/>
    <w:rsid w:val="00B80324"/>
    <w:rPr>
      <w:rFonts w:ascii="Times New Roman" w:eastAsia="Times New Roman" w:hAnsi="Times New Roman" w:cs="Times New Roman"/>
      <w:b/>
      <w:bCs/>
      <w:sz w:val="28"/>
      <w:szCs w:val="28"/>
      <w:lang w:val="en-US"/>
    </w:rPr>
  </w:style>
  <w:style w:type="paragraph" w:styleId="ListParagraph">
    <w:name w:val="List Paragraph"/>
    <w:basedOn w:val="Normal"/>
    <w:link w:val="ListParagraphChar"/>
    <w:uiPriority w:val="34"/>
    <w:qFormat/>
    <w:rsid w:val="00B80324"/>
    <w:pPr>
      <w:ind w:left="1000" w:hanging="360"/>
    </w:pPr>
  </w:style>
  <w:style w:type="paragraph" w:customStyle="1" w:styleId="TableParagraph">
    <w:name w:val="Table Paragraph"/>
    <w:basedOn w:val="Normal"/>
    <w:uiPriority w:val="1"/>
    <w:qFormat/>
    <w:rsid w:val="00B80324"/>
    <w:pPr>
      <w:spacing w:line="210" w:lineRule="exact"/>
      <w:jc w:val="center"/>
    </w:pPr>
  </w:style>
  <w:style w:type="paragraph" w:styleId="Header">
    <w:name w:val="header"/>
    <w:aliases w:val="h"/>
    <w:basedOn w:val="Normal"/>
    <w:link w:val="HeaderChar"/>
    <w:uiPriority w:val="99"/>
    <w:unhideWhenUsed/>
    <w:qFormat/>
    <w:rsid w:val="00B80324"/>
    <w:pPr>
      <w:tabs>
        <w:tab w:val="center" w:pos="4680"/>
        <w:tab w:val="right" w:pos="9360"/>
      </w:tabs>
    </w:pPr>
  </w:style>
  <w:style w:type="character" w:customStyle="1" w:styleId="HeaderChar">
    <w:name w:val="Header Char"/>
    <w:aliases w:val="h Char"/>
    <w:basedOn w:val="DefaultParagraphFont"/>
    <w:link w:val="Header"/>
    <w:uiPriority w:val="99"/>
    <w:qFormat/>
    <w:rsid w:val="00B80324"/>
    <w:rPr>
      <w:rFonts w:ascii="Times New Roman" w:eastAsia="Times New Roman" w:hAnsi="Times New Roman" w:cs="Times New Roman"/>
      <w:lang w:val="en-US"/>
    </w:rPr>
  </w:style>
  <w:style w:type="paragraph" w:styleId="Footer">
    <w:name w:val="footer"/>
    <w:basedOn w:val="Normal"/>
    <w:link w:val="FooterChar"/>
    <w:uiPriority w:val="99"/>
    <w:unhideWhenUsed/>
    <w:qFormat/>
    <w:rsid w:val="00B80324"/>
    <w:pPr>
      <w:tabs>
        <w:tab w:val="center" w:pos="4680"/>
        <w:tab w:val="right" w:pos="9360"/>
      </w:tabs>
    </w:pPr>
  </w:style>
  <w:style w:type="character" w:customStyle="1" w:styleId="FooterChar">
    <w:name w:val="Footer Char"/>
    <w:basedOn w:val="DefaultParagraphFont"/>
    <w:link w:val="Footer"/>
    <w:uiPriority w:val="99"/>
    <w:qFormat/>
    <w:rsid w:val="00B80324"/>
    <w:rPr>
      <w:rFonts w:ascii="Times New Roman" w:eastAsia="Times New Roman" w:hAnsi="Times New Roman" w:cs="Times New Roman"/>
      <w:lang w:val="en-US"/>
    </w:rPr>
  </w:style>
  <w:style w:type="paragraph" w:customStyle="1" w:styleId="Default">
    <w:name w:val="Default"/>
    <w:rsid w:val="00B80324"/>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character" w:styleId="Hyperlink">
    <w:name w:val="Hyperlink"/>
    <w:uiPriority w:val="99"/>
    <w:unhideWhenUsed/>
    <w:qFormat/>
    <w:rsid w:val="00B80324"/>
    <w:rPr>
      <w:color w:val="0563C1"/>
      <w:u w:val="single"/>
    </w:rPr>
  </w:style>
  <w:style w:type="paragraph" w:styleId="BalloonText">
    <w:name w:val="Balloon Text"/>
    <w:basedOn w:val="Normal"/>
    <w:link w:val="BalloonTextChar"/>
    <w:uiPriority w:val="99"/>
    <w:semiHidden/>
    <w:unhideWhenUsed/>
    <w:qFormat/>
    <w:rsid w:val="00B80324"/>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80324"/>
    <w:rPr>
      <w:rFonts w:ascii="Tahoma" w:eastAsia="Times New Roman" w:hAnsi="Tahoma" w:cs="Tahoma"/>
      <w:sz w:val="16"/>
      <w:szCs w:val="16"/>
      <w:lang w:val="en-US"/>
    </w:rPr>
  </w:style>
  <w:style w:type="paragraph" w:styleId="NormalWeb">
    <w:name w:val="Normal (Web)"/>
    <w:aliases w:val="Char Char Char Char,Char Char Char, Char Char Char Char, Char Char Char"/>
    <w:basedOn w:val="Normal"/>
    <w:link w:val="NormalWebChar"/>
    <w:uiPriority w:val="99"/>
    <w:unhideWhenUsed/>
    <w:qFormat/>
    <w:rsid w:val="00B80324"/>
    <w:pPr>
      <w:widowControl/>
      <w:autoSpaceDE/>
      <w:autoSpaceDN/>
      <w:spacing w:before="100" w:beforeAutospacing="1" w:after="100" w:afterAutospacing="1"/>
    </w:pPr>
    <w:rPr>
      <w:sz w:val="24"/>
      <w:szCs w:val="24"/>
      <w:lang w:val="en-IN" w:eastAsia="en-IN"/>
    </w:rPr>
  </w:style>
  <w:style w:type="character" w:customStyle="1" w:styleId="Heading2Char">
    <w:name w:val="Heading 2 Char"/>
    <w:basedOn w:val="DefaultParagraphFont"/>
    <w:link w:val="Heading2"/>
    <w:uiPriority w:val="99"/>
    <w:qFormat/>
    <w:rsid w:val="005C1970"/>
    <w:rPr>
      <w:rFonts w:ascii="Book Antiqua" w:eastAsiaTheme="majorEastAsia" w:hAnsi="Book Antiqua" w:cstheme="majorBidi"/>
      <w:b/>
      <w:sz w:val="20"/>
      <w:szCs w:val="26"/>
      <w:lang w:val="en-US"/>
    </w:rPr>
  </w:style>
  <w:style w:type="character" w:customStyle="1" w:styleId="Heading3Char">
    <w:name w:val="Heading 3 Char"/>
    <w:aliases w:val="Subsubsection Char"/>
    <w:basedOn w:val="DefaultParagraphFont"/>
    <w:link w:val="Heading3"/>
    <w:rsid w:val="00F83CC5"/>
    <w:rPr>
      <w:rFonts w:ascii="Book Antiqua" w:eastAsiaTheme="majorEastAsia" w:hAnsi="Book Antiqua" w:cstheme="majorBidi"/>
      <w:b/>
      <w:sz w:val="24"/>
      <w:szCs w:val="24"/>
      <w:lang w:val="en-US"/>
    </w:rPr>
  </w:style>
  <w:style w:type="character" w:customStyle="1" w:styleId="Heading4Char">
    <w:name w:val="Heading 4 Char"/>
    <w:basedOn w:val="DefaultParagraphFont"/>
    <w:link w:val="Heading4"/>
    <w:rsid w:val="00383E45"/>
    <w:rPr>
      <w:rFonts w:asciiTheme="majorHAnsi" w:eastAsiaTheme="majorEastAsia" w:hAnsiTheme="majorHAnsi" w:cstheme="majorBidi"/>
      <w:i/>
      <w:iCs/>
      <w:color w:val="2E74B5" w:themeColor="accent1" w:themeShade="BF"/>
      <w:lang w:val="en-US"/>
    </w:rPr>
  </w:style>
  <w:style w:type="table" w:styleId="TableGrid">
    <w:name w:val="Table Grid"/>
    <w:basedOn w:val="TableNormal"/>
    <w:uiPriority w:val="59"/>
    <w:qFormat/>
    <w:rsid w:val="00E854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qFormat/>
    <w:rsid w:val="00F76A12"/>
    <w:rPr>
      <w:szCs w:val="20"/>
    </w:rPr>
  </w:style>
  <w:style w:type="character" w:customStyle="1" w:styleId="FootnoteTextChar">
    <w:name w:val="Footnote Text Char"/>
    <w:basedOn w:val="DefaultParagraphFont"/>
    <w:link w:val="FootnoteText"/>
    <w:uiPriority w:val="99"/>
    <w:qFormat/>
    <w:rsid w:val="00F76A12"/>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unhideWhenUsed/>
    <w:qFormat/>
    <w:rsid w:val="00F76A12"/>
    <w:rPr>
      <w:vertAlign w:val="superscript"/>
    </w:rPr>
  </w:style>
  <w:style w:type="paragraph" w:styleId="EndnoteText">
    <w:name w:val="endnote text"/>
    <w:basedOn w:val="Normal"/>
    <w:link w:val="EndnoteTextChar"/>
    <w:uiPriority w:val="99"/>
    <w:unhideWhenUsed/>
    <w:qFormat/>
    <w:rsid w:val="009C3E7E"/>
    <w:rPr>
      <w:szCs w:val="20"/>
    </w:rPr>
  </w:style>
  <w:style w:type="character" w:customStyle="1" w:styleId="EndnoteTextChar">
    <w:name w:val="Endnote Text Char"/>
    <w:basedOn w:val="DefaultParagraphFont"/>
    <w:link w:val="EndnoteText"/>
    <w:uiPriority w:val="99"/>
    <w:qFormat/>
    <w:rsid w:val="009C3E7E"/>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unhideWhenUsed/>
    <w:qFormat/>
    <w:rsid w:val="009C3E7E"/>
    <w:rPr>
      <w:vertAlign w:val="superscript"/>
    </w:rPr>
  </w:style>
  <w:style w:type="character" w:customStyle="1" w:styleId="ListParagraphChar">
    <w:name w:val="List Paragraph Char"/>
    <w:basedOn w:val="DefaultParagraphFont"/>
    <w:link w:val="ListParagraph"/>
    <w:uiPriority w:val="34"/>
    <w:qFormat/>
    <w:locked/>
    <w:rsid w:val="000F78D4"/>
    <w:rPr>
      <w:rFonts w:ascii="Times New Roman" w:eastAsia="Times New Roman" w:hAnsi="Times New Roman" w:cs="Times New Roman"/>
      <w:lang w:val="en-US"/>
    </w:rPr>
  </w:style>
  <w:style w:type="character" w:customStyle="1" w:styleId="il">
    <w:name w:val="il"/>
    <w:basedOn w:val="DefaultParagraphFont"/>
    <w:rsid w:val="000F78D4"/>
  </w:style>
  <w:style w:type="paragraph" w:styleId="NoSpacing">
    <w:name w:val="No Spacing"/>
    <w:link w:val="NoSpacingChar"/>
    <w:uiPriority w:val="1"/>
    <w:qFormat/>
    <w:rsid w:val="000F78D4"/>
    <w:pPr>
      <w:spacing w:after="0" w:line="240" w:lineRule="auto"/>
    </w:pPr>
    <w:rPr>
      <w:rFonts w:ascii="Times New Roman" w:eastAsia="SimSun" w:hAnsi="Times New Roman" w:cs="SimSun"/>
      <w:lang w:val="en-US"/>
    </w:rPr>
  </w:style>
  <w:style w:type="character" w:customStyle="1" w:styleId="NoSpacingChar">
    <w:name w:val="No Spacing Char"/>
    <w:basedOn w:val="DefaultParagraphFont"/>
    <w:link w:val="NoSpacing"/>
    <w:uiPriority w:val="1"/>
    <w:qFormat/>
    <w:rsid w:val="000F78D4"/>
    <w:rPr>
      <w:rFonts w:ascii="Times New Roman" w:eastAsia="SimSun" w:hAnsi="Times New Roman" w:cs="SimSun"/>
      <w:lang w:val="en-US"/>
    </w:rPr>
  </w:style>
  <w:style w:type="paragraph" w:styleId="Caption">
    <w:name w:val="caption"/>
    <w:basedOn w:val="Normal"/>
    <w:next w:val="Normal"/>
    <w:link w:val="CaptionChar"/>
    <w:uiPriority w:val="35"/>
    <w:unhideWhenUsed/>
    <w:qFormat/>
    <w:rsid w:val="00985634"/>
    <w:pPr>
      <w:spacing w:after="200"/>
    </w:pPr>
    <w:rPr>
      <w:i/>
      <w:iCs/>
      <w:color w:val="44546A" w:themeColor="text2"/>
      <w:sz w:val="18"/>
      <w:szCs w:val="18"/>
    </w:rPr>
  </w:style>
  <w:style w:type="character" w:styleId="Strong">
    <w:name w:val="Strong"/>
    <w:basedOn w:val="DefaultParagraphFont"/>
    <w:uiPriority w:val="22"/>
    <w:qFormat/>
    <w:rsid w:val="008C08CC"/>
    <w:rPr>
      <w:b/>
      <w:bCs/>
    </w:rPr>
  </w:style>
  <w:style w:type="paragraph" w:customStyle="1" w:styleId="EndNoteBibliography">
    <w:name w:val="EndNote Bibliography"/>
    <w:basedOn w:val="Normal"/>
    <w:link w:val="EndNoteBibliographyChar"/>
    <w:qFormat/>
    <w:rsid w:val="009326A9"/>
    <w:pPr>
      <w:autoSpaceDE/>
      <w:autoSpaceDN/>
      <w:jc w:val="left"/>
    </w:pPr>
    <w:rPr>
      <w:rFonts w:ascii="Calibri" w:eastAsia="SimSun" w:hAnsi="Calibri" w:cs="SimSun"/>
      <w:kern w:val="2"/>
      <w:lang w:eastAsia="zh-CN"/>
    </w:rPr>
  </w:style>
  <w:style w:type="character" w:customStyle="1" w:styleId="EndNoteBibliographyChar">
    <w:name w:val="EndNote Bibliography Char"/>
    <w:basedOn w:val="DefaultParagraphFont"/>
    <w:link w:val="EndNoteBibliography"/>
    <w:qFormat/>
    <w:rsid w:val="009326A9"/>
    <w:rPr>
      <w:rFonts w:ascii="Calibri" w:eastAsia="SimSun" w:hAnsi="Calibri" w:cs="SimSun"/>
      <w:kern w:val="2"/>
      <w:sz w:val="20"/>
      <w:lang w:val="en-US" w:eastAsia="zh-CN"/>
    </w:rPr>
  </w:style>
  <w:style w:type="character" w:customStyle="1" w:styleId="GivenName">
    <w:name w:val="Given Name"/>
    <w:basedOn w:val="DefaultParagraphFont"/>
    <w:rsid w:val="00372BF4"/>
  </w:style>
  <w:style w:type="character" w:customStyle="1" w:styleId="FamilyName">
    <w:name w:val="Family Name"/>
    <w:basedOn w:val="DefaultParagraphFont"/>
    <w:rsid w:val="00372BF4"/>
  </w:style>
  <w:style w:type="paragraph" w:customStyle="1" w:styleId="Reference">
    <w:name w:val="Reference"/>
    <w:basedOn w:val="Normal"/>
    <w:rsid w:val="00372BF4"/>
    <w:pPr>
      <w:widowControl/>
      <w:autoSpaceDE/>
      <w:autoSpaceDN/>
      <w:spacing w:before="320" w:after="160" w:line="360" w:lineRule="auto"/>
      <w:ind w:left="400" w:hanging="400"/>
    </w:pPr>
    <w:rPr>
      <w:rFonts w:ascii="Calibri" w:eastAsia="Calibri" w:hAnsi="Calibri" w:cs="Calibri"/>
      <w:sz w:val="22"/>
      <w:szCs w:val="20"/>
      <w:lang w:val="" w:eastAsia="en-IN"/>
    </w:rPr>
  </w:style>
  <w:style w:type="character" w:customStyle="1" w:styleId="PageNumbers">
    <w:name w:val="Page Numbers"/>
    <w:basedOn w:val="DefaultParagraphFont"/>
    <w:rsid w:val="00372BF4"/>
  </w:style>
  <w:style w:type="character" w:customStyle="1" w:styleId="ArticleTitle">
    <w:name w:val="Article Title"/>
    <w:basedOn w:val="DefaultParagraphFont"/>
    <w:qFormat/>
    <w:rsid w:val="00372BF4"/>
  </w:style>
  <w:style w:type="character" w:customStyle="1" w:styleId="VolumeNumber">
    <w:name w:val="Volume Number"/>
    <w:basedOn w:val="DefaultParagraphFont"/>
    <w:rsid w:val="00372BF4"/>
  </w:style>
  <w:style w:type="character" w:customStyle="1" w:styleId="IssueNumber">
    <w:name w:val="Issue Number"/>
    <w:basedOn w:val="DefaultParagraphFont"/>
    <w:rsid w:val="00372BF4"/>
  </w:style>
  <w:style w:type="character" w:customStyle="1" w:styleId="Source">
    <w:name w:val="Source"/>
    <w:basedOn w:val="DefaultParagraphFont"/>
    <w:rsid w:val="00372BF4"/>
  </w:style>
  <w:style w:type="character" w:customStyle="1" w:styleId="Year">
    <w:name w:val="Year"/>
    <w:basedOn w:val="DefaultParagraphFont"/>
    <w:rsid w:val="00372BF4"/>
  </w:style>
  <w:style w:type="character" w:styleId="FollowedHyperlink">
    <w:name w:val="FollowedHyperlink"/>
    <w:basedOn w:val="DefaultParagraphFont"/>
    <w:uiPriority w:val="99"/>
    <w:unhideWhenUsed/>
    <w:rsid w:val="004F6E37"/>
    <w:rPr>
      <w:color w:val="954F72"/>
      <w:u w:val="single"/>
    </w:rPr>
  </w:style>
  <w:style w:type="paragraph" w:customStyle="1" w:styleId="msonormal0">
    <w:name w:val="msonormal"/>
    <w:basedOn w:val="Normal"/>
    <w:rsid w:val="004F6E37"/>
    <w:pPr>
      <w:widowControl/>
      <w:autoSpaceDE/>
      <w:autoSpaceDN/>
      <w:spacing w:before="100" w:beforeAutospacing="1" w:after="100" w:afterAutospacing="1"/>
      <w:jc w:val="left"/>
    </w:pPr>
    <w:rPr>
      <w:rFonts w:ascii="Times New Roman" w:hAnsi="Times New Roman"/>
      <w:sz w:val="24"/>
      <w:szCs w:val="24"/>
      <w:lang w:bidi="hi-IN"/>
      <w14:ligatures w14:val="standardContextual"/>
    </w:rPr>
  </w:style>
  <w:style w:type="paragraph" w:customStyle="1" w:styleId="font5">
    <w:name w:val="font5"/>
    <w:basedOn w:val="Normal"/>
    <w:rsid w:val="004F6E37"/>
    <w:pPr>
      <w:widowControl/>
      <w:autoSpaceDE/>
      <w:autoSpaceDN/>
      <w:spacing w:before="100" w:beforeAutospacing="1" w:after="100" w:afterAutospacing="1"/>
      <w:jc w:val="left"/>
    </w:pPr>
    <w:rPr>
      <w:rFonts w:ascii="Times New Roman" w:hAnsi="Times New Roman"/>
      <w:b/>
      <w:bCs/>
      <w:color w:val="000000"/>
      <w:szCs w:val="20"/>
      <w:lang w:bidi="hi-IN"/>
      <w14:ligatures w14:val="standardContextual"/>
    </w:rPr>
  </w:style>
  <w:style w:type="paragraph" w:customStyle="1" w:styleId="font6">
    <w:name w:val="font6"/>
    <w:basedOn w:val="Normal"/>
    <w:rsid w:val="004F6E37"/>
    <w:pPr>
      <w:widowControl/>
      <w:autoSpaceDE/>
      <w:autoSpaceDN/>
      <w:spacing w:before="100" w:beforeAutospacing="1" w:after="100" w:afterAutospacing="1"/>
      <w:jc w:val="left"/>
    </w:pPr>
    <w:rPr>
      <w:rFonts w:ascii="Times New Roman" w:hAnsi="Times New Roman"/>
      <w:color w:val="000000"/>
      <w:szCs w:val="20"/>
      <w:lang w:bidi="hi-IN"/>
      <w14:ligatures w14:val="standardContextual"/>
    </w:rPr>
  </w:style>
  <w:style w:type="paragraph" w:customStyle="1" w:styleId="xl65">
    <w:name w:val="xl65"/>
    <w:basedOn w:val="Normal"/>
    <w:rsid w:val="004F6E37"/>
    <w:pPr>
      <w:widowControl/>
      <w:autoSpaceDE/>
      <w:autoSpaceDN/>
      <w:spacing w:before="100" w:beforeAutospacing="1" w:after="100" w:afterAutospacing="1"/>
      <w:textAlignment w:val="center"/>
    </w:pPr>
    <w:rPr>
      <w:rFonts w:ascii="Times New Roman" w:hAnsi="Times New Roman"/>
      <w:b/>
      <w:bCs/>
      <w:sz w:val="24"/>
      <w:szCs w:val="24"/>
      <w:u w:val="single"/>
      <w:lang w:bidi="hi-IN"/>
      <w14:ligatures w14:val="standardContextual"/>
    </w:rPr>
  </w:style>
  <w:style w:type="paragraph" w:customStyle="1" w:styleId="xl66">
    <w:name w:val="xl66"/>
    <w:basedOn w:val="Normal"/>
    <w:rsid w:val="004F6E3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hAnsi="Times New Roman"/>
      <w:b/>
      <w:bCs/>
      <w:color w:val="000000"/>
      <w:szCs w:val="20"/>
      <w:lang w:bidi="hi-IN"/>
      <w14:ligatures w14:val="standardContextual"/>
    </w:rPr>
  </w:style>
  <w:style w:type="paragraph" w:customStyle="1" w:styleId="xl67">
    <w:name w:val="xl67"/>
    <w:basedOn w:val="Normal"/>
    <w:rsid w:val="004F6E37"/>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hAnsi="Times New Roman"/>
      <w:b/>
      <w:bCs/>
      <w:color w:val="000000"/>
      <w:szCs w:val="20"/>
      <w:lang w:bidi="hi-IN"/>
      <w14:ligatures w14:val="standardContextual"/>
    </w:rPr>
  </w:style>
  <w:style w:type="paragraph" w:customStyle="1" w:styleId="xl68">
    <w:name w:val="xl68"/>
    <w:basedOn w:val="Normal"/>
    <w:rsid w:val="004F6E37"/>
    <w:pPr>
      <w:widowControl/>
      <w:pBdr>
        <w:top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hAnsi="Times New Roman"/>
      <w:b/>
      <w:bCs/>
      <w:color w:val="000000"/>
      <w:szCs w:val="20"/>
      <w:lang w:bidi="hi-IN"/>
      <w14:ligatures w14:val="standardContextual"/>
    </w:rPr>
  </w:style>
  <w:style w:type="paragraph" w:customStyle="1" w:styleId="xl69">
    <w:name w:val="xl69"/>
    <w:basedOn w:val="Normal"/>
    <w:rsid w:val="004F6E37"/>
    <w:pPr>
      <w:widowControl/>
      <w:pBdr>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paragraph" w:customStyle="1" w:styleId="xl70">
    <w:name w:val="xl70"/>
    <w:basedOn w:val="Normal"/>
    <w:rsid w:val="004F6E37"/>
    <w:pPr>
      <w:widowControl/>
      <w:pBdr>
        <w:right w:val="single" w:sz="8" w:space="0" w:color="auto"/>
      </w:pBdr>
      <w:autoSpaceDE/>
      <w:autoSpaceDN/>
      <w:spacing w:before="100" w:beforeAutospacing="1" w:after="100" w:afterAutospacing="1"/>
      <w:jc w:val="left"/>
      <w:textAlignment w:val="top"/>
    </w:pPr>
    <w:rPr>
      <w:rFonts w:ascii="Times New Roman" w:hAnsi="Times New Roman"/>
      <w:sz w:val="24"/>
      <w:szCs w:val="24"/>
      <w:lang w:bidi="hi-IN"/>
      <w14:ligatures w14:val="standardContextual"/>
    </w:rPr>
  </w:style>
  <w:style w:type="paragraph" w:customStyle="1" w:styleId="xl71">
    <w:name w:val="xl71"/>
    <w:basedOn w:val="Normal"/>
    <w:rsid w:val="004F6E37"/>
    <w:pPr>
      <w:widowControl/>
      <w:pBdr>
        <w:bottom w:val="single" w:sz="8" w:space="0" w:color="auto"/>
        <w:right w:val="single" w:sz="8" w:space="0" w:color="auto"/>
      </w:pBdr>
      <w:autoSpaceDE/>
      <w:autoSpaceDN/>
      <w:spacing w:before="100" w:beforeAutospacing="1" w:after="100" w:afterAutospacing="1"/>
      <w:jc w:val="left"/>
      <w:textAlignment w:val="top"/>
    </w:pPr>
    <w:rPr>
      <w:rFonts w:ascii="Times New Roman" w:hAnsi="Times New Roman"/>
      <w:sz w:val="24"/>
      <w:szCs w:val="24"/>
      <w:lang w:bidi="hi-IN"/>
      <w14:ligatures w14:val="standardContextual"/>
    </w:rPr>
  </w:style>
  <w:style w:type="paragraph" w:customStyle="1" w:styleId="xl72">
    <w:name w:val="xl72"/>
    <w:basedOn w:val="Normal"/>
    <w:rsid w:val="004F6E37"/>
    <w:pPr>
      <w:widowControl/>
      <w:pBdr>
        <w:bottom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paragraph" w:customStyle="1" w:styleId="xl73">
    <w:name w:val="xl73"/>
    <w:basedOn w:val="Normal"/>
    <w:rsid w:val="004F6E37"/>
    <w:pPr>
      <w:widowControl/>
      <w:pBdr>
        <w:right w:val="single" w:sz="8" w:space="0" w:color="auto"/>
      </w:pBdr>
      <w:autoSpaceDE/>
      <w:autoSpaceDN/>
      <w:spacing w:before="100" w:beforeAutospacing="1" w:after="100" w:afterAutospacing="1"/>
      <w:textAlignment w:val="center"/>
    </w:pPr>
    <w:rPr>
      <w:rFonts w:ascii="Times New Roman" w:hAnsi="Times New Roman"/>
      <w:b/>
      <w:bCs/>
      <w:color w:val="000000"/>
      <w:szCs w:val="20"/>
      <w:lang w:bidi="hi-IN"/>
      <w14:ligatures w14:val="standardContextual"/>
    </w:rPr>
  </w:style>
  <w:style w:type="paragraph" w:customStyle="1" w:styleId="xl74">
    <w:name w:val="xl74"/>
    <w:basedOn w:val="Normal"/>
    <w:rsid w:val="004F6E37"/>
    <w:pPr>
      <w:widowControl/>
      <w:pBdr>
        <w:left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paragraph" w:customStyle="1" w:styleId="xl75">
    <w:name w:val="xl75"/>
    <w:basedOn w:val="Normal"/>
    <w:rsid w:val="004F6E37"/>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paragraph" w:customStyle="1" w:styleId="xl76">
    <w:name w:val="xl76"/>
    <w:basedOn w:val="Normal"/>
    <w:rsid w:val="004F6E3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paragraph" w:customStyle="1" w:styleId="xl77">
    <w:name w:val="xl77"/>
    <w:basedOn w:val="Normal"/>
    <w:rsid w:val="004F6E37"/>
    <w:pPr>
      <w:widowControl/>
      <w:pBdr>
        <w:top w:val="single" w:sz="8" w:space="0" w:color="auto"/>
        <w:left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paragraph" w:customStyle="1" w:styleId="xl78">
    <w:name w:val="xl78"/>
    <w:basedOn w:val="Normal"/>
    <w:rsid w:val="004F6E37"/>
    <w:pPr>
      <w:widowControl/>
      <w:pBdr>
        <w:left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paragraph" w:customStyle="1" w:styleId="xl79">
    <w:name w:val="xl79"/>
    <w:basedOn w:val="Normal"/>
    <w:rsid w:val="004F6E37"/>
    <w:pPr>
      <w:widowControl/>
      <w:pBdr>
        <w:left w:val="single" w:sz="8" w:space="0" w:color="auto"/>
        <w:bottom w:val="single" w:sz="8" w:space="0" w:color="auto"/>
        <w:right w:val="single" w:sz="8" w:space="0" w:color="auto"/>
      </w:pBdr>
      <w:autoSpaceDE/>
      <w:autoSpaceDN/>
      <w:spacing w:before="100" w:beforeAutospacing="1" w:after="100" w:afterAutospacing="1"/>
      <w:textAlignment w:val="center"/>
    </w:pPr>
    <w:rPr>
      <w:rFonts w:ascii="Times New Roman" w:hAnsi="Times New Roman"/>
      <w:color w:val="000000"/>
      <w:szCs w:val="20"/>
      <w:lang w:bidi="hi-IN"/>
      <w14:ligatures w14:val="standardContextual"/>
    </w:rPr>
  </w:style>
  <w:style w:type="table" w:customStyle="1" w:styleId="Style47">
    <w:name w:val="_Style 47"/>
    <w:basedOn w:val="TableNormal"/>
    <w:qFormat/>
    <w:rsid w:val="00D83A10"/>
    <w:pPr>
      <w:spacing w:after="0" w:line="240" w:lineRule="auto"/>
    </w:pPr>
    <w:rPr>
      <w:rFonts w:ascii="Times New Roman" w:eastAsia="SimSun" w:hAnsi="Times New Roman" w:cs="Times New Roman"/>
      <w:sz w:val="20"/>
      <w:szCs w:val="20"/>
      <w:lang w:val="en-US" w:bidi="hi-IN"/>
    </w:rPr>
    <w:tblPr>
      <w:tblInd w:w="0" w:type="nil"/>
      <w:tblCellMar>
        <w:top w:w="15" w:type="dxa"/>
        <w:left w:w="15" w:type="dxa"/>
        <w:bottom w:w="15" w:type="dxa"/>
        <w:right w:w="15" w:type="dxa"/>
      </w:tblCellMar>
    </w:tblPr>
  </w:style>
  <w:style w:type="table" w:customStyle="1" w:styleId="Style48">
    <w:name w:val="_Style 48"/>
    <w:basedOn w:val="TableNormal"/>
    <w:qFormat/>
    <w:rsid w:val="00D83A10"/>
    <w:pPr>
      <w:spacing w:after="0" w:line="240" w:lineRule="auto"/>
    </w:pPr>
    <w:rPr>
      <w:rFonts w:ascii="Times New Roman" w:eastAsia="SimSun" w:hAnsi="Times New Roman" w:cs="Times New Roman"/>
      <w:sz w:val="20"/>
      <w:szCs w:val="20"/>
      <w:lang w:val="en-US" w:bidi="hi-IN"/>
    </w:rPr>
    <w:tblPr>
      <w:tblInd w:w="0" w:type="nil"/>
      <w:tblCellMar>
        <w:left w:w="115" w:type="dxa"/>
        <w:right w:w="115" w:type="dxa"/>
      </w:tblCellMar>
    </w:tblPr>
  </w:style>
  <w:style w:type="table" w:customStyle="1" w:styleId="Style49">
    <w:name w:val="_Style 49"/>
    <w:basedOn w:val="TableNormal"/>
    <w:qFormat/>
    <w:rsid w:val="00D83A10"/>
    <w:pPr>
      <w:spacing w:after="0" w:line="240" w:lineRule="auto"/>
    </w:pPr>
    <w:rPr>
      <w:rFonts w:ascii="Times New Roman" w:eastAsia="SimSun" w:hAnsi="Times New Roman" w:cs="Times New Roman"/>
      <w:sz w:val="20"/>
      <w:szCs w:val="20"/>
      <w:lang w:val="en-US" w:bidi="hi-IN"/>
    </w:rPr>
    <w:tblPr>
      <w:tblInd w:w="0" w:type="nil"/>
      <w:tblCellMar>
        <w:left w:w="115" w:type="dxa"/>
        <w:right w:w="115" w:type="dxa"/>
      </w:tblCellMar>
    </w:tblPr>
  </w:style>
  <w:style w:type="table" w:customStyle="1" w:styleId="Style50">
    <w:name w:val="_Style 50"/>
    <w:basedOn w:val="TableNormal"/>
    <w:rsid w:val="00D83A10"/>
    <w:pPr>
      <w:spacing w:after="0" w:line="240" w:lineRule="auto"/>
    </w:pPr>
    <w:rPr>
      <w:rFonts w:ascii="Times New Roman" w:eastAsia="SimSun" w:hAnsi="Times New Roman" w:cs="Times New Roman"/>
      <w:sz w:val="20"/>
      <w:szCs w:val="20"/>
      <w:lang w:val="en-US" w:bidi="hi-IN"/>
    </w:rPr>
    <w:tblPr>
      <w:tblInd w:w="0" w:type="nil"/>
      <w:tblCellMar>
        <w:top w:w="15" w:type="dxa"/>
        <w:left w:w="15" w:type="dxa"/>
        <w:bottom w:w="15" w:type="dxa"/>
        <w:right w:w="15" w:type="dxa"/>
      </w:tblCellMar>
    </w:tblPr>
  </w:style>
  <w:style w:type="table" w:customStyle="1" w:styleId="Style51">
    <w:name w:val="_Style 51"/>
    <w:basedOn w:val="TableNormal"/>
    <w:qFormat/>
    <w:rsid w:val="00D83A10"/>
    <w:pPr>
      <w:spacing w:after="0" w:line="240" w:lineRule="auto"/>
    </w:pPr>
    <w:rPr>
      <w:rFonts w:ascii="Times New Roman" w:eastAsia="SimSun" w:hAnsi="Times New Roman" w:cs="Times New Roman"/>
      <w:sz w:val="20"/>
      <w:szCs w:val="20"/>
      <w:lang w:val="en-US" w:bidi="hi-IN"/>
    </w:rPr>
    <w:tblPr>
      <w:tblInd w:w="0" w:type="nil"/>
      <w:tblCellMar>
        <w:top w:w="15" w:type="dxa"/>
        <w:left w:w="15" w:type="dxa"/>
        <w:bottom w:w="15" w:type="dxa"/>
        <w:right w:w="15" w:type="dxa"/>
      </w:tblCellMar>
    </w:tblPr>
  </w:style>
  <w:style w:type="table" w:customStyle="1" w:styleId="Style52">
    <w:name w:val="_Style 52"/>
    <w:basedOn w:val="TableNormal"/>
    <w:rsid w:val="00D83A10"/>
    <w:pPr>
      <w:spacing w:after="0" w:line="240" w:lineRule="auto"/>
    </w:pPr>
    <w:rPr>
      <w:rFonts w:ascii="Times New Roman" w:eastAsia="SimSun" w:hAnsi="Times New Roman" w:cs="Times New Roman"/>
      <w:sz w:val="20"/>
      <w:szCs w:val="20"/>
      <w:lang w:val="en-US" w:bidi="hi-IN"/>
    </w:rPr>
    <w:tblPr>
      <w:tblInd w:w="0" w:type="nil"/>
      <w:tblCellMar>
        <w:top w:w="15" w:type="dxa"/>
        <w:left w:w="15" w:type="dxa"/>
        <w:bottom w:w="15" w:type="dxa"/>
        <w:right w:w="15" w:type="dxa"/>
      </w:tblCellMar>
    </w:tblPr>
  </w:style>
  <w:style w:type="table" w:customStyle="1" w:styleId="Style53">
    <w:name w:val="_Style 53"/>
    <w:basedOn w:val="TableNormal"/>
    <w:qFormat/>
    <w:rsid w:val="00D83A10"/>
    <w:pPr>
      <w:spacing w:after="0" w:line="240" w:lineRule="auto"/>
    </w:pPr>
    <w:rPr>
      <w:rFonts w:ascii="Times New Roman" w:eastAsia="SimSun" w:hAnsi="Times New Roman" w:cs="Times New Roman"/>
      <w:sz w:val="20"/>
      <w:szCs w:val="20"/>
      <w:lang w:val="en-US" w:bidi="hi-IN"/>
    </w:rPr>
    <w:tblPr>
      <w:tblInd w:w="0" w:type="nil"/>
      <w:tblCellMar>
        <w:top w:w="15" w:type="dxa"/>
        <w:left w:w="15" w:type="dxa"/>
        <w:bottom w:w="15" w:type="dxa"/>
        <w:right w:w="15" w:type="dxa"/>
      </w:tblCellMar>
    </w:tblPr>
  </w:style>
  <w:style w:type="character" w:customStyle="1" w:styleId="Heading5Char">
    <w:name w:val="Heading 5 Char"/>
    <w:basedOn w:val="DefaultParagraphFont"/>
    <w:link w:val="Heading5"/>
    <w:rsid w:val="00DA6BE4"/>
    <w:rPr>
      <w:rFonts w:ascii="Calibri" w:eastAsiaTheme="majorEastAsia" w:hAnsi="Calibri" w:cstheme="majorBidi"/>
      <w:color w:val="2E74B5" w:themeColor="accent1" w:themeShade="BF"/>
      <w:lang w:val="en-US"/>
    </w:rPr>
  </w:style>
  <w:style w:type="character" w:customStyle="1" w:styleId="Heading6Char">
    <w:name w:val="Heading 6 Char"/>
    <w:basedOn w:val="DefaultParagraphFont"/>
    <w:link w:val="Heading6"/>
    <w:rsid w:val="00DA6BE4"/>
    <w:rPr>
      <w:rFonts w:ascii="Calibri" w:eastAsiaTheme="majorEastAsia" w:hAnsi="Calibri" w:cstheme="majorBidi"/>
      <w:i/>
      <w:iCs/>
      <w:color w:val="595959" w:themeColor="text1" w:themeTint="A6"/>
      <w:lang w:val="en-US"/>
    </w:rPr>
  </w:style>
  <w:style w:type="character" w:customStyle="1" w:styleId="Heading7Char">
    <w:name w:val="Heading 7 Char"/>
    <w:basedOn w:val="DefaultParagraphFont"/>
    <w:link w:val="Heading7"/>
    <w:rsid w:val="00DA6BE4"/>
    <w:rPr>
      <w:rFonts w:ascii="Calibri" w:eastAsiaTheme="majorEastAsia" w:hAnsi="Calibri" w:cstheme="majorBidi"/>
      <w:color w:val="595959" w:themeColor="text1" w:themeTint="A6"/>
      <w:lang w:val="en-US"/>
    </w:rPr>
  </w:style>
  <w:style w:type="character" w:customStyle="1" w:styleId="Heading8Char">
    <w:name w:val="Heading 8 Char"/>
    <w:basedOn w:val="DefaultParagraphFont"/>
    <w:link w:val="Heading8"/>
    <w:rsid w:val="00DA6BE4"/>
    <w:rPr>
      <w:rFonts w:ascii="Calibri" w:eastAsiaTheme="majorEastAsia" w:hAnsi="Calibri" w:cstheme="majorBidi"/>
      <w:i/>
      <w:iCs/>
      <w:color w:val="272727" w:themeColor="text1" w:themeTint="D8"/>
      <w:lang w:val="en-US"/>
    </w:rPr>
  </w:style>
  <w:style w:type="character" w:customStyle="1" w:styleId="Heading9Char">
    <w:name w:val="Heading 9 Char"/>
    <w:basedOn w:val="DefaultParagraphFont"/>
    <w:link w:val="Heading9"/>
    <w:rsid w:val="00DA6BE4"/>
    <w:rPr>
      <w:rFonts w:ascii="Calibri" w:eastAsiaTheme="majorEastAsia" w:hAnsi="Calibri" w:cstheme="majorBidi"/>
      <w:color w:val="272727" w:themeColor="text1" w:themeTint="D8"/>
      <w:lang w:val="en-US"/>
    </w:rPr>
  </w:style>
  <w:style w:type="paragraph" w:styleId="Subtitle">
    <w:name w:val="Subtitle"/>
    <w:basedOn w:val="Normal"/>
    <w:next w:val="Normal"/>
    <w:link w:val="SubtitleChar"/>
    <w:qFormat/>
    <w:rsid w:val="00DA6BE4"/>
    <w:pPr>
      <w:widowControl/>
      <w:numPr>
        <w:ilvl w:val="1"/>
      </w:numPr>
      <w:autoSpaceDE/>
      <w:autoSpaceDN/>
      <w:spacing w:after="200" w:line="276" w:lineRule="auto"/>
      <w:jc w:val="left"/>
    </w:pPr>
    <w:rPr>
      <w:rFonts w:ascii="Calibri" w:eastAsiaTheme="majorEastAsia" w:hAnsi="Calibri" w:cstheme="majorBidi"/>
      <w:color w:val="595959" w:themeColor="text1" w:themeTint="A6"/>
      <w:spacing w:val="15"/>
      <w:sz w:val="28"/>
      <w:szCs w:val="35"/>
    </w:rPr>
  </w:style>
  <w:style w:type="character" w:customStyle="1" w:styleId="SubtitleChar">
    <w:name w:val="Subtitle Char"/>
    <w:basedOn w:val="DefaultParagraphFont"/>
    <w:link w:val="Subtitle"/>
    <w:rsid w:val="00DA6BE4"/>
    <w:rPr>
      <w:rFonts w:ascii="Calibri" w:eastAsiaTheme="majorEastAsia" w:hAnsi="Calibri" w:cstheme="majorBidi"/>
      <w:color w:val="595959" w:themeColor="text1" w:themeTint="A6"/>
      <w:spacing w:val="15"/>
      <w:sz w:val="28"/>
      <w:szCs w:val="35"/>
      <w:lang w:val="en-US"/>
    </w:rPr>
  </w:style>
  <w:style w:type="paragraph" w:styleId="Quote">
    <w:name w:val="Quote"/>
    <w:basedOn w:val="Normal"/>
    <w:next w:val="Normal"/>
    <w:link w:val="QuoteChar"/>
    <w:uiPriority w:val="29"/>
    <w:qFormat/>
    <w:rsid w:val="00DA6BE4"/>
    <w:pPr>
      <w:widowControl/>
      <w:autoSpaceDE/>
      <w:autoSpaceDN/>
      <w:spacing w:before="160" w:after="200" w:line="276" w:lineRule="auto"/>
      <w:jc w:val="center"/>
    </w:pPr>
    <w:rPr>
      <w:rFonts w:ascii="Calibri" w:eastAsia="Calibri" w:hAnsi="Calibri"/>
      <w:i/>
      <w:iCs/>
      <w:color w:val="404040" w:themeColor="text1" w:themeTint="BF"/>
      <w:sz w:val="22"/>
    </w:rPr>
  </w:style>
  <w:style w:type="character" w:customStyle="1" w:styleId="QuoteChar">
    <w:name w:val="Quote Char"/>
    <w:basedOn w:val="DefaultParagraphFont"/>
    <w:link w:val="Quote"/>
    <w:uiPriority w:val="29"/>
    <w:rsid w:val="00DA6BE4"/>
    <w:rPr>
      <w:rFonts w:ascii="Calibri" w:eastAsia="Calibri" w:hAnsi="Calibri" w:cs="Times New Roman"/>
      <w:i/>
      <w:iCs/>
      <w:color w:val="404040" w:themeColor="text1" w:themeTint="BF"/>
      <w:lang w:val="en-US"/>
    </w:rPr>
  </w:style>
  <w:style w:type="character" w:styleId="IntenseEmphasis">
    <w:name w:val="Intense Emphasis"/>
    <w:basedOn w:val="DefaultParagraphFont"/>
    <w:uiPriority w:val="21"/>
    <w:qFormat/>
    <w:rsid w:val="00DA6BE4"/>
    <w:rPr>
      <w:i/>
      <w:iCs/>
      <w:color w:val="2E74B5" w:themeColor="accent1" w:themeShade="BF"/>
    </w:rPr>
  </w:style>
  <w:style w:type="paragraph" w:styleId="IntenseQuote">
    <w:name w:val="Intense Quote"/>
    <w:basedOn w:val="Normal"/>
    <w:next w:val="Normal"/>
    <w:link w:val="IntenseQuoteChar"/>
    <w:uiPriority w:val="30"/>
    <w:qFormat/>
    <w:rsid w:val="00DA6BE4"/>
    <w:pPr>
      <w:widowControl/>
      <w:pBdr>
        <w:top w:val="single" w:sz="4" w:space="10" w:color="2E74B5" w:themeColor="accent1" w:themeShade="BF"/>
        <w:bottom w:val="single" w:sz="4" w:space="10" w:color="2E74B5" w:themeColor="accent1" w:themeShade="BF"/>
      </w:pBdr>
      <w:autoSpaceDE/>
      <w:autoSpaceDN/>
      <w:spacing w:before="360" w:after="360" w:line="276" w:lineRule="auto"/>
      <w:ind w:left="864" w:right="864"/>
      <w:jc w:val="center"/>
    </w:pPr>
    <w:rPr>
      <w:rFonts w:ascii="Calibri" w:eastAsia="Calibri" w:hAnsi="Calibri"/>
      <w:i/>
      <w:iCs/>
      <w:color w:val="2E74B5" w:themeColor="accent1" w:themeShade="BF"/>
      <w:sz w:val="22"/>
    </w:rPr>
  </w:style>
  <w:style w:type="character" w:customStyle="1" w:styleId="IntenseQuoteChar">
    <w:name w:val="Intense Quote Char"/>
    <w:basedOn w:val="DefaultParagraphFont"/>
    <w:link w:val="IntenseQuote"/>
    <w:uiPriority w:val="30"/>
    <w:rsid w:val="00DA6BE4"/>
    <w:rPr>
      <w:rFonts w:ascii="Calibri" w:eastAsia="Calibri" w:hAnsi="Calibri" w:cs="Times New Roman"/>
      <w:i/>
      <w:iCs/>
      <w:color w:val="2E74B5" w:themeColor="accent1" w:themeShade="BF"/>
      <w:lang w:val="en-US"/>
    </w:rPr>
  </w:style>
  <w:style w:type="character" w:styleId="IntenseReference">
    <w:name w:val="Intense Reference"/>
    <w:basedOn w:val="DefaultParagraphFont"/>
    <w:uiPriority w:val="32"/>
    <w:qFormat/>
    <w:rsid w:val="00DA6BE4"/>
    <w:rPr>
      <w:b/>
      <w:bCs/>
      <w:smallCaps/>
      <w:color w:val="2E74B5" w:themeColor="accent1" w:themeShade="BF"/>
      <w:spacing w:val="5"/>
    </w:rPr>
  </w:style>
  <w:style w:type="character" w:styleId="Emphasis">
    <w:name w:val="Emphasis"/>
    <w:uiPriority w:val="20"/>
    <w:qFormat/>
    <w:rsid w:val="00DA6BE4"/>
    <w:rPr>
      <w:i/>
      <w:iCs/>
    </w:rPr>
  </w:style>
  <w:style w:type="paragraph" w:styleId="Bibliography">
    <w:name w:val="Bibliography"/>
    <w:basedOn w:val="Normal"/>
    <w:next w:val="Normal"/>
    <w:uiPriority w:val="37"/>
    <w:unhideWhenUsed/>
    <w:rsid w:val="00DA6BE4"/>
    <w:pPr>
      <w:widowControl/>
      <w:autoSpaceDE/>
      <w:autoSpaceDN/>
      <w:spacing w:after="200" w:line="276" w:lineRule="auto"/>
      <w:jc w:val="left"/>
    </w:pPr>
    <w:rPr>
      <w:rFonts w:ascii="Calibri" w:eastAsia="Calibri" w:hAnsi="Calibri"/>
      <w:sz w:val="22"/>
    </w:rPr>
  </w:style>
  <w:style w:type="character" w:customStyle="1" w:styleId="UnresolvedMention1">
    <w:name w:val="Unresolved Mention1"/>
    <w:basedOn w:val="DefaultParagraphFont"/>
    <w:uiPriority w:val="99"/>
    <w:semiHidden/>
    <w:unhideWhenUsed/>
    <w:qFormat/>
    <w:rsid w:val="00DA6BE4"/>
    <w:rPr>
      <w:color w:val="605E5C"/>
      <w:shd w:val="clear" w:color="auto" w:fill="E1DFDD"/>
    </w:rPr>
  </w:style>
  <w:style w:type="character" w:styleId="UnresolvedMention">
    <w:name w:val="Unresolved Mention"/>
    <w:basedOn w:val="DefaultParagraphFont"/>
    <w:uiPriority w:val="99"/>
    <w:semiHidden/>
    <w:unhideWhenUsed/>
    <w:rsid w:val="00DA6BE4"/>
    <w:rPr>
      <w:color w:val="605E5C"/>
      <w:shd w:val="clear" w:color="auto" w:fill="E1DFDD"/>
    </w:rPr>
  </w:style>
  <w:style w:type="paragraph" w:customStyle="1" w:styleId="Abstract">
    <w:name w:val="Abstract"/>
    <w:basedOn w:val="Normal"/>
    <w:next w:val="Normal"/>
    <w:qFormat/>
    <w:rsid w:val="00CD18DB"/>
    <w:pPr>
      <w:widowControl/>
      <w:spacing w:before="20"/>
      <w:ind w:firstLine="202"/>
    </w:pPr>
    <w:rPr>
      <w:rFonts w:ascii="Times New Roman" w:hAnsi="Times New Roman"/>
      <w:b/>
      <w:bCs/>
      <w:sz w:val="18"/>
      <w:szCs w:val="18"/>
    </w:rPr>
  </w:style>
  <w:style w:type="paragraph" w:customStyle="1" w:styleId="Authors">
    <w:name w:val="Authors"/>
    <w:basedOn w:val="Normal"/>
    <w:next w:val="Normal"/>
    <w:rsid w:val="00CD18DB"/>
    <w:pPr>
      <w:framePr w:w="9072" w:hSpace="187" w:vSpace="187" w:wrap="notBeside" w:vAnchor="text" w:hAnchor="page" w:xAlign="center" w:y="1"/>
      <w:widowControl/>
      <w:spacing w:after="320"/>
      <w:jc w:val="center"/>
    </w:pPr>
    <w:rPr>
      <w:rFonts w:ascii="Times New Roman" w:hAnsi="Times New Roman"/>
      <w:sz w:val="22"/>
    </w:rPr>
  </w:style>
  <w:style w:type="character" w:customStyle="1" w:styleId="MemberType">
    <w:name w:val="MemberType"/>
    <w:rsid w:val="00CD18DB"/>
    <w:rPr>
      <w:rFonts w:ascii="Times New Roman" w:hAnsi="Times New Roman" w:cs="Times New Roman"/>
      <w:i/>
      <w:iCs/>
      <w:sz w:val="22"/>
      <w:szCs w:val="22"/>
    </w:rPr>
  </w:style>
  <w:style w:type="paragraph" w:customStyle="1" w:styleId="References">
    <w:name w:val="References"/>
    <w:basedOn w:val="Normal"/>
    <w:qFormat/>
    <w:rsid w:val="00CD18DB"/>
    <w:pPr>
      <w:widowControl/>
      <w:numPr>
        <w:numId w:val="73"/>
      </w:numPr>
    </w:pPr>
    <w:rPr>
      <w:rFonts w:ascii="Times New Roman" w:hAnsi="Times New Roman"/>
      <w:sz w:val="16"/>
      <w:szCs w:val="16"/>
    </w:rPr>
  </w:style>
  <w:style w:type="paragraph" w:customStyle="1" w:styleId="IndexTerms">
    <w:name w:val="IndexTerms"/>
    <w:basedOn w:val="Normal"/>
    <w:next w:val="Normal"/>
    <w:rsid w:val="00CD18DB"/>
    <w:pPr>
      <w:widowControl/>
      <w:ind w:firstLine="202"/>
    </w:pPr>
    <w:rPr>
      <w:rFonts w:ascii="Times New Roman" w:hAnsi="Times New Roman"/>
      <w:b/>
      <w:bCs/>
      <w:sz w:val="18"/>
      <w:szCs w:val="18"/>
    </w:rPr>
  </w:style>
  <w:style w:type="paragraph" w:customStyle="1" w:styleId="Text">
    <w:name w:val="Text"/>
    <w:basedOn w:val="Normal"/>
    <w:rsid w:val="00CD18DB"/>
    <w:pPr>
      <w:spacing w:line="252" w:lineRule="auto"/>
      <w:ind w:firstLine="202"/>
    </w:pPr>
    <w:rPr>
      <w:rFonts w:ascii="Times New Roman" w:hAnsi="Times New Roman"/>
      <w:szCs w:val="20"/>
    </w:rPr>
  </w:style>
  <w:style w:type="paragraph" w:customStyle="1" w:styleId="FigureCaption0">
    <w:name w:val="Figure Caption"/>
    <w:basedOn w:val="Normal"/>
    <w:rsid w:val="00CD18DB"/>
    <w:pPr>
      <w:widowControl/>
    </w:pPr>
    <w:rPr>
      <w:rFonts w:ascii="Times New Roman" w:hAnsi="Times New Roman"/>
      <w:sz w:val="16"/>
      <w:szCs w:val="16"/>
    </w:rPr>
  </w:style>
  <w:style w:type="paragraph" w:customStyle="1" w:styleId="TableTitle">
    <w:name w:val="Table Title"/>
    <w:basedOn w:val="Normal"/>
    <w:rsid w:val="00CD18DB"/>
    <w:pPr>
      <w:widowControl/>
      <w:jc w:val="center"/>
    </w:pPr>
    <w:rPr>
      <w:rFonts w:ascii="Times New Roman" w:hAnsi="Times New Roman"/>
      <w:smallCaps/>
      <w:sz w:val="16"/>
      <w:szCs w:val="16"/>
    </w:rPr>
  </w:style>
  <w:style w:type="paragraph" w:customStyle="1" w:styleId="ReferenceHead">
    <w:name w:val="Reference Head"/>
    <w:basedOn w:val="Heading1"/>
    <w:rsid w:val="00CD18DB"/>
    <w:pPr>
      <w:keepNext/>
      <w:widowControl/>
      <w:numPr>
        <w:numId w:val="0"/>
      </w:numPr>
      <w:spacing w:before="240" w:after="80"/>
      <w:jc w:val="center"/>
    </w:pPr>
    <w:rPr>
      <w:rFonts w:ascii="Times New Roman" w:hAnsi="Times New Roman"/>
      <w:b w:val="0"/>
      <w:bCs w:val="0"/>
      <w:smallCaps/>
      <w:color w:val="auto"/>
      <w:kern w:val="28"/>
      <w:sz w:val="20"/>
      <w:szCs w:val="20"/>
    </w:rPr>
  </w:style>
  <w:style w:type="paragraph" w:customStyle="1" w:styleId="Equation">
    <w:name w:val="Equation"/>
    <w:basedOn w:val="Normal"/>
    <w:next w:val="Normal"/>
    <w:rsid w:val="00CD18DB"/>
    <w:pPr>
      <w:tabs>
        <w:tab w:val="right" w:pos="5040"/>
      </w:tabs>
      <w:spacing w:line="252" w:lineRule="auto"/>
    </w:pPr>
    <w:rPr>
      <w:rFonts w:ascii="Times New Roman" w:hAnsi="Times New Roman"/>
      <w:szCs w:val="20"/>
    </w:rPr>
  </w:style>
  <w:style w:type="paragraph" w:styleId="BodyTextIndent">
    <w:name w:val="Body Text Indent"/>
    <w:basedOn w:val="Normal"/>
    <w:link w:val="BodyTextIndentChar"/>
    <w:rsid w:val="00CD18DB"/>
    <w:pPr>
      <w:widowControl/>
      <w:ind w:left="630" w:hanging="630"/>
      <w:jc w:val="left"/>
    </w:pPr>
    <w:rPr>
      <w:rFonts w:ascii="Times New Roman" w:hAnsi="Times New Roman"/>
      <w:szCs w:val="24"/>
    </w:rPr>
  </w:style>
  <w:style w:type="character" w:customStyle="1" w:styleId="BodyTextIndentChar">
    <w:name w:val="Body Text Indent Char"/>
    <w:basedOn w:val="DefaultParagraphFont"/>
    <w:link w:val="BodyTextIndent"/>
    <w:rsid w:val="00CD18DB"/>
    <w:rPr>
      <w:rFonts w:ascii="Times New Roman" w:eastAsia="Times New Roman" w:hAnsi="Times New Roman" w:cs="Times New Roman"/>
      <w:sz w:val="20"/>
      <w:szCs w:val="24"/>
      <w:lang w:val="en-US"/>
    </w:rPr>
  </w:style>
  <w:style w:type="paragraph" w:styleId="DocumentMap">
    <w:name w:val="Document Map"/>
    <w:basedOn w:val="Normal"/>
    <w:link w:val="DocumentMapChar"/>
    <w:semiHidden/>
    <w:rsid w:val="00CD18DB"/>
    <w:pPr>
      <w:widowControl/>
      <w:shd w:val="clear" w:color="auto" w:fill="000080"/>
      <w:jc w:val="left"/>
    </w:pPr>
    <w:rPr>
      <w:rFonts w:ascii="Tahoma" w:hAnsi="Tahoma" w:cs="Tahoma"/>
      <w:szCs w:val="20"/>
    </w:rPr>
  </w:style>
  <w:style w:type="character" w:customStyle="1" w:styleId="DocumentMapChar">
    <w:name w:val="Document Map Char"/>
    <w:basedOn w:val="DefaultParagraphFont"/>
    <w:link w:val="DocumentMap"/>
    <w:semiHidden/>
    <w:rsid w:val="00CD18DB"/>
    <w:rPr>
      <w:rFonts w:ascii="Tahoma" w:eastAsia="Times New Roman" w:hAnsi="Tahoma" w:cs="Tahoma"/>
      <w:sz w:val="20"/>
      <w:szCs w:val="20"/>
      <w:shd w:val="clear" w:color="auto" w:fill="000080"/>
      <w:lang w:val="en-US"/>
    </w:rPr>
  </w:style>
  <w:style w:type="paragraph" w:customStyle="1" w:styleId="Pa0">
    <w:name w:val="Pa0"/>
    <w:basedOn w:val="Normal"/>
    <w:next w:val="Normal"/>
    <w:rsid w:val="00CD18DB"/>
    <w:pPr>
      <w:adjustRightInd w:val="0"/>
      <w:spacing w:line="241" w:lineRule="atLeast"/>
      <w:jc w:val="left"/>
    </w:pPr>
    <w:rPr>
      <w:rFonts w:ascii="Baskerville" w:hAnsi="Baskerville" w:cs="Mangal"/>
      <w:sz w:val="24"/>
      <w:szCs w:val="24"/>
      <w:lang w:bidi="hi-IN"/>
    </w:rPr>
  </w:style>
  <w:style w:type="character" w:customStyle="1" w:styleId="A5">
    <w:name w:val="A5"/>
    <w:rsid w:val="00CD18DB"/>
    <w:rPr>
      <w:color w:val="00529F"/>
      <w:sz w:val="20"/>
      <w:szCs w:val="20"/>
    </w:rPr>
  </w:style>
  <w:style w:type="character" w:styleId="PlaceholderText">
    <w:name w:val="Placeholder Text"/>
    <w:uiPriority w:val="99"/>
    <w:semiHidden/>
    <w:rsid w:val="00CD18DB"/>
    <w:rPr>
      <w:color w:val="808080"/>
    </w:rPr>
  </w:style>
  <w:style w:type="paragraph" w:customStyle="1" w:styleId="AuthorAffiliation">
    <w:name w:val="Author Affiliation"/>
    <w:basedOn w:val="Normal"/>
    <w:rsid w:val="00CD18DB"/>
    <w:pPr>
      <w:widowControl/>
      <w:autoSpaceDE/>
      <w:autoSpaceDN/>
      <w:jc w:val="center"/>
    </w:pPr>
    <w:rPr>
      <w:rFonts w:ascii="Times New Roman" w:hAnsi="Times New Roman"/>
      <w:i/>
      <w:szCs w:val="20"/>
    </w:rPr>
  </w:style>
  <w:style w:type="numbering" w:customStyle="1" w:styleId="NoList1">
    <w:name w:val="No List1"/>
    <w:next w:val="NoList"/>
    <w:uiPriority w:val="99"/>
    <w:semiHidden/>
    <w:unhideWhenUsed/>
    <w:rsid w:val="00CD18DB"/>
  </w:style>
  <w:style w:type="paragraph" w:customStyle="1" w:styleId="references0">
    <w:name w:val="references"/>
    <w:rsid w:val="0029499C"/>
    <w:pPr>
      <w:spacing w:after="50" w:line="180" w:lineRule="exact"/>
      <w:ind w:left="360" w:hanging="360"/>
      <w:jc w:val="both"/>
    </w:pPr>
    <w:rPr>
      <w:rFonts w:ascii="Times New Roman" w:eastAsia="MS Mincho" w:hAnsi="Times New Roman" w:cs="Times New Roman"/>
      <w:noProof/>
      <w:sz w:val="16"/>
      <w:szCs w:val="16"/>
      <w:lang w:val="en-US"/>
    </w:rPr>
  </w:style>
  <w:style w:type="paragraph" w:customStyle="1" w:styleId="Body">
    <w:name w:val="Body"/>
    <w:rsid w:val="00B276F8"/>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de-DE" w:eastAsia="en-IN"/>
      <w14:textOutline w14:w="0" w14:cap="flat" w14:cmpd="sng" w14:algn="ctr">
        <w14:noFill/>
        <w14:prstDash w14:val="solid"/>
        <w14:bevel/>
      </w14:textOutline>
    </w:rPr>
  </w:style>
  <w:style w:type="character" w:customStyle="1" w:styleId="None">
    <w:name w:val="None"/>
    <w:rsid w:val="00B276F8"/>
  </w:style>
  <w:style w:type="character" w:customStyle="1" w:styleId="Hyperlink0">
    <w:name w:val="Hyperlink.0"/>
    <w:basedOn w:val="None"/>
    <w:rsid w:val="00B276F8"/>
    <w:rPr>
      <w:rFonts w:ascii="Times New Roman" w:eastAsia="Times New Roman" w:hAnsi="Times New Roman" w:cs="Times New Roman"/>
      <w:outline w:val="0"/>
      <w:color w:val="000000"/>
      <w:sz w:val="24"/>
      <w:szCs w:val="24"/>
      <w:u w:val="none" w:color="000000"/>
      <w:shd w:val="clear" w:color="auto" w:fill="FFFFFF"/>
    </w:rPr>
  </w:style>
  <w:style w:type="character" w:customStyle="1" w:styleId="Hyperlink1">
    <w:name w:val="Hyperlink.1"/>
    <w:basedOn w:val="None"/>
    <w:rsid w:val="00B276F8"/>
    <w:rPr>
      <w:rFonts w:ascii="Times New Roman" w:eastAsia="Times New Roman" w:hAnsi="Times New Roman" w:cs="Times New Roman"/>
      <w:sz w:val="24"/>
      <w:szCs w:val="24"/>
      <w:shd w:val="clear" w:color="auto" w:fill="FFFFFF"/>
    </w:rPr>
  </w:style>
  <w:style w:type="table" w:customStyle="1" w:styleId="5">
    <w:name w:val="5"/>
    <w:basedOn w:val="TableNormal"/>
    <w:rsid w:val="004B6878"/>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4B6878"/>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4B6878"/>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4B6878"/>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4B6878"/>
    <w:pPr>
      <w:spacing w:after="0"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customStyle="1" w:styleId="BodyA">
    <w:name w:val="Body A"/>
    <w:rsid w:val="00FD3C5C"/>
    <w:pPr>
      <w:pBdr>
        <w:top w:val="nil"/>
        <w:left w:val="nil"/>
        <w:bottom w:val="nil"/>
        <w:right w:val="nil"/>
        <w:between w:val="nil"/>
        <w:bar w:val="nil"/>
      </w:pBdr>
      <w:spacing w:after="200" w:line="360" w:lineRule="auto"/>
      <w:jc w:val="both"/>
    </w:pPr>
    <w:rPr>
      <w:rFonts w:ascii="Times New Roman" w:eastAsia="Arial Unicode MS" w:hAnsi="Times New Roman" w:cs="Arial Unicode MS"/>
      <w:color w:val="000000"/>
      <w:sz w:val="24"/>
      <w:szCs w:val="24"/>
      <w:u w:color="000000"/>
      <w:bdr w:val="nil"/>
      <w:lang w:val="en-US" w:eastAsia="en-IN"/>
    </w:rPr>
  </w:style>
  <w:style w:type="character" w:customStyle="1" w:styleId="anchor-text">
    <w:name w:val="anchor-text"/>
    <w:basedOn w:val="DefaultParagraphFont"/>
    <w:rsid w:val="001E0A8C"/>
  </w:style>
  <w:style w:type="character" w:customStyle="1" w:styleId="label">
    <w:name w:val="label"/>
    <w:basedOn w:val="DefaultParagraphFont"/>
    <w:rsid w:val="001E0A8C"/>
  </w:style>
  <w:style w:type="character" w:customStyle="1" w:styleId="referenceperson-group">
    <w:name w:val="reference__person-group"/>
    <w:basedOn w:val="DefaultParagraphFont"/>
    <w:rsid w:val="001E0A8C"/>
  </w:style>
  <w:style w:type="character" w:customStyle="1" w:styleId="referencestring-name">
    <w:name w:val="reference__string-name"/>
    <w:basedOn w:val="DefaultParagraphFont"/>
    <w:rsid w:val="001E0A8C"/>
  </w:style>
  <w:style w:type="character" w:customStyle="1" w:styleId="referencesurname">
    <w:name w:val="reference__surname"/>
    <w:basedOn w:val="DefaultParagraphFont"/>
    <w:rsid w:val="001E0A8C"/>
  </w:style>
  <w:style w:type="character" w:customStyle="1" w:styleId="referencegiven-names">
    <w:name w:val="reference__given-names"/>
    <w:basedOn w:val="DefaultParagraphFont"/>
    <w:rsid w:val="001E0A8C"/>
  </w:style>
  <w:style w:type="character" w:customStyle="1" w:styleId="referenceyear">
    <w:name w:val="reference__year"/>
    <w:basedOn w:val="DefaultParagraphFont"/>
    <w:rsid w:val="001E0A8C"/>
  </w:style>
  <w:style w:type="character" w:customStyle="1" w:styleId="referencearticle-title">
    <w:name w:val="reference__article-title"/>
    <w:basedOn w:val="DefaultParagraphFont"/>
    <w:rsid w:val="001E0A8C"/>
  </w:style>
  <w:style w:type="character" w:customStyle="1" w:styleId="referencesource">
    <w:name w:val="reference__source"/>
    <w:basedOn w:val="DefaultParagraphFont"/>
    <w:rsid w:val="001E0A8C"/>
  </w:style>
  <w:style w:type="character" w:customStyle="1" w:styleId="referencevolume">
    <w:name w:val="reference__volume"/>
    <w:basedOn w:val="DefaultParagraphFont"/>
    <w:rsid w:val="001E0A8C"/>
  </w:style>
  <w:style w:type="character" w:customStyle="1" w:styleId="referenceissue">
    <w:name w:val="reference__issue"/>
    <w:basedOn w:val="DefaultParagraphFont"/>
    <w:rsid w:val="001E0A8C"/>
  </w:style>
  <w:style w:type="character" w:customStyle="1" w:styleId="referencefpage">
    <w:name w:val="reference__fpage"/>
    <w:basedOn w:val="DefaultParagraphFont"/>
    <w:rsid w:val="001E0A8C"/>
  </w:style>
  <w:style w:type="character" w:customStyle="1" w:styleId="referencelpage">
    <w:name w:val="reference__lpage"/>
    <w:basedOn w:val="DefaultParagraphFont"/>
    <w:rsid w:val="001E0A8C"/>
  </w:style>
  <w:style w:type="paragraph" w:customStyle="1" w:styleId="p">
    <w:name w:val="p"/>
    <w:basedOn w:val="Normal"/>
    <w:rsid w:val="00102824"/>
    <w:pPr>
      <w:widowControl/>
      <w:autoSpaceDE/>
      <w:autoSpaceDN/>
      <w:spacing w:before="100" w:beforeAutospacing="1" w:after="100" w:afterAutospacing="1"/>
      <w:jc w:val="left"/>
    </w:pPr>
    <w:rPr>
      <w:rFonts w:ascii="Times New Roman" w:hAnsi="Times New Roman"/>
      <w:sz w:val="24"/>
      <w:szCs w:val="24"/>
      <w:lang w:val="en-IN" w:eastAsia="en-IN"/>
    </w:rPr>
  </w:style>
  <w:style w:type="table" w:customStyle="1" w:styleId="TableGrid1">
    <w:name w:val="Table Grid1"/>
    <w:basedOn w:val="TableNormal"/>
    <w:next w:val="TableGrid"/>
    <w:uiPriority w:val="59"/>
    <w:qFormat/>
    <w:rsid w:val="00102824"/>
    <w:pPr>
      <w:spacing w:after="0" w:line="240" w:lineRule="auto"/>
    </w:pPr>
    <w:rPr>
      <w:rFonts w:eastAsiaTheme="minorEastAsia"/>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d-post-date">
    <w:name w:val="td-post-date"/>
    <w:basedOn w:val="DefaultParagraphFont"/>
    <w:rsid w:val="00A94F63"/>
  </w:style>
  <w:style w:type="paragraph" w:customStyle="1" w:styleId="comp">
    <w:name w:val="comp"/>
    <w:basedOn w:val="Normal"/>
    <w:rsid w:val="00A94F63"/>
    <w:pPr>
      <w:widowControl/>
      <w:autoSpaceDE/>
      <w:autoSpaceDN/>
      <w:spacing w:before="100" w:beforeAutospacing="1" w:after="100" w:afterAutospacing="1"/>
      <w:jc w:val="left"/>
    </w:pPr>
    <w:rPr>
      <w:rFonts w:ascii="Times New Roman" w:hAnsi="Times New Roman"/>
      <w:sz w:val="24"/>
      <w:szCs w:val="24"/>
      <w:lang w:val="en-IN" w:eastAsia="en-IN" w:bidi="sd-Deva-IN"/>
    </w:rPr>
  </w:style>
  <w:style w:type="paragraph" w:customStyle="1" w:styleId="Head1">
    <w:name w:val="Head 1"/>
    <w:basedOn w:val="Normal"/>
    <w:autoRedefine/>
    <w:rsid w:val="005005F5"/>
    <w:pPr>
      <w:widowControl/>
      <w:tabs>
        <w:tab w:val="left" w:pos="284"/>
      </w:tabs>
      <w:autoSpaceDE/>
      <w:autoSpaceDN/>
    </w:pPr>
    <w:rPr>
      <w:rFonts w:eastAsia="MS Mincho"/>
      <w:b/>
      <w:bCs/>
      <w:szCs w:val="20"/>
      <w:lang w:eastAsia="ja-JP"/>
    </w:rPr>
  </w:style>
  <w:style w:type="paragraph" w:customStyle="1" w:styleId="MainText">
    <w:name w:val="Main Text"/>
    <w:basedOn w:val="Normal"/>
    <w:link w:val="MainTextChar"/>
    <w:rsid w:val="005005F5"/>
    <w:pPr>
      <w:widowControl/>
      <w:autoSpaceDE/>
      <w:autoSpaceDN/>
      <w:spacing w:line="480" w:lineRule="auto"/>
      <w:jc w:val="left"/>
    </w:pPr>
    <w:rPr>
      <w:rFonts w:ascii="Times New Roman" w:eastAsia="MS Mincho" w:hAnsi="Times New Roman"/>
      <w:sz w:val="24"/>
      <w:szCs w:val="24"/>
      <w:lang w:val="x-none" w:eastAsia="ja-JP"/>
    </w:rPr>
  </w:style>
  <w:style w:type="character" w:customStyle="1" w:styleId="MainTextChar">
    <w:name w:val="Main Text Char"/>
    <w:link w:val="MainText"/>
    <w:rsid w:val="005005F5"/>
    <w:rPr>
      <w:rFonts w:ascii="Times New Roman" w:eastAsia="MS Mincho" w:hAnsi="Times New Roman" w:cs="Times New Roman"/>
      <w:sz w:val="24"/>
      <w:szCs w:val="24"/>
      <w:lang w:val="x-none" w:eastAsia="ja-JP"/>
    </w:rPr>
  </w:style>
  <w:style w:type="paragraph" w:customStyle="1" w:styleId="Legend">
    <w:name w:val="Legend"/>
    <w:basedOn w:val="Normal"/>
    <w:rsid w:val="005005F5"/>
    <w:pPr>
      <w:widowControl/>
      <w:autoSpaceDE/>
      <w:autoSpaceDN/>
      <w:jc w:val="left"/>
    </w:pPr>
    <w:rPr>
      <w:rFonts w:ascii="Times New Roman" w:eastAsia="MS Mincho" w:hAnsi="Times New Roman"/>
      <w:sz w:val="24"/>
      <w:szCs w:val="24"/>
      <w:lang w:eastAsia="ja-JP"/>
    </w:rPr>
  </w:style>
  <w:style w:type="paragraph" w:customStyle="1" w:styleId="Keywords">
    <w:name w:val="Keywords"/>
    <w:basedOn w:val="Normal"/>
    <w:qFormat/>
    <w:rsid w:val="005005F5"/>
    <w:pPr>
      <w:widowControl/>
      <w:autoSpaceDE/>
      <w:autoSpaceDN/>
      <w:spacing w:after="120"/>
      <w:ind w:firstLine="274"/>
    </w:pPr>
    <w:rPr>
      <w:rFonts w:ascii="Times New Roman" w:eastAsia="SimSun" w:hAnsi="Times New Roman"/>
      <w:b/>
      <w:bCs/>
      <w:i/>
      <w:sz w:val="18"/>
      <w:szCs w:val="18"/>
    </w:rPr>
  </w:style>
  <w:style w:type="table" w:styleId="PlainTable2">
    <w:name w:val="Plain Table 2"/>
    <w:basedOn w:val="TableNormal"/>
    <w:uiPriority w:val="42"/>
    <w:rsid w:val="007C3286"/>
    <w:pPr>
      <w:spacing w:after="0" w:line="240" w:lineRule="auto"/>
    </w:pPr>
    <w:rPr>
      <w:kern w:val="2"/>
      <w:lang w:val="fr-FR"/>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rl">
    <w:name w:val="url"/>
    <w:basedOn w:val="DefaultParagraphFont"/>
    <w:rsid w:val="007C3286"/>
  </w:style>
  <w:style w:type="paragraph" w:customStyle="1" w:styleId="Normal1">
    <w:name w:val="Normal1"/>
    <w:qFormat/>
    <w:rsid w:val="007C3286"/>
    <w:pPr>
      <w:spacing w:after="0" w:line="276" w:lineRule="auto"/>
    </w:pPr>
    <w:rPr>
      <w:rFonts w:ascii="Arial" w:eastAsia="Arial" w:hAnsi="Arial" w:cs="Arial"/>
      <w:lang w:val="en-US"/>
    </w:rPr>
  </w:style>
  <w:style w:type="character" w:customStyle="1" w:styleId="css-rh820s">
    <w:name w:val="css-rh820s"/>
    <w:rsid w:val="0014047F"/>
  </w:style>
  <w:style w:type="character" w:customStyle="1" w:styleId="CaptionChar">
    <w:name w:val="Caption Char"/>
    <w:basedOn w:val="DefaultParagraphFont"/>
    <w:link w:val="Caption"/>
    <w:autoRedefine/>
    <w:uiPriority w:val="35"/>
    <w:qFormat/>
    <w:rsid w:val="00B163F8"/>
    <w:rPr>
      <w:rFonts w:ascii="Book Antiqua" w:eastAsia="Times New Roman" w:hAnsi="Book Antiqua" w:cs="Times New Roman"/>
      <w:i/>
      <w:iCs/>
      <w:color w:val="44546A" w:themeColor="text2"/>
      <w:sz w:val="18"/>
      <w:szCs w:val="18"/>
      <w:lang w:val="en-US"/>
    </w:rPr>
  </w:style>
  <w:style w:type="character" w:styleId="CommentReference">
    <w:name w:val="annotation reference"/>
    <w:basedOn w:val="DefaultParagraphFont"/>
    <w:autoRedefine/>
    <w:uiPriority w:val="99"/>
    <w:semiHidden/>
    <w:unhideWhenUsed/>
    <w:qFormat/>
    <w:rsid w:val="00B163F8"/>
    <w:rPr>
      <w:sz w:val="16"/>
      <w:szCs w:val="16"/>
    </w:rPr>
  </w:style>
  <w:style w:type="paragraph" w:styleId="CommentText">
    <w:name w:val="annotation text"/>
    <w:basedOn w:val="Normal"/>
    <w:link w:val="CommentTextChar"/>
    <w:uiPriority w:val="99"/>
    <w:unhideWhenUsed/>
    <w:qFormat/>
    <w:rsid w:val="00B163F8"/>
    <w:pPr>
      <w:jc w:val="left"/>
    </w:pPr>
    <w:rPr>
      <w:rFonts w:ascii="Palatino Linotype" w:eastAsia="Palatino Linotype" w:hAnsi="Palatino Linotype" w:cs="Palatino Linotype"/>
      <w:szCs w:val="20"/>
    </w:rPr>
  </w:style>
  <w:style w:type="character" w:customStyle="1" w:styleId="CommentTextChar">
    <w:name w:val="Comment Text Char"/>
    <w:basedOn w:val="DefaultParagraphFont"/>
    <w:link w:val="CommentText"/>
    <w:uiPriority w:val="99"/>
    <w:qFormat/>
    <w:rsid w:val="00B163F8"/>
    <w:rPr>
      <w:rFonts w:ascii="Palatino Linotype" w:eastAsia="Palatino Linotype" w:hAnsi="Palatino Linotype" w:cs="Palatino Linotype"/>
      <w:sz w:val="20"/>
      <w:szCs w:val="20"/>
      <w:lang w:val="en-US"/>
    </w:rPr>
  </w:style>
  <w:style w:type="paragraph" w:styleId="CommentSubject">
    <w:name w:val="annotation subject"/>
    <w:basedOn w:val="CommentText"/>
    <w:next w:val="CommentText"/>
    <w:link w:val="CommentSubjectChar"/>
    <w:uiPriority w:val="99"/>
    <w:semiHidden/>
    <w:unhideWhenUsed/>
    <w:qFormat/>
    <w:rsid w:val="00B163F8"/>
    <w:rPr>
      <w:b/>
      <w:bCs/>
    </w:rPr>
  </w:style>
  <w:style w:type="character" w:customStyle="1" w:styleId="CommentSubjectChar">
    <w:name w:val="Comment Subject Char"/>
    <w:basedOn w:val="CommentTextChar"/>
    <w:link w:val="CommentSubject"/>
    <w:uiPriority w:val="99"/>
    <w:semiHidden/>
    <w:qFormat/>
    <w:rsid w:val="00B163F8"/>
    <w:rPr>
      <w:rFonts w:ascii="Palatino Linotype" w:eastAsia="Palatino Linotype" w:hAnsi="Palatino Linotype" w:cs="Palatino Linotype"/>
      <w:b/>
      <w:bCs/>
      <w:sz w:val="20"/>
      <w:szCs w:val="20"/>
      <w:lang w:val="en-US"/>
    </w:rPr>
  </w:style>
  <w:style w:type="table" w:customStyle="1" w:styleId="TableNormal1">
    <w:name w:val="Table Normal1"/>
    <w:autoRedefine/>
    <w:unhideWhenUsed/>
    <w:qFormat/>
    <w:rsid w:val="00B163F8"/>
    <w:pPr>
      <w:spacing w:after="0" w:line="240" w:lineRule="auto"/>
    </w:pPr>
    <w:rPr>
      <w:rFonts w:ascii="Times New Roman" w:eastAsia="SimSun" w:hAnsi="Times New Roman" w:cs="Times New Roman"/>
      <w:sz w:val="20"/>
      <w:szCs w:val="20"/>
      <w:lang w:eastAsia="en-IN"/>
    </w:rPr>
    <w:tblPr>
      <w:tblCellMar>
        <w:top w:w="0" w:type="dxa"/>
        <w:left w:w="0" w:type="dxa"/>
        <w:bottom w:w="0" w:type="dxa"/>
        <w:right w:w="0" w:type="dxa"/>
      </w:tblCellMar>
    </w:tblPr>
  </w:style>
  <w:style w:type="paragraph" w:customStyle="1" w:styleId="Bibliografia1">
    <w:name w:val="Bibliografia1"/>
    <w:basedOn w:val="Normal"/>
    <w:next w:val="Normal"/>
    <w:uiPriority w:val="37"/>
    <w:unhideWhenUsed/>
    <w:qFormat/>
    <w:rsid w:val="00B163F8"/>
    <w:pPr>
      <w:ind w:left="720" w:hanging="720"/>
      <w:jc w:val="left"/>
    </w:pPr>
    <w:rPr>
      <w:rFonts w:ascii="Palatino Linotype" w:eastAsia="Palatino Linotype" w:hAnsi="Palatino Linotype" w:cs="Palatino Linotype"/>
      <w:sz w:val="22"/>
    </w:rPr>
  </w:style>
  <w:style w:type="character" w:customStyle="1" w:styleId="MenoNoResolvida1">
    <w:name w:val="Menção Não Resolvida1"/>
    <w:basedOn w:val="DefaultParagraphFont"/>
    <w:autoRedefine/>
    <w:uiPriority w:val="99"/>
    <w:semiHidden/>
    <w:unhideWhenUsed/>
    <w:qFormat/>
    <w:rsid w:val="00B163F8"/>
    <w:rPr>
      <w:color w:val="605E5C"/>
      <w:shd w:val="clear" w:color="auto" w:fill="E1DFDD"/>
    </w:rPr>
  </w:style>
  <w:style w:type="paragraph" w:customStyle="1" w:styleId="Runninghead-left">
    <w:name w:val="Running head - left"/>
    <w:basedOn w:val="Normal"/>
    <w:autoRedefine/>
    <w:qFormat/>
    <w:rsid w:val="00B163F8"/>
    <w:pPr>
      <w:widowControl/>
      <w:tabs>
        <w:tab w:val="left" w:pos="680"/>
        <w:tab w:val="right" w:pos="6237"/>
        <w:tab w:val="right" w:pos="6917"/>
      </w:tabs>
      <w:overflowPunct w:val="0"/>
      <w:adjustRightInd w:val="0"/>
      <w:spacing w:after="240" w:line="240" w:lineRule="exact"/>
      <w:jc w:val="left"/>
      <w:textAlignment w:val="baseline"/>
    </w:pPr>
    <w:rPr>
      <w:rFonts w:ascii="Times" w:hAnsi="Times"/>
      <w:sz w:val="18"/>
      <w:szCs w:val="20"/>
      <w:lang w:eastAsia="pt-PT"/>
    </w:rPr>
  </w:style>
  <w:style w:type="paragraph" w:customStyle="1" w:styleId="heading20">
    <w:name w:val="heading2"/>
    <w:basedOn w:val="Normal"/>
    <w:autoRedefine/>
    <w:qFormat/>
    <w:rsid w:val="00B163F8"/>
    <w:pPr>
      <w:keepNext/>
      <w:keepLines/>
      <w:widowControl/>
      <w:tabs>
        <w:tab w:val="left" w:pos="284"/>
      </w:tabs>
      <w:suppressAutoHyphens/>
      <w:overflowPunct w:val="0"/>
      <w:adjustRightInd w:val="0"/>
      <w:spacing w:before="240" w:after="120"/>
    </w:pPr>
    <w:rPr>
      <w:rFonts w:ascii="Georgia" w:hAnsi="Georgia"/>
      <w:b/>
      <w:bCs/>
      <w:szCs w:val="20"/>
      <w:lang w:eastAsia="pt-PT"/>
    </w:rPr>
  </w:style>
  <w:style w:type="table" w:customStyle="1" w:styleId="TabeladeGrelha1Clara-Destaque11">
    <w:name w:val="Tabela de Grelha 1 Clara - Destaque11"/>
    <w:basedOn w:val="TableNormal"/>
    <w:autoRedefine/>
    <w:uiPriority w:val="46"/>
    <w:qFormat/>
    <w:rsid w:val="00B163F8"/>
    <w:pPr>
      <w:spacing w:after="0" w:line="240" w:lineRule="auto"/>
    </w:pPr>
    <w:rPr>
      <w:rFonts w:ascii="Times New Roman" w:eastAsiaTheme="minorEastAsia" w:hAnsi="Times New Roman" w:cs="Times New Roman"/>
      <w:sz w:val="20"/>
      <w:szCs w:val="20"/>
      <w:lang w:eastAsia="en-IN"/>
    </w:rPr>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mplesTabela21">
    <w:name w:val="Simples Tabela 21"/>
    <w:basedOn w:val="TableNormal"/>
    <w:autoRedefine/>
    <w:uiPriority w:val="42"/>
    <w:qFormat/>
    <w:rsid w:val="00B163F8"/>
    <w:pPr>
      <w:spacing w:after="0" w:line="240" w:lineRule="auto"/>
    </w:pPr>
    <w:rPr>
      <w:rFonts w:ascii="Times New Roman" w:eastAsia="SimSun" w:hAnsi="Times New Roman" w:cs="Times New Roman"/>
      <w:sz w:val="20"/>
      <w:szCs w:val="20"/>
      <w:lang w:eastAsia="en-I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1a">
    <w:name w:val="p1a"/>
    <w:basedOn w:val="Normal"/>
    <w:next w:val="Normal"/>
    <w:autoRedefine/>
    <w:qFormat/>
    <w:rsid w:val="00B163F8"/>
    <w:pPr>
      <w:widowControl/>
      <w:overflowPunct w:val="0"/>
      <w:adjustRightInd w:val="0"/>
      <w:spacing w:line="240" w:lineRule="atLeast"/>
    </w:pPr>
    <w:rPr>
      <w:rFonts w:ascii="Times New Roman" w:hAnsi="Times New Roman"/>
      <w:szCs w:val="20"/>
    </w:rPr>
  </w:style>
  <w:style w:type="paragraph" w:customStyle="1" w:styleId="TtuloT">
    <w:name w:val="Título T"/>
    <w:basedOn w:val="Caption"/>
    <w:link w:val="TtuloTCarter"/>
    <w:autoRedefine/>
    <w:qFormat/>
    <w:rsid w:val="00B163F8"/>
    <w:pPr>
      <w:keepNext/>
      <w:widowControl/>
      <w:autoSpaceDE/>
      <w:autoSpaceDN/>
      <w:spacing w:before="60" w:after="60" w:line="300" w:lineRule="auto"/>
      <w:jc w:val="center"/>
    </w:pPr>
    <w:rPr>
      <w:rFonts w:ascii="Times New Roman" w:hAnsi="Times New Roman"/>
      <w:b/>
      <w:bCs/>
      <w:i w:val="0"/>
      <w:iCs w:val="0"/>
      <w:sz w:val="24"/>
      <w:szCs w:val="24"/>
      <w:lang w:val="pt-PT" w:eastAsia="pt-PT"/>
    </w:rPr>
  </w:style>
  <w:style w:type="character" w:customStyle="1" w:styleId="TtuloTCarter">
    <w:name w:val="Título T Caráter"/>
    <w:basedOn w:val="DefaultParagraphFont"/>
    <w:link w:val="TtuloT"/>
    <w:autoRedefine/>
    <w:qFormat/>
    <w:rsid w:val="00B163F8"/>
    <w:rPr>
      <w:rFonts w:ascii="Times New Roman" w:eastAsia="Times New Roman" w:hAnsi="Times New Roman" w:cs="Times New Roman"/>
      <w:b/>
      <w:bCs/>
      <w:color w:val="44546A" w:themeColor="text2"/>
      <w:sz w:val="24"/>
      <w:szCs w:val="24"/>
      <w:lang w:val="pt-PT" w:eastAsia="pt-PT"/>
    </w:rPr>
  </w:style>
  <w:style w:type="paragraph" w:customStyle="1" w:styleId="LegendaT">
    <w:name w:val="Legenda T"/>
    <w:basedOn w:val="Caption"/>
    <w:link w:val="LegendaTCarter"/>
    <w:qFormat/>
    <w:rsid w:val="00B163F8"/>
    <w:pPr>
      <w:widowControl/>
      <w:autoSpaceDE/>
      <w:autoSpaceDN/>
      <w:spacing w:before="20" w:after="0"/>
    </w:pPr>
    <w:rPr>
      <w:rFonts w:ascii="Palatino Linotype" w:hAnsi="Palatino Linotype" w:cs="Palatino Linotype"/>
      <w:i w:val="0"/>
      <w:iCs w:val="0"/>
      <w:lang w:val="pt-PT" w:eastAsia="pt-PT"/>
    </w:rPr>
  </w:style>
  <w:style w:type="character" w:customStyle="1" w:styleId="LegendaTCarter">
    <w:name w:val="Legenda T Caráter"/>
    <w:basedOn w:val="CaptionChar"/>
    <w:link w:val="LegendaT"/>
    <w:autoRedefine/>
    <w:qFormat/>
    <w:rsid w:val="00B163F8"/>
    <w:rPr>
      <w:rFonts w:ascii="Palatino Linotype" w:eastAsia="Times New Roman" w:hAnsi="Palatino Linotype" w:cs="Palatino Linotype"/>
      <w:i w:val="0"/>
      <w:iCs w:val="0"/>
      <w:color w:val="44546A" w:themeColor="text2"/>
      <w:sz w:val="18"/>
      <w:szCs w:val="18"/>
      <w:lang w:val="pt-PT" w:eastAsia="pt-PT"/>
    </w:rPr>
  </w:style>
  <w:style w:type="paragraph" w:customStyle="1" w:styleId="TextoNormal-IPCA">
    <w:name w:val="Texto Normal - IPCA"/>
    <w:basedOn w:val="Normal"/>
    <w:link w:val="TextoNormal-IPCACarter"/>
    <w:autoRedefine/>
    <w:qFormat/>
    <w:rsid w:val="00B163F8"/>
    <w:pPr>
      <w:widowControl/>
      <w:autoSpaceDE/>
      <w:autoSpaceDN/>
      <w:spacing w:line="360" w:lineRule="auto"/>
      <w:ind w:firstLine="340"/>
    </w:pPr>
    <w:rPr>
      <w:rFonts w:ascii="Times New Roman" w:eastAsiaTheme="minorHAnsi" w:hAnsi="Times New Roman"/>
      <w:szCs w:val="24"/>
    </w:rPr>
  </w:style>
  <w:style w:type="character" w:customStyle="1" w:styleId="TextoNormal-IPCACarter">
    <w:name w:val="Texto Normal - IPCA Caráter"/>
    <w:basedOn w:val="DefaultParagraphFont"/>
    <w:link w:val="TextoNormal-IPCA"/>
    <w:autoRedefine/>
    <w:qFormat/>
    <w:rsid w:val="00B163F8"/>
    <w:rPr>
      <w:rFonts w:ascii="Times New Roman" w:hAnsi="Times New Roman" w:cs="Times New Roman"/>
      <w:sz w:val="20"/>
      <w:szCs w:val="24"/>
      <w:lang w:val="en-US"/>
    </w:rPr>
  </w:style>
  <w:style w:type="table" w:customStyle="1" w:styleId="TabeladeGrelha6Colorida1">
    <w:name w:val="Tabela de Grelha 6 Colorida1"/>
    <w:basedOn w:val="TableNormal"/>
    <w:autoRedefine/>
    <w:uiPriority w:val="51"/>
    <w:qFormat/>
    <w:rsid w:val="00B163F8"/>
    <w:pPr>
      <w:spacing w:after="0" w:line="240" w:lineRule="auto"/>
    </w:pPr>
    <w:rPr>
      <w:rFonts w:ascii="Times New Roman" w:eastAsia="SimSun" w:hAnsi="Times New Roman" w:cs="Times New Roman"/>
      <w:color w:val="000000" w:themeColor="text1"/>
      <w:sz w:val="24"/>
      <w:szCs w:val="24"/>
      <w:lang w:eastAsia="en-IN"/>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tulosPrembulo-IPCA">
    <w:name w:val="Títulos Preâmbulo - IPCA"/>
    <w:next w:val="Normal"/>
    <w:link w:val="TtulosPrembulo-IPCACarter"/>
    <w:autoRedefine/>
    <w:qFormat/>
    <w:rsid w:val="00B163F8"/>
    <w:pPr>
      <w:spacing w:after="120" w:line="240" w:lineRule="auto"/>
      <w:contextualSpacing/>
      <w:outlineLvl w:val="0"/>
    </w:pPr>
    <w:rPr>
      <w:rFonts w:ascii="Arial" w:eastAsiaTheme="majorEastAsia" w:hAnsi="Arial" w:cs="Times New Roman (Cabeçalho CS)"/>
      <w:b/>
      <w:caps/>
      <w:sz w:val="24"/>
      <w:szCs w:val="32"/>
      <w:lang w:val="pt-PT"/>
    </w:rPr>
  </w:style>
  <w:style w:type="character" w:customStyle="1" w:styleId="TtulosPrembulo-IPCACarter">
    <w:name w:val="Títulos Preâmbulo - IPCA Caráter"/>
    <w:basedOn w:val="DefaultParagraphFont"/>
    <w:link w:val="TtulosPrembulo-IPCA"/>
    <w:autoRedefine/>
    <w:qFormat/>
    <w:rsid w:val="00B163F8"/>
    <w:rPr>
      <w:rFonts w:ascii="Arial" w:eastAsiaTheme="majorEastAsia" w:hAnsi="Arial" w:cs="Times New Roman (Cabeçalho CS)"/>
      <w:b/>
      <w:caps/>
      <w:sz w:val="24"/>
      <w:szCs w:val="32"/>
      <w:lang w:val="pt-PT"/>
    </w:rPr>
  </w:style>
  <w:style w:type="character" w:customStyle="1" w:styleId="BookTitle1">
    <w:name w:val="Book Title1"/>
    <w:autoRedefine/>
    <w:qFormat/>
    <w:rsid w:val="00B163F8"/>
    <w:rPr>
      <w:rFonts w:cs="Times New Roman"/>
      <w:b/>
      <w:bCs/>
      <w:smallCaps/>
      <w:spacing w:val="5"/>
    </w:rPr>
  </w:style>
  <w:style w:type="paragraph" w:customStyle="1" w:styleId="ENJIE-seccoes">
    <w:name w:val="ENJIE-seccoes"/>
    <w:basedOn w:val="Normal"/>
    <w:autoRedefine/>
    <w:qFormat/>
    <w:rsid w:val="00B163F8"/>
    <w:pPr>
      <w:widowControl/>
      <w:autoSpaceDE/>
      <w:autoSpaceDN/>
      <w:spacing w:before="240" w:after="120"/>
      <w:jc w:val="left"/>
      <w:outlineLvl w:val="0"/>
    </w:pPr>
    <w:rPr>
      <w:rFonts w:ascii="Century Gothic" w:eastAsia="Calibri" w:hAnsi="Century Gothic"/>
      <w:b/>
      <w:sz w:val="24"/>
      <w:szCs w:val="24"/>
      <w:lang w:val="pt-PT"/>
    </w:rPr>
  </w:style>
  <w:style w:type="paragraph" w:customStyle="1" w:styleId="ENJIE-pargrafo">
    <w:name w:val="ENJIE-parágrafo"/>
    <w:basedOn w:val="Normal"/>
    <w:autoRedefine/>
    <w:qFormat/>
    <w:rsid w:val="00B163F8"/>
    <w:pPr>
      <w:widowControl/>
      <w:autoSpaceDE/>
      <w:autoSpaceDN/>
      <w:spacing w:after="120"/>
    </w:pPr>
    <w:rPr>
      <w:rFonts w:ascii="Century Gothic" w:eastAsia="Calibri" w:hAnsi="Century Gothic"/>
      <w:szCs w:val="24"/>
      <w:lang w:val="pt-PT"/>
    </w:rPr>
  </w:style>
  <w:style w:type="character" w:customStyle="1" w:styleId="highlight-module1p2so">
    <w:name w:val="highlight-module__1p2so"/>
    <w:basedOn w:val="DefaultParagraphFont"/>
    <w:autoRedefine/>
    <w:qFormat/>
    <w:rsid w:val="00B163F8"/>
  </w:style>
  <w:style w:type="paragraph" w:customStyle="1" w:styleId="Reviso1">
    <w:name w:val="Revisão1"/>
    <w:autoRedefine/>
    <w:hidden/>
    <w:uiPriority w:val="99"/>
    <w:semiHidden/>
    <w:qFormat/>
    <w:rsid w:val="00B163F8"/>
    <w:pPr>
      <w:spacing w:after="0" w:line="240" w:lineRule="auto"/>
    </w:pPr>
    <w:rPr>
      <w:rFonts w:ascii="Palatino Linotype" w:eastAsia="Palatino Linotype" w:hAnsi="Palatino Linotype" w:cs="Palatino Linotype"/>
      <w:lang w:val="en-US"/>
    </w:rPr>
  </w:style>
  <w:style w:type="table" w:customStyle="1" w:styleId="TableGridLight1">
    <w:name w:val="Table Grid Light1"/>
    <w:basedOn w:val="TableNormal"/>
    <w:autoRedefine/>
    <w:uiPriority w:val="40"/>
    <w:qFormat/>
    <w:rsid w:val="00B163F8"/>
    <w:pPr>
      <w:spacing w:after="0" w:line="240" w:lineRule="auto"/>
    </w:pPr>
    <w:rPr>
      <w:rFonts w:ascii="Times New Roman" w:eastAsia="SimSun" w:hAnsi="Times New Roman" w:cs="Times New Roman"/>
      <w:sz w:val="20"/>
      <w:szCs w:val="20"/>
      <w:lang w:eastAsia="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autoRedefine/>
    <w:uiPriority w:val="42"/>
    <w:qFormat/>
    <w:rsid w:val="00B163F8"/>
    <w:pPr>
      <w:spacing w:after="0" w:line="240" w:lineRule="auto"/>
    </w:pPr>
    <w:rPr>
      <w:rFonts w:ascii="Times New Roman" w:eastAsia="SimSun" w:hAnsi="Times New Roman" w:cs="Times New Roman"/>
      <w:sz w:val="20"/>
      <w:szCs w:val="20"/>
      <w:lang w:eastAsia="en-I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ibliography1">
    <w:name w:val="Bibliography1"/>
    <w:basedOn w:val="Normal"/>
    <w:next w:val="Normal"/>
    <w:autoRedefine/>
    <w:uiPriority w:val="37"/>
    <w:unhideWhenUsed/>
    <w:qFormat/>
    <w:rsid w:val="00B163F8"/>
    <w:pPr>
      <w:jc w:val="left"/>
    </w:pPr>
    <w:rPr>
      <w:rFonts w:ascii="Palatino Linotype" w:eastAsia="Palatino Linotype" w:hAnsi="Palatino Linotype" w:cs="Palatino Linotype"/>
      <w:sz w:val="22"/>
    </w:rPr>
  </w:style>
  <w:style w:type="paragraph" w:customStyle="1" w:styleId="SC-Heading-1">
    <w:name w:val="SC-Heading-1"/>
    <w:basedOn w:val="Heading1"/>
    <w:next w:val="SC-Text-1st-Paragraph"/>
    <w:autoRedefine/>
    <w:qFormat/>
    <w:rsid w:val="00B163F8"/>
    <w:pPr>
      <w:numPr>
        <w:numId w:val="0"/>
      </w:numPr>
      <w:tabs>
        <w:tab w:val="left" w:pos="426"/>
      </w:tabs>
      <w:suppressAutoHyphens/>
      <w:spacing w:before="280" w:after="80"/>
      <w:ind w:left="357" w:hanging="357"/>
      <w:contextualSpacing/>
    </w:pPr>
    <w:rPr>
      <w:rFonts w:eastAsia="Palatino Linotype" w:cs="Palatino Linotype"/>
      <w:color w:val="auto"/>
      <w:sz w:val="22"/>
      <w:lang w:val="en-GB" w:eastAsia="ja-JP"/>
    </w:rPr>
  </w:style>
  <w:style w:type="paragraph" w:customStyle="1" w:styleId="SC-Text-1st-Paragraph">
    <w:name w:val="SC-Text-1st-Paragraph"/>
    <w:basedOn w:val="Normal"/>
    <w:next w:val="SC-Text"/>
    <w:autoRedefine/>
    <w:qFormat/>
    <w:rsid w:val="00B163F8"/>
    <w:pPr>
      <w:tabs>
        <w:tab w:val="left" w:pos="227"/>
      </w:tabs>
      <w:jc w:val="left"/>
    </w:pPr>
    <w:rPr>
      <w:rFonts w:ascii="Palatino Linotype" w:eastAsia="Palatino Linotype" w:hAnsi="Palatino Linotype" w:cs="Palatino Linotype"/>
      <w:lang w:val="en-GB"/>
    </w:rPr>
  </w:style>
  <w:style w:type="paragraph" w:customStyle="1" w:styleId="SC-Text">
    <w:name w:val="SC-Text"/>
    <w:basedOn w:val="Normal"/>
    <w:autoRedefine/>
    <w:qFormat/>
    <w:rsid w:val="00B163F8"/>
    <w:pPr>
      <w:tabs>
        <w:tab w:val="left" w:pos="227"/>
      </w:tabs>
      <w:jc w:val="left"/>
    </w:pPr>
    <w:rPr>
      <w:rFonts w:ascii="Palatino Linotype" w:eastAsia="Palatino Linotype" w:hAnsi="Palatino Linotype" w:cs="Palatino Linotype"/>
      <w:lang w:val="en-GB"/>
    </w:rPr>
  </w:style>
  <w:style w:type="table" w:customStyle="1" w:styleId="PlainTable22">
    <w:name w:val="Plain Table 22"/>
    <w:basedOn w:val="TableNormal"/>
    <w:autoRedefine/>
    <w:uiPriority w:val="42"/>
    <w:qFormat/>
    <w:rsid w:val="00B163F8"/>
    <w:pPr>
      <w:spacing w:after="0" w:line="240" w:lineRule="auto"/>
    </w:pPr>
    <w:rPr>
      <w:rFonts w:ascii="Times New Roman" w:eastAsia="SimSun" w:hAnsi="Times New Roman" w:cs="Times New Roman"/>
      <w:sz w:val="20"/>
      <w:szCs w:val="20"/>
      <w:lang w:eastAsia="en-IN"/>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autoRedefine/>
    <w:uiPriority w:val="43"/>
    <w:qFormat/>
    <w:rsid w:val="00B163F8"/>
    <w:pPr>
      <w:spacing w:after="0" w:line="240" w:lineRule="auto"/>
    </w:pPr>
    <w:rPr>
      <w:rFonts w:ascii="Times New Roman" w:eastAsia="SimSun" w:hAnsi="Times New Roman" w:cs="Times New Roman"/>
      <w:sz w:val="20"/>
      <w:szCs w:val="20"/>
      <w:lang w:eastAsia="en-IN"/>
    </w:rP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autoRedefine/>
    <w:uiPriority w:val="46"/>
    <w:qFormat/>
    <w:rsid w:val="00B163F8"/>
    <w:pPr>
      <w:spacing w:after="0" w:line="240" w:lineRule="auto"/>
    </w:pPr>
    <w:rPr>
      <w:rFonts w:ascii="Times New Roman" w:eastAsia="SimSun" w:hAnsi="Times New Roman" w:cs="Times New Roman"/>
      <w:sz w:val="20"/>
      <w:szCs w:val="20"/>
      <w:lang w:eastAsia="en-I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autoRedefine/>
    <w:uiPriority w:val="47"/>
    <w:qFormat/>
    <w:rsid w:val="00B163F8"/>
    <w:pPr>
      <w:spacing w:after="0" w:line="240" w:lineRule="auto"/>
    </w:pPr>
    <w:rPr>
      <w:rFonts w:ascii="Times New Roman" w:eastAsia="SimSun" w:hAnsi="Times New Roman" w:cs="Times New Roman"/>
      <w:sz w:val="20"/>
      <w:szCs w:val="20"/>
      <w:lang w:eastAsia="en-IN"/>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evision1">
    <w:name w:val="Revision1"/>
    <w:autoRedefine/>
    <w:hidden/>
    <w:uiPriority w:val="99"/>
    <w:unhideWhenUsed/>
    <w:qFormat/>
    <w:rsid w:val="00B163F8"/>
    <w:pPr>
      <w:spacing w:after="0" w:line="240" w:lineRule="auto"/>
    </w:pPr>
    <w:rPr>
      <w:rFonts w:ascii="Palatino Linotype" w:eastAsia="Palatino Linotype" w:hAnsi="Palatino Linotype" w:cs="Palatino Linotype"/>
      <w:lang w:val="en-US"/>
    </w:rPr>
  </w:style>
  <w:style w:type="paragraph" w:customStyle="1" w:styleId="Addresses">
    <w:name w:val="Addresses"/>
    <w:next w:val="Normal"/>
    <w:rsid w:val="00B163F8"/>
    <w:pPr>
      <w:spacing w:after="240" w:line="240" w:lineRule="auto"/>
      <w:ind w:left="1418"/>
    </w:pPr>
    <w:rPr>
      <w:rFonts w:ascii="Times" w:eastAsia="Times New Roman" w:hAnsi="Times" w:cs="Times New Roman"/>
      <w:lang w:val="en-GB"/>
    </w:rPr>
  </w:style>
  <w:style w:type="paragraph" w:customStyle="1" w:styleId="author">
    <w:name w:val="author"/>
    <w:basedOn w:val="Normal"/>
    <w:next w:val="Normal"/>
    <w:rsid w:val="00B163F8"/>
    <w:pPr>
      <w:widowControl/>
      <w:overflowPunct w:val="0"/>
      <w:adjustRightInd w:val="0"/>
      <w:spacing w:after="200" w:line="220" w:lineRule="atLeast"/>
      <w:jc w:val="center"/>
      <w:textAlignment w:val="baseline"/>
    </w:pPr>
    <w:rPr>
      <w:rFonts w:ascii="Times New Roman" w:hAnsi="Times New Roman"/>
      <w:szCs w:val="20"/>
    </w:rPr>
  </w:style>
  <w:style w:type="paragraph" w:customStyle="1" w:styleId="address">
    <w:name w:val="address"/>
    <w:basedOn w:val="Normal"/>
    <w:qFormat/>
    <w:rsid w:val="00B163F8"/>
    <w:pPr>
      <w:widowControl/>
      <w:overflowPunct w:val="0"/>
      <w:adjustRightInd w:val="0"/>
      <w:spacing w:after="200" w:line="220" w:lineRule="atLeast"/>
      <w:contextualSpacing/>
      <w:jc w:val="center"/>
      <w:textAlignment w:val="baseline"/>
    </w:pPr>
    <w:rPr>
      <w:rFonts w:ascii="Times New Roman" w:hAnsi="Times New Roman"/>
      <w:sz w:val="18"/>
      <w:szCs w:val="20"/>
    </w:rPr>
  </w:style>
  <w:style w:type="character" w:customStyle="1" w:styleId="apple-converted-space">
    <w:name w:val="apple-converted-space"/>
    <w:basedOn w:val="DefaultParagraphFont"/>
    <w:rsid w:val="00B163F8"/>
  </w:style>
  <w:style w:type="character" w:customStyle="1" w:styleId="EndnoteTextChar1">
    <w:name w:val="Endnote Text Char1"/>
    <w:basedOn w:val="DefaultParagraphFont"/>
    <w:uiPriority w:val="99"/>
    <w:semiHidden/>
    <w:rsid w:val="00004834"/>
    <w:rPr>
      <w:rFonts w:ascii="Times New Roman" w:eastAsia="Times New Roman" w:hAnsi="Times New Roman" w:cs="Times New Roman"/>
      <w:sz w:val="20"/>
      <w:szCs w:val="20"/>
      <w:lang w:val="en-GB" w:eastAsia="en-GB"/>
    </w:rPr>
  </w:style>
  <w:style w:type="paragraph" w:styleId="Revision">
    <w:name w:val="Revision"/>
    <w:hidden/>
    <w:uiPriority w:val="99"/>
    <w:semiHidden/>
    <w:rsid w:val="00004834"/>
    <w:pPr>
      <w:spacing w:after="0" w:line="240" w:lineRule="auto"/>
    </w:pPr>
    <w:rPr>
      <w:lang w:val="en-US"/>
    </w:rPr>
  </w:style>
  <w:style w:type="character" w:customStyle="1" w:styleId="UnresolvedMention2">
    <w:name w:val="Unresolved Mention2"/>
    <w:basedOn w:val="DefaultParagraphFont"/>
    <w:uiPriority w:val="99"/>
    <w:semiHidden/>
    <w:unhideWhenUsed/>
    <w:rsid w:val="00004834"/>
    <w:rPr>
      <w:color w:val="605E5C"/>
      <w:shd w:val="clear" w:color="auto" w:fill="E1DFDD"/>
    </w:rPr>
  </w:style>
  <w:style w:type="character" w:customStyle="1" w:styleId="u-visually-hidden">
    <w:name w:val="u-visually-hidden"/>
    <w:basedOn w:val="DefaultParagraphFont"/>
    <w:rsid w:val="00004834"/>
  </w:style>
  <w:style w:type="paragraph" w:customStyle="1" w:styleId="Articletitle0">
    <w:name w:val="Article title"/>
    <w:basedOn w:val="Normal"/>
    <w:next w:val="Normal"/>
    <w:qFormat/>
    <w:rsid w:val="00004834"/>
    <w:pPr>
      <w:widowControl/>
      <w:autoSpaceDE/>
      <w:autoSpaceDN/>
      <w:spacing w:after="120" w:line="360" w:lineRule="auto"/>
      <w:jc w:val="left"/>
    </w:pPr>
    <w:rPr>
      <w:rFonts w:ascii="Times New Roman" w:hAnsi="Times New Roman"/>
      <w:b/>
      <w:sz w:val="28"/>
      <w:szCs w:val="24"/>
      <w:lang w:val="en-GB" w:eastAsia="en-GB"/>
    </w:rPr>
  </w:style>
  <w:style w:type="paragraph" w:customStyle="1" w:styleId="Authornames">
    <w:name w:val="Author names"/>
    <w:basedOn w:val="Normal"/>
    <w:next w:val="Normal"/>
    <w:qFormat/>
    <w:rsid w:val="00004834"/>
    <w:pPr>
      <w:widowControl/>
      <w:autoSpaceDE/>
      <w:autoSpaceDN/>
      <w:spacing w:before="240" w:line="360" w:lineRule="auto"/>
      <w:jc w:val="left"/>
    </w:pPr>
    <w:rPr>
      <w:rFonts w:ascii="Times New Roman" w:hAnsi="Times New Roman"/>
      <w:sz w:val="28"/>
      <w:szCs w:val="24"/>
      <w:lang w:val="en-GB" w:eastAsia="en-GB"/>
    </w:rPr>
  </w:style>
  <w:style w:type="paragraph" w:customStyle="1" w:styleId="Affiliation">
    <w:name w:val="Affiliation"/>
    <w:basedOn w:val="Normal"/>
    <w:qFormat/>
    <w:rsid w:val="00004834"/>
    <w:pPr>
      <w:widowControl/>
      <w:autoSpaceDE/>
      <w:autoSpaceDN/>
      <w:spacing w:before="240" w:line="360" w:lineRule="auto"/>
      <w:jc w:val="left"/>
    </w:pPr>
    <w:rPr>
      <w:rFonts w:ascii="Times New Roman" w:hAnsi="Times New Roman"/>
      <w:i/>
      <w:sz w:val="24"/>
      <w:szCs w:val="24"/>
      <w:lang w:val="en-GB" w:eastAsia="en-GB"/>
    </w:rPr>
  </w:style>
  <w:style w:type="paragraph" w:customStyle="1" w:styleId="Receiveddates">
    <w:name w:val="Received dates"/>
    <w:basedOn w:val="Affiliation"/>
    <w:next w:val="Normal"/>
    <w:qFormat/>
    <w:rsid w:val="00004834"/>
  </w:style>
  <w:style w:type="paragraph" w:customStyle="1" w:styleId="Correspondencedetails">
    <w:name w:val="Correspondence details"/>
    <w:basedOn w:val="Normal"/>
    <w:qFormat/>
    <w:rsid w:val="00004834"/>
    <w:pPr>
      <w:widowControl/>
      <w:autoSpaceDE/>
      <w:autoSpaceDN/>
      <w:spacing w:before="240" w:line="360" w:lineRule="auto"/>
      <w:jc w:val="left"/>
    </w:pPr>
    <w:rPr>
      <w:rFonts w:ascii="Times New Roman" w:hAnsi="Times New Roman"/>
      <w:sz w:val="24"/>
      <w:szCs w:val="24"/>
      <w:lang w:val="en-GB" w:eastAsia="en-GB"/>
    </w:rPr>
  </w:style>
  <w:style w:type="paragraph" w:customStyle="1" w:styleId="Displayedquotation">
    <w:name w:val="Displayed quotation"/>
    <w:basedOn w:val="Normal"/>
    <w:qFormat/>
    <w:rsid w:val="00004834"/>
    <w:pPr>
      <w:widowControl/>
      <w:tabs>
        <w:tab w:val="left" w:pos="1077"/>
        <w:tab w:val="left" w:pos="1440"/>
        <w:tab w:val="left" w:pos="1797"/>
        <w:tab w:val="left" w:pos="2155"/>
        <w:tab w:val="left" w:pos="2512"/>
      </w:tabs>
      <w:autoSpaceDE/>
      <w:autoSpaceDN/>
      <w:spacing w:before="240" w:after="360" w:line="360" w:lineRule="auto"/>
      <w:ind w:left="709" w:right="425"/>
      <w:contextualSpacing/>
      <w:jc w:val="left"/>
    </w:pPr>
    <w:rPr>
      <w:rFonts w:ascii="Times New Roman" w:hAnsi="Times New Roman"/>
      <w:sz w:val="22"/>
      <w:szCs w:val="24"/>
      <w:lang w:val="en-GB" w:eastAsia="en-GB"/>
    </w:rPr>
  </w:style>
  <w:style w:type="paragraph" w:customStyle="1" w:styleId="Numberedlist">
    <w:name w:val="Numbered list"/>
    <w:basedOn w:val="Paragraph"/>
    <w:next w:val="Paragraph"/>
    <w:qFormat/>
    <w:rsid w:val="00004834"/>
    <w:pPr>
      <w:widowControl/>
      <w:numPr>
        <w:numId w:val="270"/>
      </w:numPr>
      <w:spacing w:after="240"/>
      <w:contextualSpacing/>
    </w:pPr>
  </w:style>
  <w:style w:type="paragraph" w:customStyle="1" w:styleId="Displayedequation">
    <w:name w:val="Displayed equation"/>
    <w:basedOn w:val="Normal"/>
    <w:next w:val="Paragraph"/>
    <w:qFormat/>
    <w:rsid w:val="00004834"/>
    <w:pPr>
      <w:widowControl/>
      <w:tabs>
        <w:tab w:val="center" w:pos="4253"/>
        <w:tab w:val="right" w:pos="8222"/>
      </w:tabs>
      <w:autoSpaceDE/>
      <w:autoSpaceDN/>
      <w:spacing w:before="240" w:after="240" w:line="480" w:lineRule="auto"/>
      <w:jc w:val="center"/>
    </w:pPr>
    <w:rPr>
      <w:rFonts w:ascii="Times New Roman" w:hAnsi="Times New Roman"/>
      <w:sz w:val="24"/>
      <w:szCs w:val="24"/>
      <w:lang w:val="en-GB" w:eastAsia="en-GB"/>
    </w:rPr>
  </w:style>
  <w:style w:type="paragraph" w:customStyle="1" w:styleId="Acknowledgements">
    <w:name w:val="Acknowledgements"/>
    <w:basedOn w:val="Normal"/>
    <w:next w:val="Normal"/>
    <w:qFormat/>
    <w:rsid w:val="00004834"/>
    <w:pPr>
      <w:widowControl/>
      <w:autoSpaceDE/>
      <w:autoSpaceDN/>
      <w:spacing w:before="120" w:line="360" w:lineRule="auto"/>
      <w:jc w:val="left"/>
    </w:pPr>
    <w:rPr>
      <w:rFonts w:ascii="Times New Roman" w:hAnsi="Times New Roman"/>
      <w:sz w:val="22"/>
      <w:szCs w:val="24"/>
      <w:lang w:val="en-GB" w:eastAsia="en-GB"/>
    </w:rPr>
  </w:style>
  <w:style w:type="paragraph" w:customStyle="1" w:styleId="Tabletitle0">
    <w:name w:val="Table title"/>
    <w:basedOn w:val="Normal"/>
    <w:next w:val="Normal"/>
    <w:qFormat/>
    <w:rsid w:val="00004834"/>
    <w:pPr>
      <w:widowControl/>
      <w:autoSpaceDE/>
      <w:autoSpaceDN/>
      <w:spacing w:before="240" w:line="360" w:lineRule="auto"/>
      <w:jc w:val="left"/>
    </w:pPr>
    <w:rPr>
      <w:rFonts w:ascii="Times New Roman" w:hAnsi="Times New Roman"/>
      <w:sz w:val="24"/>
      <w:szCs w:val="24"/>
      <w:lang w:val="en-GB" w:eastAsia="en-GB"/>
    </w:rPr>
  </w:style>
  <w:style w:type="paragraph" w:customStyle="1" w:styleId="Figurecaption1">
    <w:name w:val="Figure caption"/>
    <w:basedOn w:val="Normal"/>
    <w:next w:val="Normal"/>
    <w:qFormat/>
    <w:rsid w:val="00004834"/>
    <w:pPr>
      <w:widowControl/>
      <w:autoSpaceDE/>
      <w:autoSpaceDN/>
      <w:spacing w:before="240" w:line="360" w:lineRule="auto"/>
      <w:jc w:val="left"/>
    </w:pPr>
    <w:rPr>
      <w:rFonts w:ascii="Times New Roman" w:hAnsi="Times New Roman"/>
      <w:sz w:val="24"/>
      <w:szCs w:val="24"/>
      <w:lang w:val="en-GB" w:eastAsia="en-GB"/>
    </w:rPr>
  </w:style>
  <w:style w:type="paragraph" w:customStyle="1" w:styleId="Footnotes">
    <w:name w:val="Footnotes"/>
    <w:basedOn w:val="Normal"/>
    <w:qFormat/>
    <w:rsid w:val="00004834"/>
    <w:pPr>
      <w:widowControl/>
      <w:autoSpaceDE/>
      <w:autoSpaceDN/>
      <w:spacing w:before="120" w:line="360" w:lineRule="auto"/>
      <w:ind w:left="482" w:hanging="482"/>
      <w:contextualSpacing/>
      <w:jc w:val="left"/>
    </w:pPr>
    <w:rPr>
      <w:rFonts w:ascii="Times New Roman" w:hAnsi="Times New Roman"/>
      <w:sz w:val="22"/>
      <w:szCs w:val="24"/>
      <w:lang w:val="en-GB" w:eastAsia="en-GB"/>
    </w:rPr>
  </w:style>
  <w:style w:type="paragraph" w:customStyle="1" w:styleId="Notesoncontributors">
    <w:name w:val="Notes on contributors"/>
    <w:basedOn w:val="Normal"/>
    <w:qFormat/>
    <w:rsid w:val="00004834"/>
    <w:pPr>
      <w:widowControl/>
      <w:autoSpaceDE/>
      <w:autoSpaceDN/>
      <w:spacing w:before="240" w:line="360" w:lineRule="auto"/>
      <w:jc w:val="left"/>
    </w:pPr>
    <w:rPr>
      <w:rFonts w:ascii="Times New Roman" w:hAnsi="Times New Roman"/>
      <w:sz w:val="22"/>
      <w:szCs w:val="24"/>
      <w:lang w:val="en-GB" w:eastAsia="en-GB"/>
    </w:rPr>
  </w:style>
  <w:style w:type="paragraph" w:customStyle="1" w:styleId="Normalparagraphstyle">
    <w:name w:val="Normal paragraph style"/>
    <w:basedOn w:val="Normal"/>
    <w:next w:val="Normal"/>
    <w:rsid w:val="00004834"/>
    <w:pPr>
      <w:widowControl/>
      <w:autoSpaceDE/>
      <w:autoSpaceDN/>
      <w:spacing w:line="480" w:lineRule="auto"/>
      <w:jc w:val="left"/>
    </w:pPr>
    <w:rPr>
      <w:rFonts w:ascii="Times New Roman" w:hAnsi="Times New Roman"/>
      <w:sz w:val="24"/>
      <w:szCs w:val="24"/>
      <w:lang w:val="en-GB" w:eastAsia="en-GB"/>
    </w:rPr>
  </w:style>
  <w:style w:type="paragraph" w:customStyle="1" w:styleId="Paragraph">
    <w:name w:val="Paragraph"/>
    <w:basedOn w:val="Normal"/>
    <w:next w:val="Newparagraph"/>
    <w:qFormat/>
    <w:rsid w:val="00004834"/>
    <w:pPr>
      <w:autoSpaceDE/>
      <w:autoSpaceDN/>
      <w:spacing w:before="240" w:line="480" w:lineRule="auto"/>
      <w:jc w:val="left"/>
    </w:pPr>
    <w:rPr>
      <w:rFonts w:ascii="Times New Roman" w:hAnsi="Times New Roman"/>
      <w:sz w:val="24"/>
      <w:szCs w:val="24"/>
      <w:lang w:val="en-GB" w:eastAsia="en-GB"/>
    </w:rPr>
  </w:style>
  <w:style w:type="paragraph" w:customStyle="1" w:styleId="Newparagraph">
    <w:name w:val="New paragraph"/>
    <w:basedOn w:val="Normal"/>
    <w:qFormat/>
    <w:rsid w:val="00004834"/>
    <w:pPr>
      <w:widowControl/>
      <w:autoSpaceDE/>
      <w:autoSpaceDN/>
      <w:spacing w:line="480" w:lineRule="auto"/>
      <w:ind w:firstLine="720"/>
      <w:jc w:val="left"/>
    </w:pPr>
    <w:rPr>
      <w:rFonts w:ascii="Times New Roman" w:hAnsi="Times New Roman"/>
      <w:sz w:val="24"/>
      <w:szCs w:val="24"/>
      <w:lang w:val="en-GB" w:eastAsia="en-GB"/>
    </w:rPr>
  </w:style>
  <w:style w:type="paragraph" w:styleId="NormalIndent">
    <w:name w:val="Normal Indent"/>
    <w:basedOn w:val="Normal"/>
    <w:rsid w:val="00004834"/>
    <w:pPr>
      <w:widowControl/>
      <w:autoSpaceDE/>
      <w:autoSpaceDN/>
      <w:spacing w:line="480" w:lineRule="auto"/>
      <w:ind w:left="720"/>
      <w:jc w:val="left"/>
    </w:pPr>
    <w:rPr>
      <w:rFonts w:ascii="Times New Roman" w:hAnsi="Times New Roman"/>
      <w:sz w:val="24"/>
      <w:szCs w:val="24"/>
      <w:lang w:val="en-GB" w:eastAsia="en-GB"/>
    </w:rPr>
  </w:style>
  <w:style w:type="paragraph" w:customStyle="1" w:styleId="Subjectcodes">
    <w:name w:val="Subject codes"/>
    <w:basedOn w:val="Keywords"/>
    <w:next w:val="Paragraph"/>
    <w:qFormat/>
    <w:rsid w:val="00004834"/>
    <w:pPr>
      <w:spacing w:before="240" w:after="240" w:line="360" w:lineRule="auto"/>
      <w:ind w:left="720" w:right="567" w:firstLine="0"/>
      <w:jc w:val="left"/>
    </w:pPr>
    <w:rPr>
      <w:rFonts w:eastAsia="Times New Roman"/>
      <w:b w:val="0"/>
      <w:bCs w:val="0"/>
      <w:i w:val="0"/>
      <w:sz w:val="22"/>
      <w:szCs w:val="24"/>
      <w:lang w:val="en-GB" w:eastAsia="en-GB"/>
    </w:rPr>
  </w:style>
  <w:style w:type="paragraph" w:customStyle="1" w:styleId="Bulletedlist">
    <w:name w:val="Bulleted list"/>
    <w:basedOn w:val="Paragraph"/>
    <w:next w:val="Paragraph"/>
    <w:qFormat/>
    <w:rsid w:val="00004834"/>
    <w:pPr>
      <w:widowControl/>
      <w:numPr>
        <w:numId w:val="271"/>
      </w:numPr>
      <w:spacing w:after="240"/>
      <w:contextualSpacing/>
    </w:pPr>
  </w:style>
  <w:style w:type="paragraph" w:customStyle="1" w:styleId="Heading4Paragraph">
    <w:name w:val="Heading 4 + Paragraph"/>
    <w:basedOn w:val="Paragraph"/>
    <w:next w:val="Newparagraph"/>
    <w:qFormat/>
    <w:rsid w:val="00004834"/>
    <w:pPr>
      <w:widowControl/>
      <w:spacing w:before="360"/>
    </w:pPr>
  </w:style>
  <w:style w:type="character" w:customStyle="1" w:styleId="element-invisible">
    <w:name w:val="element-invisible"/>
    <w:basedOn w:val="DefaultParagraphFont"/>
    <w:rsid w:val="009E3DE5"/>
  </w:style>
  <w:style w:type="paragraph" w:customStyle="1" w:styleId="mm">
    <w:name w:val="mm"/>
    <w:basedOn w:val="Normal"/>
    <w:rsid w:val="009E3DE5"/>
    <w:pPr>
      <w:widowControl/>
      <w:autoSpaceDE/>
      <w:autoSpaceDN/>
      <w:spacing w:before="100" w:beforeAutospacing="1" w:after="100" w:afterAutospacing="1"/>
      <w:jc w:val="left"/>
    </w:pPr>
    <w:rPr>
      <w:rFonts w:ascii="Times New Roman" w:hAnsi="Times New Roman"/>
      <w:sz w:val="24"/>
      <w:szCs w:val="24"/>
      <w:lang w:val="en-IN" w:eastAsia="en-IN"/>
    </w:rPr>
  </w:style>
  <w:style w:type="paragraph" w:customStyle="1" w:styleId="pw-post-body-paragraph">
    <w:name w:val="pw-post-body-paragraph"/>
    <w:basedOn w:val="Normal"/>
    <w:rsid w:val="009E3DE5"/>
    <w:pPr>
      <w:widowControl/>
      <w:autoSpaceDE/>
      <w:autoSpaceDN/>
      <w:spacing w:before="100" w:beforeAutospacing="1" w:after="100" w:afterAutospacing="1"/>
      <w:jc w:val="left"/>
    </w:pPr>
    <w:rPr>
      <w:rFonts w:ascii="Times New Roman" w:hAnsi="Times New Roman"/>
      <w:sz w:val="24"/>
      <w:szCs w:val="24"/>
      <w:lang w:val="en-IN" w:eastAsia="en-IN"/>
    </w:rPr>
  </w:style>
  <w:style w:type="paragraph" w:customStyle="1" w:styleId="Pa7">
    <w:name w:val="Pa7"/>
    <w:basedOn w:val="Normal"/>
    <w:next w:val="Normal"/>
    <w:uiPriority w:val="99"/>
    <w:rsid w:val="009E3DE5"/>
    <w:pPr>
      <w:widowControl/>
      <w:adjustRightInd w:val="0"/>
      <w:spacing w:line="231" w:lineRule="atLeast"/>
      <w:jc w:val="left"/>
    </w:pPr>
    <w:rPr>
      <w:rFonts w:ascii="Minion Pro" w:eastAsiaTheme="minorHAnsi" w:hAnsi="Minion Pro" w:cstheme="minorBidi"/>
      <w:sz w:val="24"/>
      <w:szCs w:val="24"/>
      <w:lang w:val="en-IN"/>
      <w14:ligatures w14:val="standardContextual"/>
    </w:rPr>
  </w:style>
  <w:style w:type="table" w:styleId="GridTable1Light">
    <w:name w:val="Grid Table 1 Light"/>
    <w:basedOn w:val="TableNormal"/>
    <w:uiPriority w:val="46"/>
    <w:rsid w:val="00747654"/>
    <w:pPr>
      <w:spacing w:after="0" w:line="240" w:lineRule="auto"/>
    </w:pPr>
    <w:rPr>
      <w:kern w:val="2"/>
      <w:sz w:val="24"/>
      <w:szCs w:val="24"/>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d-word">
    <w:name w:val="nd-word"/>
    <w:basedOn w:val="DefaultParagraphFont"/>
    <w:qFormat/>
    <w:rsid w:val="0020195B"/>
  </w:style>
  <w:style w:type="character" w:customStyle="1" w:styleId="landing-page-changedtext-0-2-17">
    <w:name w:val="landing-page-changedtext-0-2-17"/>
    <w:basedOn w:val="DefaultParagraphFont"/>
    <w:qFormat/>
    <w:rsid w:val="0020195B"/>
  </w:style>
  <w:style w:type="character" w:customStyle="1" w:styleId="author-sup-separator">
    <w:name w:val="author-sup-separator"/>
    <w:basedOn w:val="DefaultParagraphFont"/>
    <w:rsid w:val="00757C45"/>
  </w:style>
  <w:style w:type="character" w:customStyle="1" w:styleId="overflow-hidden">
    <w:name w:val="overflow-hidden"/>
    <w:basedOn w:val="DefaultParagraphFont"/>
    <w:rsid w:val="00757C45"/>
  </w:style>
  <w:style w:type="character" w:customStyle="1" w:styleId="viiyi">
    <w:name w:val="viiyi"/>
    <w:basedOn w:val="DefaultParagraphFont"/>
    <w:rsid w:val="00154533"/>
  </w:style>
  <w:style w:type="character" w:customStyle="1" w:styleId="jlqj4b">
    <w:name w:val="jlqj4b"/>
    <w:basedOn w:val="DefaultParagraphFont"/>
    <w:rsid w:val="00154533"/>
  </w:style>
  <w:style w:type="paragraph" w:customStyle="1" w:styleId="4971">
    <w:name w:val="_4971"/>
    <w:basedOn w:val="Normal"/>
    <w:rsid w:val="00154533"/>
    <w:pPr>
      <w:widowControl/>
      <w:autoSpaceDE/>
      <w:autoSpaceDN/>
      <w:spacing w:before="100" w:beforeAutospacing="1" w:after="100" w:afterAutospacing="1"/>
      <w:jc w:val="left"/>
    </w:pPr>
    <w:rPr>
      <w:rFonts w:ascii="Times New Roman" w:hAnsi="Times New Roman"/>
      <w:sz w:val="24"/>
      <w:szCs w:val="24"/>
    </w:rPr>
  </w:style>
  <w:style w:type="paragraph" w:customStyle="1" w:styleId="sbui-iksf7k">
    <w:name w:val="sbui-iksf7k"/>
    <w:basedOn w:val="Normal"/>
    <w:rsid w:val="00154533"/>
    <w:pPr>
      <w:widowControl/>
      <w:autoSpaceDE/>
      <w:autoSpaceDN/>
      <w:spacing w:before="100" w:beforeAutospacing="1" w:after="100" w:afterAutospacing="1"/>
      <w:jc w:val="left"/>
    </w:pPr>
    <w:rPr>
      <w:rFonts w:ascii="Times New Roman" w:hAnsi="Times New Roman"/>
      <w:sz w:val="24"/>
      <w:szCs w:val="24"/>
    </w:rPr>
  </w:style>
  <w:style w:type="table" w:styleId="GridTable5Dark-Accent1">
    <w:name w:val="Grid Table 5 Dark Accent 1"/>
    <w:basedOn w:val="TableNormal"/>
    <w:uiPriority w:val="50"/>
    <w:rsid w:val="001545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1">
    <w:name w:val="Grid Table 4 Accent 1"/>
    <w:basedOn w:val="TableNormal"/>
    <w:uiPriority w:val="49"/>
    <w:rsid w:val="0015453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5">
    <w:name w:val="Grid Table 4 Accent 5"/>
    <w:basedOn w:val="TableNormal"/>
    <w:uiPriority w:val="49"/>
    <w:rsid w:val="0015453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1545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3">
    <w:name w:val="Grid Table 5 Dark Accent 3"/>
    <w:basedOn w:val="TableNormal"/>
    <w:uiPriority w:val="50"/>
    <w:rsid w:val="001545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GridLight">
    <w:name w:val="Grid Table Light"/>
    <w:basedOn w:val="TableNormal"/>
    <w:uiPriority w:val="40"/>
    <w:rsid w:val="001545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uthor0">
    <w:name w:val="Author"/>
    <w:uiPriority w:val="99"/>
    <w:rsid w:val="00672E7F"/>
    <w:pPr>
      <w:spacing w:before="360" w:after="40" w:line="240" w:lineRule="auto"/>
      <w:jc w:val="center"/>
    </w:pPr>
    <w:rPr>
      <w:rFonts w:ascii="Times New Roman" w:eastAsia="SimSun" w:hAnsi="Times New Roman" w:cs="Times New Roman"/>
      <w:noProof/>
      <w:lang w:val="en-US"/>
    </w:rPr>
  </w:style>
  <w:style w:type="paragraph" w:customStyle="1" w:styleId="style6">
    <w:name w:val="style6"/>
    <w:basedOn w:val="Normal"/>
    <w:uiPriority w:val="99"/>
    <w:rsid w:val="00A435E4"/>
    <w:pPr>
      <w:widowControl/>
      <w:autoSpaceDE/>
      <w:autoSpaceDN/>
      <w:spacing w:before="100" w:beforeAutospacing="1" w:after="100" w:afterAutospacing="1"/>
      <w:jc w:val="left"/>
    </w:pPr>
    <w:rPr>
      <w:rFonts w:ascii="Times New Roman" w:hAnsi="Times New Roman"/>
      <w:sz w:val="24"/>
      <w:szCs w:val="24"/>
    </w:rPr>
  </w:style>
  <w:style w:type="character" w:customStyle="1" w:styleId="apple-style-span">
    <w:name w:val="apple-style-span"/>
    <w:basedOn w:val="DefaultParagraphFont"/>
    <w:rsid w:val="00A435E4"/>
  </w:style>
  <w:style w:type="character" w:customStyle="1" w:styleId="sort">
    <w:name w:val="sort"/>
    <w:basedOn w:val="DefaultParagraphFont"/>
    <w:rsid w:val="00A435E4"/>
  </w:style>
  <w:style w:type="paragraph" w:customStyle="1" w:styleId="DecimalAligned">
    <w:name w:val="Decimal Aligned"/>
    <w:basedOn w:val="Normal"/>
    <w:uiPriority w:val="40"/>
    <w:qFormat/>
    <w:rsid w:val="001A5FF9"/>
    <w:pPr>
      <w:widowControl/>
      <w:tabs>
        <w:tab w:val="decimal" w:pos="360"/>
      </w:tabs>
      <w:autoSpaceDE/>
      <w:autoSpaceDN/>
      <w:spacing w:after="200" w:line="276" w:lineRule="auto"/>
      <w:jc w:val="left"/>
    </w:pPr>
    <w:rPr>
      <w:rFonts w:asciiTheme="minorHAnsi" w:eastAsiaTheme="minorEastAsia" w:hAnsiTheme="minorHAnsi" w:cstheme="minorBidi"/>
      <w:sz w:val="22"/>
    </w:rPr>
  </w:style>
  <w:style w:type="character" w:customStyle="1" w:styleId="ref-lnk">
    <w:name w:val="ref-lnk"/>
    <w:basedOn w:val="DefaultParagraphFont"/>
    <w:rsid w:val="001A5FF9"/>
  </w:style>
  <w:style w:type="character" w:customStyle="1" w:styleId="off-screen">
    <w:name w:val="off-screen"/>
    <w:basedOn w:val="DefaultParagraphFont"/>
    <w:rsid w:val="001A5FF9"/>
  </w:style>
  <w:style w:type="table" w:styleId="MediumList1-Accent3">
    <w:name w:val="Medium List 1 Accent 3"/>
    <w:basedOn w:val="TableNormal"/>
    <w:uiPriority w:val="65"/>
    <w:rsid w:val="001A5FF9"/>
    <w:pPr>
      <w:spacing w:after="0" w:line="240" w:lineRule="auto"/>
    </w:pPr>
    <w:rPr>
      <w:color w:val="000000" w:themeColor="text1"/>
      <w:lang w:val="en-US"/>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paragraph" w:customStyle="1" w:styleId="papertitle">
    <w:name w:val="paper title"/>
    <w:uiPriority w:val="99"/>
    <w:rsid w:val="009A118A"/>
    <w:pPr>
      <w:spacing w:after="120" w:line="240" w:lineRule="auto"/>
      <w:jc w:val="center"/>
    </w:pPr>
    <w:rPr>
      <w:rFonts w:ascii="Times New Roman" w:eastAsia="MS Mincho" w:hAnsi="Times New Roman" w:cs="Times New Roman"/>
      <w:noProof/>
      <w:sz w:val="48"/>
      <w:szCs w:val="48"/>
      <w:lang w:val="en-US"/>
    </w:rPr>
  </w:style>
  <w:style w:type="paragraph" w:customStyle="1" w:styleId="bulletlist">
    <w:name w:val="bullet list"/>
    <w:basedOn w:val="BodyText"/>
    <w:rsid w:val="00323F1C"/>
    <w:pPr>
      <w:widowControl/>
      <w:numPr>
        <w:numId w:val="561"/>
      </w:numPr>
      <w:tabs>
        <w:tab w:val="clear" w:pos="648"/>
        <w:tab w:val="left" w:pos="288"/>
      </w:tabs>
      <w:autoSpaceDE/>
      <w:autoSpaceDN/>
      <w:spacing w:after="120" w:line="228" w:lineRule="auto"/>
      <w:ind w:left="576" w:hanging="288"/>
    </w:pPr>
    <w:rPr>
      <w:rFonts w:ascii="Times New Roman" w:eastAsia="SimSun" w:hAnsi="Times New Roman" w:cs="Times New Roman"/>
      <w:b w:val="0"/>
      <w:bCs w:val="0"/>
      <w:spacing w:val="-1"/>
      <w:lang w:val="x-none" w:eastAsia="x-none"/>
    </w:rPr>
  </w:style>
  <w:style w:type="paragraph" w:customStyle="1" w:styleId="tablehead">
    <w:name w:val="table head"/>
    <w:uiPriority w:val="99"/>
    <w:rsid w:val="00323F1C"/>
    <w:pPr>
      <w:numPr>
        <w:numId w:val="562"/>
      </w:numPr>
      <w:spacing w:before="240" w:after="120" w:line="216" w:lineRule="auto"/>
      <w:jc w:val="center"/>
    </w:pPr>
    <w:rPr>
      <w:rFonts w:ascii="Times New Roman" w:eastAsia="SimSun" w:hAnsi="Times New Roman" w:cs="Times New Roman"/>
      <w:smallCaps/>
      <w:noProof/>
      <w:sz w:val="16"/>
      <w:szCs w:val="16"/>
      <w:lang w:val="en-US"/>
    </w:rPr>
  </w:style>
  <w:style w:type="character" w:customStyle="1" w:styleId="given-name">
    <w:name w:val="given-name"/>
    <w:basedOn w:val="DefaultParagraphFont"/>
    <w:rsid w:val="00323F1C"/>
  </w:style>
  <w:style w:type="character" w:customStyle="1" w:styleId="text0">
    <w:name w:val="text"/>
    <w:basedOn w:val="DefaultParagraphFont"/>
    <w:rsid w:val="00323F1C"/>
  </w:style>
  <w:style w:type="character" w:customStyle="1" w:styleId="typography-modulelvnit">
    <w:name w:val="typography-module__lvnit"/>
    <w:basedOn w:val="DefaultParagraphFont"/>
    <w:rsid w:val="00323F1C"/>
  </w:style>
  <w:style w:type="table" w:customStyle="1" w:styleId="Style10">
    <w:name w:val="_Style 10"/>
    <w:basedOn w:val="TableNormal1"/>
    <w:qFormat/>
    <w:rsid w:val="00915037"/>
    <w:rPr>
      <w:rFonts w:ascii="Nirmala UI" w:eastAsia="Nirmala UI" w:hAnsi="Nirmala UI" w:cs="Nirmala UI"/>
    </w:rPr>
    <w:tblPr>
      <w:tblCellMar>
        <w:left w:w="115" w:type="dxa"/>
        <w:right w:w="115" w:type="dxa"/>
      </w:tblCellMar>
    </w:tblPr>
  </w:style>
  <w:style w:type="table" w:customStyle="1" w:styleId="Style11">
    <w:name w:val="_Style 11"/>
    <w:basedOn w:val="TableNormal1"/>
    <w:qFormat/>
    <w:rsid w:val="00915037"/>
    <w:rPr>
      <w:rFonts w:ascii="Nirmala UI" w:eastAsia="Nirmala UI" w:hAnsi="Nirmala UI" w:cs="Nirmala UI"/>
    </w:rPr>
    <w:tblPr>
      <w:tblCellMar>
        <w:left w:w="115" w:type="dxa"/>
        <w:right w:w="115" w:type="dxa"/>
      </w:tblCellMar>
    </w:tblPr>
  </w:style>
  <w:style w:type="table" w:customStyle="1" w:styleId="Style12">
    <w:name w:val="_Style 12"/>
    <w:basedOn w:val="TableNormal1"/>
    <w:qFormat/>
    <w:rsid w:val="00915037"/>
    <w:rPr>
      <w:rFonts w:ascii="Nirmala UI" w:eastAsia="Nirmala UI" w:hAnsi="Nirmala UI" w:cs="Nirmala UI"/>
    </w:rPr>
    <w:tblPr>
      <w:tblCellMar>
        <w:left w:w="115" w:type="dxa"/>
        <w:right w:w="115" w:type="dxa"/>
      </w:tblCellMar>
    </w:tblPr>
  </w:style>
  <w:style w:type="table" w:customStyle="1" w:styleId="Style13">
    <w:name w:val="_Style 13"/>
    <w:basedOn w:val="TableNormal1"/>
    <w:qFormat/>
    <w:rsid w:val="00915037"/>
    <w:rPr>
      <w:rFonts w:ascii="Nirmala UI" w:eastAsia="Nirmala UI" w:hAnsi="Nirmala UI" w:cs="Nirmala UI"/>
    </w:rPr>
    <w:tblPr>
      <w:tblCellMar>
        <w:left w:w="115" w:type="dxa"/>
        <w:right w:w="115" w:type="dxa"/>
      </w:tblCellMar>
    </w:tblPr>
  </w:style>
  <w:style w:type="table" w:customStyle="1" w:styleId="Style14">
    <w:name w:val="_Style 14"/>
    <w:basedOn w:val="TableNormal1"/>
    <w:qFormat/>
    <w:rsid w:val="00915037"/>
    <w:rPr>
      <w:rFonts w:ascii="Nirmala UI" w:eastAsia="Nirmala UI" w:hAnsi="Nirmala UI" w:cs="Nirmala UI"/>
    </w:rPr>
    <w:tblPr>
      <w:tblCellMar>
        <w:left w:w="115" w:type="dxa"/>
        <w:right w:w="115" w:type="dxa"/>
      </w:tblCellMar>
    </w:tblPr>
  </w:style>
  <w:style w:type="table" w:customStyle="1" w:styleId="Style15">
    <w:name w:val="_Style 15"/>
    <w:basedOn w:val="TableNormal1"/>
    <w:qFormat/>
    <w:rsid w:val="00915037"/>
    <w:rPr>
      <w:rFonts w:ascii="Nirmala UI" w:eastAsia="Nirmala UI" w:hAnsi="Nirmala UI" w:cs="Nirmala UI"/>
    </w:rPr>
    <w:tblPr>
      <w:tblCellMar>
        <w:left w:w="115" w:type="dxa"/>
        <w:right w:w="115" w:type="dxa"/>
      </w:tblCellMar>
    </w:tblPr>
  </w:style>
  <w:style w:type="table" w:customStyle="1" w:styleId="Style16">
    <w:name w:val="_Style 16"/>
    <w:basedOn w:val="TableNormal1"/>
    <w:qFormat/>
    <w:rsid w:val="00915037"/>
    <w:rPr>
      <w:rFonts w:ascii="Nirmala UI" w:eastAsia="Nirmala UI" w:hAnsi="Nirmala UI" w:cs="Nirmala UI"/>
    </w:rPr>
    <w:tblPr>
      <w:tblCellMar>
        <w:left w:w="115" w:type="dxa"/>
        <w:right w:w="115" w:type="dxa"/>
      </w:tblCellMar>
    </w:tblPr>
  </w:style>
  <w:style w:type="table" w:customStyle="1" w:styleId="Style17">
    <w:name w:val="_Style 17"/>
    <w:basedOn w:val="TableNormal1"/>
    <w:qFormat/>
    <w:rsid w:val="00915037"/>
    <w:rPr>
      <w:rFonts w:ascii="Nirmala UI" w:eastAsia="Nirmala UI" w:hAnsi="Nirmala UI" w:cs="Nirmala UI"/>
    </w:rPr>
    <w:tblPr>
      <w:tblCellMar>
        <w:left w:w="115" w:type="dxa"/>
        <w:right w:w="115" w:type="dxa"/>
      </w:tblCellMar>
    </w:tblPr>
  </w:style>
  <w:style w:type="table" w:customStyle="1" w:styleId="Style18">
    <w:name w:val="_Style 18"/>
    <w:basedOn w:val="TableNormal1"/>
    <w:qFormat/>
    <w:rsid w:val="00915037"/>
    <w:rPr>
      <w:rFonts w:ascii="Nirmala UI" w:eastAsia="Nirmala UI" w:hAnsi="Nirmala UI" w:cs="Nirmala UI"/>
    </w:rPr>
    <w:tblPr>
      <w:tblCellMar>
        <w:left w:w="115" w:type="dxa"/>
        <w:right w:w="115" w:type="dxa"/>
      </w:tblCellMar>
    </w:tblPr>
  </w:style>
  <w:style w:type="table" w:customStyle="1" w:styleId="Style19">
    <w:name w:val="_Style 19"/>
    <w:basedOn w:val="TableNormal1"/>
    <w:qFormat/>
    <w:rsid w:val="00915037"/>
    <w:rPr>
      <w:rFonts w:ascii="Nirmala UI" w:eastAsia="Nirmala UI" w:hAnsi="Nirmala UI" w:cs="Nirmala UI"/>
    </w:rPr>
    <w:tblPr>
      <w:tblCellMar>
        <w:left w:w="115" w:type="dxa"/>
        <w:right w:w="115" w:type="dxa"/>
      </w:tblCellMar>
    </w:tblPr>
  </w:style>
  <w:style w:type="table" w:customStyle="1" w:styleId="Style20">
    <w:name w:val="_Style 20"/>
    <w:basedOn w:val="TableNormal1"/>
    <w:qFormat/>
    <w:rsid w:val="00915037"/>
    <w:rPr>
      <w:rFonts w:ascii="Nirmala UI" w:eastAsia="Nirmala UI" w:hAnsi="Nirmala UI" w:cs="Nirmala UI"/>
    </w:rPr>
    <w:tblPr>
      <w:tblCellMar>
        <w:left w:w="115" w:type="dxa"/>
        <w:right w:w="115" w:type="dxa"/>
      </w:tblCellMar>
    </w:tblPr>
  </w:style>
  <w:style w:type="table" w:customStyle="1" w:styleId="Style21">
    <w:name w:val="_Style 21"/>
    <w:basedOn w:val="TableNormal1"/>
    <w:qFormat/>
    <w:rsid w:val="00915037"/>
    <w:rPr>
      <w:rFonts w:ascii="Nirmala UI" w:eastAsia="Nirmala UI" w:hAnsi="Nirmala UI" w:cs="Nirmala UI"/>
    </w:rPr>
    <w:tblPr>
      <w:tblCellMar>
        <w:left w:w="115" w:type="dxa"/>
        <w:right w:w="115" w:type="dxa"/>
      </w:tblCellMar>
    </w:tblPr>
  </w:style>
  <w:style w:type="table" w:customStyle="1" w:styleId="Style22">
    <w:name w:val="_Style 22"/>
    <w:basedOn w:val="TableNormal1"/>
    <w:qFormat/>
    <w:rsid w:val="00915037"/>
    <w:rPr>
      <w:rFonts w:ascii="Nirmala UI" w:eastAsia="Nirmala UI" w:hAnsi="Nirmala UI" w:cs="Nirmala UI"/>
    </w:rPr>
    <w:tblPr>
      <w:tblCellMar>
        <w:left w:w="115" w:type="dxa"/>
        <w:right w:w="115" w:type="dxa"/>
      </w:tblCellMar>
    </w:tblPr>
  </w:style>
  <w:style w:type="table" w:customStyle="1" w:styleId="Style23">
    <w:name w:val="_Style 23"/>
    <w:basedOn w:val="TableNormal1"/>
    <w:qFormat/>
    <w:rsid w:val="00915037"/>
    <w:rPr>
      <w:rFonts w:ascii="Nirmala UI" w:eastAsia="Nirmala UI" w:hAnsi="Nirmala UI" w:cs="Nirmala UI"/>
    </w:rPr>
    <w:tblPr>
      <w:tblCellMar>
        <w:left w:w="115" w:type="dxa"/>
        <w:right w:w="115" w:type="dxa"/>
      </w:tblCellMar>
    </w:tblPr>
  </w:style>
  <w:style w:type="table" w:styleId="PlainTable1">
    <w:name w:val="Plain Table 1"/>
    <w:basedOn w:val="TableNormal"/>
    <w:uiPriority w:val="41"/>
    <w:rsid w:val="008B4389"/>
    <w:pPr>
      <w:spacing w:after="0" w:line="240" w:lineRule="auto"/>
    </w:pPr>
    <w:rPr>
      <w:kern w:val="2"/>
      <w:sz w:val="24"/>
      <w:szCs w:val="24"/>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al6plv">
    <w:name w:val="fal6plv"/>
    <w:basedOn w:val="DefaultParagraphFont"/>
    <w:rsid w:val="001027F0"/>
  </w:style>
  <w:style w:type="paragraph" w:styleId="BodyText3">
    <w:name w:val="Body Text 3"/>
    <w:basedOn w:val="Normal"/>
    <w:link w:val="BodyText3Char"/>
    <w:unhideWhenUsed/>
    <w:rsid w:val="00987DBB"/>
    <w:pPr>
      <w:widowControl/>
      <w:autoSpaceDE/>
      <w:autoSpaceDN/>
      <w:spacing w:line="360" w:lineRule="auto"/>
    </w:pPr>
    <w:rPr>
      <w:rFonts w:ascii="Arial" w:hAnsi="Arial"/>
      <w:sz w:val="22"/>
      <w:szCs w:val="20"/>
    </w:rPr>
  </w:style>
  <w:style w:type="character" w:customStyle="1" w:styleId="BodyText3Char">
    <w:name w:val="Body Text 3 Char"/>
    <w:basedOn w:val="DefaultParagraphFont"/>
    <w:link w:val="BodyText3"/>
    <w:rsid w:val="00987DBB"/>
    <w:rPr>
      <w:rFonts w:ascii="Arial" w:eastAsia="Times New Roman" w:hAnsi="Arial" w:cs="Times New Roman"/>
      <w:szCs w:val="20"/>
      <w:lang w:val="en-US"/>
    </w:rPr>
  </w:style>
  <w:style w:type="character" w:styleId="SubtleEmphasis">
    <w:name w:val="Subtle Emphasis"/>
    <w:basedOn w:val="DefaultParagraphFont"/>
    <w:uiPriority w:val="19"/>
    <w:qFormat/>
    <w:rsid w:val="00987DBB"/>
    <w:rPr>
      <w:i/>
      <w:iCs/>
      <w:color w:val="808080" w:themeColor="text1" w:themeTint="7F"/>
    </w:rPr>
  </w:style>
  <w:style w:type="character" w:customStyle="1" w:styleId="FooterChar1">
    <w:name w:val="Footer Char1"/>
    <w:basedOn w:val="DefaultParagraphFont"/>
    <w:uiPriority w:val="99"/>
    <w:locked/>
    <w:rsid w:val="00987DBB"/>
    <w:rPr>
      <w:szCs w:val="22"/>
      <w:lang w:bidi="ar-SA"/>
    </w:rPr>
  </w:style>
  <w:style w:type="character" w:customStyle="1" w:styleId="fontstyle01">
    <w:name w:val="fontstyle01"/>
    <w:basedOn w:val="DefaultParagraphFont"/>
    <w:rsid w:val="00987DBB"/>
    <w:rPr>
      <w:rFonts w:ascii="Times New Roman" w:hAnsi="Times New Roman" w:cs="Times New Roman" w:hint="default"/>
      <w:b w:val="0"/>
      <w:bCs w:val="0"/>
      <w:i w:val="0"/>
      <w:iCs w:val="0"/>
      <w:color w:val="000000"/>
      <w:sz w:val="30"/>
      <w:szCs w:val="30"/>
    </w:rPr>
  </w:style>
  <w:style w:type="character" w:customStyle="1" w:styleId="fontstyle21">
    <w:name w:val="fontstyle21"/>
    <w:basedOn w:val="DefaultParagraphFont"/>
    <w:rsid w:val="00987DBB"/>
    <w:rPr>
      <w:rFonts w:ascii="Times New Roman" w:hAnsi="Times New Roman" w:cs="Times New Roman" w:hint="default"/>
      <w:b/>
      <w:bCs/>
      <w:i w:val="0"/>
      <w:iCs w:val="0"/>
      <w:color w:val="000000"/>
      <w:sz w:val="30"/>
      <w:szCs w:val="30"/>
    </w:rPr>
  </w:style>
  <w:style w:type="character" w:customStyle="1" w:styleId="pg-1fc1">
    <w:name w:val="pg-1fc1"/>
    <w:basedOn w:val="DefaultParagraphFont"/>
    <w:rsid w:val="00987DBB"/>
  </w:style>
  <w:style w:type="character" w:customStyle="1" w:styleId="selectable-text">
    <w:name w:val="selectable-text"/>
    <w:basedOn w:val="DefaultParagraphFont"/>
    <w:qFormat/>
    <w:rsid w:val="00FA2732"/>
  </w:style>
  <w:style w:type="paragraph" w:customStyle="1" w:styleId="HRPUB-PaperTitle">
    <w:name w:val="HRPUB-Paper Title"/>
    <w:rsid w:val="00015C30"/>
    <w:pPr>
      <w:widowControl w:val="0"/>
      <w:spacing w:before="440" w:after="440" w:line="540" w:lineRule="exact"/>
      <w:jc w:val="center"/>
    </w:pPr>
    <w:rPr>
      <w:rFonts w:ascii="Times New Roman" w:eastAsia="Times New Roman" w:hAnsi="Times New Roman" w:cs="Times New Roman"/>
      <w:b/>
      <w:noProof/>
      <w:sz w:val="40"/>
      <w:szCs w:val="48"/>
      <w:lang w:val="en-US"/>
    </w:rPr>
  </w:style>
  <w:style w:type="paragraph" w:customStyle="1" w:styleId="HRPUB-Author">
    <w:name w:val="HRPUB-Author"/>
    <w:qFormat/>
    <w:rsid w:val="00015C30"/>
    <w:pPr>
      <w:widowControl w:val="0"/>
      <w:spacing w:before="340" w:after="340" w:line="240" w:lineRule="auto"/>
      <w:jc w:val="center"/>
    </w:pPr>
    <w:rPr>
      <w:rFonts w:ascii="Times New Roman" w:eastAsia="Times New Roman" w:hAnsi="Times New Roman" w:cs="Times New Roman"/>
      <w:b/>
      <w:noProof/>
      <w:szCs w:val="21"/>
      <w:lang w:val="en-US"/>
    </w:rPr>
  </w:style>
  <w:style w:type="paragraph" w:customStyle="1" w:styleId="HRPUB-Affiliation">
    <w:name w:val="HRPUB-Affiliation"/>
    <w:basedOn w:val="Normal"/>
    <w:qFormat/>
    <w:rsid w:val="00015C30"/>
    <w:pPr>
      <w:autoSpaceDE/>
      <w:autoSpaceDN/>
      <w:spacing w:line="200" w:lineRule="exact"/>
      <w:jc w:val="center"/>
    </w:pPr>
    <w:rPr>
      <w:rFonts w:ascii="Times New Roman" w:hAnsi="Times New Roman"/>
      <w:color w:val="000000"/>
      <w:kern w:val="2"/>
      <w:sz w:val="18"/>
      <w:szCs w:val="18"/>
      <w:lang w:eastAsia="zh-CN"/>
    </w:rPr>
  </w:style>
  <w:style w:type="paragraph" w:customStyle="1" w:styleId="HRPUB-Abstract">
    <w:name w:val="HRPUB-Abstract"/>
    <w:basedOn w:val="Normal"/>
    <w:next w:val="Normal"/>
    <w:link w:val="HRPUB-AbstractChar"/>
    <w:rsid w:val="00015C30"/>
    <w:pPr>
      <w:autoSpaceDE/>
      <w:autoSpaceDN/>
      <w:adjustRightInd w:val="0"/>
      <w:snapToGrid w:val="0"/>
      <w:spacing w:line="240" w:lineRule="exact"/>
    </w:pPr>
    <w:rPr>
      <w:rFonts w:ascii="Times New Roman" w:hAnsi="Times New Roman"/>
      <w:szCs w:val="24"/>
      <w:lang w:eastAsia="zh-CN"/>
    </w:rPr>
  </w:style>
  <w:style w:type="paragraph" w:customStyle="1" w:styleId="HRPUB-Keywords">
    <w:name w:val="HRPUB-Keywords"/>
    <w:basedOn w:val="Normal"/>
    <w:next w:val="Normal"/>
    <w:link w:val="HRPUB-KeywordsChar"/>
    <w:rsid w:val="00015C30"/>
    <w:pPr>
      <w:autoSpaceDE/>
      <w:autoSpaceDN/>
      <w:adjustRightInd w:val="0"/>
      <w:snapToGrid w:val="0"/>
      <w:spacing w:before="156" w:after="156" w:line="240" w:lineRule="exact"/>
    </w:pPr>
    <w:rPr>
      <w:rFonts w:ascii="Times New Roman" w:hAnsi="Times New Roman"/>
      <w:szCs w:val="24"/>
      <w:lang w:eastAsia="en-GB"/>
    </w:rPr>
  </w:style>
  <w:style w:type="paragraph" w:customStyle="1" w:styleId="HRPUB-1stHeading">
    <w:name w:val="HRPUB-1st Heading"/>
    <w:qFormat/>
    <w:rsid w:val="00015C30"/>
    <w:pPr>
      <w:widowControl w:val="0"/>
      <w:spacing w:before="468" w:after="156" w:line="240" w:lineRule="exact"/>
      <w:ind w:left="100" w:hangingChars="100" w:hanging="100"/>
      <w:outlineLvl w:val="0"/>
    </w:pPr>
    <w:rPr>
      <w:rFonts w:ascii="Times New Roman" w:eastAsia="Times New Roman" w:hAnsi="Times New Roman" w:cs="Times New Roman"/>
      <w:b/>
      <w:sz w:val="28"/>
      <w:szCs w:val="24"/>
      <w:lang w:val="en-US" w:eastAsia="zh-CN"/>
    </w:rPr>
  </w:style>
  <w:style w:type="paragraph" w:customStyle="1" w:styleId="HRPUB-2ndSubhead">
    <w:name w:val="HRPUB-2nd Subhead"/>
    <w:next w:val="Normal"/>
    <w:qFormat/>
    <w:rsid w:val="00015C30"/>
    <w:pPr>
      <w:widowControl w:val="0"/>
      <w:spacing w:before="312" w:after="156" w:line="240" w:lineRule="exact"/>
      <w:ind w:left="180" w:hangingChars="180" w:hanging="180"/>
    </w:pPr>
    <w:rPr>
      <w:rFonts w:ascii="Times New Roman" w:eastAsia="Times New Roman" w:hAnsi="Times New Roman" w:cs="Times New Roman"/>
      <w:b/>
      <w:kern w:val="2"/>
      <w:sz w:val="20"/>
      <w:szCs w:val="21"/>
      <w:lang w:val="en-US" w:eastAsia="zh-CN"/>
    </w:rPr>
  </w:style>
  <w:style w:type="paragraph" w:customStyle="1" w:styleId="HRPUB-Paragraph">
    <w:name w:val="HRPUB-Paragraph"/>
    <w:link w:val="HRPUB-ParagraphChar"/>
    <w:rsid w:val="00015C30"/>
    <w:pPr>
      <w:widowControl w:val="0"/>
      <w:adjustRightInd w:val="0"/>
      <w:snapToGrid w:val="0"/>
      <w:spacing w:after="0" w:line="240" w:lineRule="exact"/>
      <w:ind w:firstLineChars="100" w:firstLine="100"/>
      <w:jc w:val="both"/>
    </w:pPr>
    <w:rPr>
      <w:rFonts w:ascii="Times New Roman" w:eastAsia="Times New Roman" w:hAnsi="Times New Roman" w:cs="Times New Roman"/>
      <w:sz w:val="20"/>
      <w:szCs w:val="24"/>
      <w:lang w:val="en-US" w:eastAsia="zh-CN"/>
    </w:rPr>
  </w:style>
  <w:style w:type="paragraph" w:customStyle="1" w:styleId="HRPUB-ReferenceListing">
    <w:name w:val="HRPUB-Reference Listing"/>
    <w:rsid w:val="00015C30"/>
    <w:pPr>
      <w:widowControl w:val="0"/>
      <w:numPr>
        <w:numId w:val="744"/>
      </w:numPr>
      <w:adjustRightInd w:val="0"/>
      <w:snapToGrid w:val="0"/>
      <w:spacing w:after="156" w:line="200" w:lineRule="exact"/>
      <w:jc w:val="both"/>
    </w:pPr>
    <w:rPr>
      <w:rFonts w:ascii="Times New Roman" w:eastAsia="Times New Roman" w:hAnsi="Times New Roman" w:cs="Times New Roman"/>
      <w:color w:val="404040"/>
      <w:sz w:val="18"/>
      <w:szCs w:val="24"/>
      <w:lang w:val="en-US" w:eastAsia="zh-CN"/>
    </w:rPr>
  </w:style>
  <w:style w:type="paragraph" w:customStyle="1" w:styleId="HRPUB-TableHeading">
    <w:name w:val="HRPUB-Table Heading"/>
    <w:next w:val="HRPUB-Paragraph"/>
    <w:qFormat/>
    <w:rsid w:val="00015C30"/>
    <w:pPr>
      <w:widowControl w:val="0"/>
      <w:spacing w:before="200" w:after="100" w:line="160" w:lineRule="exact"/>
      <w:jc w:val="center"/>
    </w:pPr>
    <w:rPr>
      <w:rFonts w:ascii="Times New Roman" w:eastAsia="Times New Roman" w:hAnsi="Times New Roman" w:cs="Times New Roman"/>
      <w:kern w:val="2"/>
      <w:sz w:val="16"/>
      <w:szCs w:val="21"/>
      <w:lang w:val="en-US" w:eastAsia="zh-CN"/>
    </w:rPr>
  </w:style>
  <w:style w:type="character" w:customStyle="1" w:styleId="HRPUB-KeywordsChar">
    <w:name w:val="HRPUB-Keywords Char"/>
    <w:link w:val="HRPUB-Keywords"/>
    <w:rsid w:val="00015C30"/>
    <w:rPr>
      <w:rFonts w:ascii="Times New Roman" w:eastAsia="Times New Roman" w:hAnsi="Times New Roman" w:cs="Times New Roman"/>
      <w:sz w:val="20"/>
      <w:szCs w:val="24"/>
      <w:lang w:val="en-US" w:eastAsia="en-GB"/>
    </w:rPr>
  </w:style>
  <w:style w:type="character" w:customStyle="1" w:styleId="HRPUB-AbstractChar">
    <w:name w:val="HRPUB-Abstract Char"/>
    <w:link w:val="HRPUB-Abstract"/>
    <w:rsid w:val="00015C30"/>
    <w:rPr>
      <w:rFonts w:ascii="Times New Roman" w:eastAsia="Times New Roman" w:hAnsi="Times New Roman" w:cs="Times New Roman"/>
      <w:sz w:val="20"/>
      <w:szCs w:val="24"/>
      <w:lang w:val="en-US" w:eastAsia="zh-CN"/>
    </w:rPr>
  </w:style>
  <w:style w:type="character" w:customStyle="1" w:styleId="HRPUB-ParagraphChar">
    <w:name w:val="HRPUB-Paragraph Char"/>
    <w:link w:val="HRPUB-Paragraph"/>
    <w:rsid w:val="00015C30"/>
    <w:rPr>
      <w:rFonts w:ascii="Times New Roman" w:eastAsia="Times New Roman" w:hAnsi="Times New Roman" w:cs="Times New Roman"/>
      <w:sz w:val="20"/>
      <w:szCs w:val="24"/>
      <w:lang w:val="en-US" w:eastAsia="zh-CN"/>
    </w:rPr>
  </w:style>
  <w:style w:type="paragraph" w:customStyle="1" w:styleId="HRPUB-Figure">
    <w:name w:val="HRPUB-Figure"/>
    <w:qFormat/>
    <w:rsid w:val="00015C30"/>
    <w:pPr>
      <w:widowControl w:val="0"/>
      <w:adjustRightInd w:val="0"/>
      <w:snapToGrid w:val="0"/>
      <w:spacing w:before="156" w:after="156" w:line="276" w:lineRule="auto"/>
      <w:jc w:val="center"/>
    </w:pPr>
    <w:rPr>
      <w:rFonts w:ascii="Times New Roman" w:eastAsia="Times New Roman" w:hAnsi="Times New Roman" w:cs="Times New Roman"/>
      <w:sz w:val="15"/>
      <w:szCs w:val="15"/>
      <w:lang w:val="en-US" w:eastAsia="zh-CN"/>
    </w:rPr>
  </w:style>
  <w:style w:type="table" w:styleId="PlainTable5">
    <w:name w:val="Plain Table 5"/>
    <w:basedOn w:val="TableNormal"/>
    <w:uiPriority w:val="45"/>
    <w:rsid w:val="00015C30"/>
    <w:pPr>
      <w:spacing w:after="0" w:line="240" w:lineRule="auto"/>
    </w:pPr>
    <w:rPr>
      <w:rFonts w:ascii="Calibri" w:eastAsia="SimSun" w:hAnsi="Calibri" w:cs="Times New Roman"/>
      <w:sz w:val="20"/>
      <w:szCs w:val="20"/>
      <w:lang w:val="en-MY" w:eastAsia="en-MY"/>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quation0">
    <w:name w:val="equation"/>
    <w:basedOn w:val="Normal"/>
    <w:uiPriority w:val="99"/>
    <w:rsid w:val="002A0D41"/>
    <w:pPr>
      <w:widowControl/>
      <w:tabs>
        <w:tab w:val="center" w:pos="2520"/>
        <w:tab w:val="right" w:pos="5040"/>
      </w:tabs>
      <w:autoSpaceDE/>
      <w:autoSpaceDN/>
      <w:spacing w:before="240" w:after="240" w:line="216" w:lineRule="auto"/>
      <w:jc w:val="center"/>
    </w:pPr>
    <w:rPr>
      <w:rFonts w:ascii="Symbol" w:hAnsi="Symbol" w:cs="Symbol"/>
      <w:szCs w:val="20"/>
    </w:rPr>
  </w:style>
  <w:style w:type="paragraph" w:customStyle="1" w:styleId="figurecaption">
    <w:name w:val="figure caption"/>
    <w:rsid w:val="002A0D41"/>
    <w:pPr>
      <w:numPr>
        <w:numId w:val="794"/>
      </w:numPr>
      <w:tabs>
        <w:tab w:val="left" w:pos="533"/>
      </w:tabs>
      <w:spacing w:before="80" w:after="200" w:line="240" w:lineRule="auto"/>
      <w:ind w:left="0" w:firstLine="0"/>
      <w:jc w:val="both"/>
    </w:pPr>
    <w:rPr>
      <w:rFonts w:ascii="Times New Roman" w:eastAsia="Times New Roman" w:hAnsi="Times New Roman" w:cs="Times New Roman"/>
      <w:noProof/>
      <w:sz w:val="16"/>
      <w:szCs w:val="16"/>
      <w:lang w:val="en-US"/>
    </w:rPr>
  </w:style>
  <w:style w:type="paragraph" w:customStyle="1" w:styleId="footnote">
    <w:name w:val="footnote"/>
    <w:uiPriority w:val="99"/>
    <w:rsid w:val="002A0D41"/>
    <w:pPr>
      <w:framePr w:hSpace="187" w:vSpace="187" w:wrap="notBeside" w:vAnchor="text" w:hAnchor="page" w:x="6121" w:y="577"/>
      <w:numPr>
        <w:numId w:val="795"/>
      </w:numPr>
      <w:spacing w:after="40" w:line="240" w:lineRule="auto"/>
    </w:pPr>
    <w:rPr>
      <w:rFonts w:ascii="Times New Roman" w:eastAsia="Times New Roman" w:hAnsi="Times New Roman" w:cs="Times New Roman"/>
      <w:sz w:val="16"/>
      <w:szCs w:val="16"/>
      <w:lang w:val="en-US"/>
    </w:rPr>
  </w:style>
  <w:style w:type="paragraph" w:customStyle="1" w:styleId="keywords0">
    <w:name w:val="key words"/>
    <w:uiPriority w:val="99"/>
    <w:rsid w:val="002A0D41"/>
    <w:pPr>
      <w:spacing w:after="120" w:line="240" w:lineRule="auto"/>
      <w:ind w:firstLine="274"/>
      <w:jc w:val="both"/>
    </w:pPr>
    <w:rPr>
      <w:rFonts w:ascii="Times New Roman" w:eastAsia="Times New Roman" w:hAnsi="Times New Roman" w:cs="Times New Roman"/>
      <w:b/>
      <w:bCs/>
      <w:i/>
      <w:iCs/>
      <w:noProof/>
      <w:sz w:val="18"/>
      <w:szCs w:val="18"/>
      <w:lang w:val="en-US"/>
    </w:rPr>
  </w:style>
  <w:style w:type="paragraph" w:customStyle="1" w:styleId="papersubtitle">
    <w:name w:val="paper subtitle"/>
    <w:uiPriority w:val="99"/>
    <w:rsid w:val="002A0D41"/>
    <w:pPr>
      <w:spacing w:after="120" w:line="240" w:lineRule="auto"/>
      <w:jc w:val="center"/>
    </w:pPr>
    <w:rPr>
      <w:rFonts w:ascii="Times New Roman" w:eastAsia="Times New Roman" w:hAnsi="Times New Roman" w:cs="Times New Roman"/>
      <w:bCs/>
      <w:noProof/>
      <w:sz w:val="28"/>
      <w:szCs w:val="28"/>
      <w:lang w:val="en-US"/>
    </w:rPr>
  </w:style>
  <w:style w:type="paragraph" w:customStyle="1" w:styleId="sponsors">
    <w:name w:val="sponsors"/>
    <w:rsid w:val="002A0D41"/>
    <w:pPr>
      <w:framePr w:wrap="auto" w:hAnchor="text" w:x="615" w:y="2239"/>
      <w:pBdr>
        <w:top w:val="single" w:sz="4" w:space="2" w:color="auto"/>
      </w:pBdr>
      <w:spacing w:after="0" w:line="240" w:lineRule="auto"/>
      <w:ind w:firstLine="288"/>
    </w:pPr>
    <w:rPr>
      <w:rFonts w:ascii="Times New Roman" w:eastAsia="Times New Roman" w:hAnsi="Times New Roman" w:cs="Times New Roman"/>
      <w:sz w:val="16"/>
      <w:szCs w:val="16"/>
      <w:lang w:val="en-US"/>
    </w:rPr>
  </w:style>
  <w:style w:type="paragraph" w:customStyle="1" w:styleId="tablecolhead">
    <w:name w:val="table col head"/>
    <w:basedOn w:val="Normal"/>
    <w:uiPriority w:val="99"/>
    <w:rsid w:val="002A0D41"/>
    <w:pPr>
      <w:widowControl/>
      <w:autoSpaceDE/>
      <w:autoSpaceDN/>
      <w:jc w:val="center"/>
    </w:pPr>
    <w:rPr>
      <w:rFonts w:ascii="Times New Roman" w:hAnsi="Times New Roman"/>
      <w:b/>
      <w:bCs/>
      <w:sz w:val="16"/>
      <w:szCs w:val="16"/>
    </w:rPr>
  </w:style>
  <w:style w:type="paragraph" w:customStyle="1" w:styleId="tablecolsubhead">
    <w:name w:val="table col subhead"/>
    <w:basedOn w:val="tablecolhead"/>
    <w:uiPriority w:val="99"/>
    <w:rsid w:val="002A0D41"/>
    <w:rPr>
      <w:i/>
      <w:iCs/>
      <w:sz w:val="15"/>
      <w:szCs w:val="15"/>
    </w:rPr>
  </w:style>
  <w:style w:type="paragraph" w:customStyle="1" w:styleId="tablecopy">
    <w:name w:val="table copy"/>
    <w:uiPriority w:val="99"/>
    <w:rsid w:val="002A0D41"/>
    <w:pPr>
      <w:spacing w:after="0" w:line="240" w:lineRule="auto"/>
      <w:jc w:val="both"/>
    </w:pPr>
    <w:rPr>
      <w:rFonts w:ascii="Times New Roman" w:eastAsia="Times New Roman" w:hAnsi="Times New Roman" w:cs="Times New Roman"/>
      <w:noProof/>
      <w:sz w:val="16"/>
      <w:szCs w:val="16"/>
      <w:lang w:val="en-US"/>
    </w:rPr>
  </w:style>
  <w:style w:type="paragraph" w:customStyle="1" w:styleId="tablefootnote">
    <w:name w:val="table footnote"/>
    <w:uiPriority w:val="99"/>
    <w:rsid w:val="002A0D41"/>
    <w:pPr>
      <w:numPr>
        <w:numId w:val="796"/>
      </w:numPr>
      <w:tabs>
        <w:tab w:val="left" w:pos="29"/>
      </w:tabs>
      <w:spacing w:before="60" w:after="30" w:line="240" w:lineRule="auto"/>
      <w:ind w:left="360"/>
      <w:jc w:val="right"/>
    </w:pPr>
    <w:rPr>
      <w:rFonts w:ascii="Times New Roman" w:eastAsia="MS Mincho" w:hAnsi="Times New Roman" w:cs="Times New Roman"/>
      <w:sz w:val="12"/>
      <w:szCs w:val="12"/>
      <w:lang w:val="en-US"/>
    </w:rPr>
  </w:style>
  <w:style w:type="character" w:customStyle="1" w:styleId="NormalWebChar">
    <w:name w:val="Normal (Web) Char"/>
    <w:aliases w:val="Char Char Char Char Char,Char Char Char Char1, Char Char Char Char Char, Char Char Char Char1"/>
    <w:basedOn w:val="DefaultParagraphFont"/>
    <w:link w:val="NormalWeb"/>
    <w:uiPriority w:val="99"/>
    <w:rsid w:val="002A0D41"/>
    <w:rPr>
      <w:rFonts w:ascii="Book Antiqua" w:eastAsia="Times New Roman" w:hAnsi="Book Antiqua" w:cs="Times New Roman"/>
      <w:sz w:val="24"/>
      <w:szCs w:val="24"/>
      <w:lang w:eastAsia="en-IN"/>
    </w:rPr>
  </w:style>
  <w:style w:type="table" w:styleId="GridTable5Dark">
    <w:name w:val="Grid Table 5 Dark"/>
    <w:basedOn w:val="TableNormal"/>
    <w:uiPriority w:val="50"/>
    <w:rsid w:val="002004BD"/>
    <w:pPr>
      <w:spacing w:after="0" w:line="240" w:lineRule="auto"/>
    </w:pPr>
    <w:rPr>
      <w:rFonts w:eastAsiaTheme="minorEastAsia"/>
      <w:kern w:val="2"/>
      <w:sz w:val="24"/>
      <w:szCs w:val="24"/>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PageNumber">
    <w:name w:val="page number"/>
    <w:basedOn w:val="DefaultParagraphFont"/>
    <w:rsid w:val="008A3DEF"/>
  </w:style>
  <w:style w:type="paragraph" w:customStyle="1" w:styleId="Pa12">
    <w:name w:val="Pa12"/>
    <w:basedOn w:val="Normal"/>
    <w:next w:val="Normal"/>
    <w:uiPriority w:val="99"/>
    <w:rsid w:val="004869AC"/>
    <w:pPr>
      <w:widowControl/>
      <w:adjustRightInd w:val="0"/>
      <w:spacing w:line="201" w:lineRule="atLeast"/>
      <w:jc w:val="left"/>
    </w:pPr>
    <w:rPr>
      <w:rFonts w:ascii="Arial" w:eastAsiaTheme="minorHAnsi" w:hAnsi="Arial" w:cs="Arial"/>
      <w:sz w:val="24"/>
      <w:szCs w:val="24"/>
    </w:rPr>
  </w:style>
  <w:style w:type="paragraph" w:styleId="PlainText">
    <w:name w:val="Plain Text"/>
    <w:basedOn w:val="Normal"/>
    <w:link w:val="PlainTextChar"/>
    <w:qFormat/>
    <w:rsid w:val="000608C3"/>
    <w:pPr>
      <w:widowControl/>
      <w:autoSpaceDE/>
      <w:autoSpaceDN/>
      <w:jc w:val="left"/>
    </w:pPr>
    <w:rPr>
      <w:rFonts w:ascii="Courier" w:eastAsiaTheme="minorEastAsia" w:hAnsi="Courier" w:cstheme="minorBidi"/>
      <w:szCs w:val="20"/>
      <w:lang w:eastAsia="zh-CN"/>
    </w:rPr>
  </w:style>
  <w:style w:type="character" w:customStyle="1" w:styleId="PlainTextChar">
    <w:name w:val="Plain Text Char"/>
    <w:basedOn w:val="DefaultParagraphFont"/>
    <w:link w:val="PlainText"/>
    <w:rsid w:val="000608C3"/>
    <w:rPr>
      <w:rFonts w:ascii="Courier" w:eastAsiaTheme="minorEastAsia" w:hAnsi="Courier"/>
      <w:sz w:val="20"/>
      <w:szCs w:val="20"/>
      <w:lang w:val="en-US" w:eastAsia="zh-CN"/>
    </w:rPr>
  </w:style>
  <w:style w:type="paragraph" w:customStyle="1" w:styleId="TableStyle2">
    <w:name w:val="Table Style 2"/>
    <w:rsid w:val="00E06575"/>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val="en-US" w:eastAsia="zh-CN"/>
    </w:rPr>
  </w:style>
  <w:style w:type="numbering" w:customStyle="1" w:styleId="Numbered">
    <w:name w:val="Numbered"/>
    <w:rsid w:val="00E06575"/>
    <w:pPr>
      <w:numPr>
        <w:numId w:val="8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877863">
      <w:bodyDiv w:val="1"/>
      <w:marLeft w:val="0"/>
      <w:marRight w:val="0"/>
      <w:marTop w:val="0"/>
      <w:marBottom w:val="0"/>
      <w:divBdr>
        <w:top w:val="none" w:sz="0" w:space="0" w:color="auto"/>
        <w:left w:val="none" w:sz="0" w:space="0" w:color="auto"/>
        <w:bottom w:val="none" w:sz="0" w:space="0" w:color="auto"/>
        <w:right w:val="none" w:sz="0" w:space="0" w:color="auto"/>
      </w:divBdr>
    </w:div>
    <w:div w:id="257062075">
      <w:bodyDiv w:val="1"/>
      <w:marLeft w:val="0"/>
      <w:marRight w:val="0"/>
      <w:marTop w:val="0"/>
      <w:marBottom w:val="0"/>
      <w:divBdr>
        <w:top w:val="none" w:sz="0" w:space="0" w:color="auto"/>
        <w:left w:val="none" w:sz="0" w:space="0" w:color="auto"/>
        <w:bottom w:val="none" w:sz="0" w:space="0" w:color="auto"/>
        <w:right w:val="none" w:sz="0" w:space="0" w:color="auto"/>
      </w:divBdr>
    </w:div>
    <w:div w:id="376244250">
      <w:bodyDiv w:val="1"/>
      <w:marLeft w:val="0"/>
      <w:marRight w:val="0"/>
      <w:marTop w:val="0"/>
      <w:marBottom w:val="0"/>
      <w:divBdr>
        <w:top w:val="none" w:sz="0" w:space="0" w:color="auto"/>
        <w:left w:val="none" w:sz="0" w:space="0" w:color="auto"/>
        <w:bottom w:val="none" w:sz="0" w:space="0" w:color="auto"/>
        <w:right w:val="none" w:sz="0" w:space="0" w:color="auto"/>
      </w:divBdr>
    </w:div>
    <w:div w:id="487403857">
      <w:bodyDiv w:val="1"/>
      <w:marLeft w:val="0"/>
      <w:marRight w:val="0"/>
      <w:marTop w:val="0"/>
      <w:marBottom w:val="0"/>
      <w:divBdr>
        <w:top w:val="none" w:sz="0" w:space="0" w:color="auto"/>
        <w:left w:val="none" w:sz="0" w:space="0" w:color="auto"/>
        <w:bottom w:val="none" w:sz="0" w:space="0" w:color="auto"/>
        <w:right w:val="none" w:sz="0" w:space="0" w:color="auto"/>
      </w:divBdr>
    </w:div>
    <w:div w:id="525677528">
      <w:bodyDiv w:val="1"/>
      <w:marLeft w:val="0"/>
      <w:marRight w:val="0"/>
      <w:marTop w:val="0"/>
      <w:marBottom w:val="0"/>
      <w:divBdr>
        <w:top w:val="none" w:sz="0" w:space="0" w:color="auto"/>
        <w:left w:val="none" w:sz="0" w:space="0" w:color="auto"/>
        <w:bottom w:val="none" w:sz="0" w:space="0" w:color="auto"/>
        <w:right w:val="none" w:sz="0" w:space="0" w:color="auto"/>
      </w:divBdr>
    </w:div>
    <w:div w:id="563490619">
      <w:bodyDiv w:val="1"/>
      <w:marLeft w:val="0"/>
      <w:marRight w:val="0"/>
      <w:marTop w:val="0"/>
      <w:marBottom w:val="0"/>
      <w:divBdr>
        <w:top w:val="none" w:sz="0" w:space="0" w:color="auto"/>
        <w:left w:val="none" w:sz="0" w:space="0" w:color="auto"/>
        <w:bottom w:val="none" w:sz="0" w:space="0" w:color="auto"/>
        <w:right w:val="none" w:sz="0" w:space="0" w:color="auto"/>
      </w:divBdr>
    </w:div>
    <w:div w:id="607275996">
      <w:bodyDiv w:val="1"/>
      <w:marLeft w:val="0"/>
      <w:marRight w:val="0"/>
      <w:marTop w:val="0"/>
      <w:marBottom w:val="0"/>
      <w:divBdr>
        <w:top w:val="none" w:sz="0" w:space="0" w:color="auto"/>
        <w:left w:val="none" w:sz="0" w:space="0" w:color="auto"/>
        <w:bottom w:val="none" w:sz="0" w:space="0" w:color="auto"/>
        <w:right w:val="none" w:sz="0" w:space="0" w:color="auto"/>
      </w:divBdr>
    </w:div>
    <w:div w:id="611595935">
      <w:bodyDiv w:val="1"/>
      <w:marLeft w:val="0"/>
      <w:marRight w:val="0"/>
      <w:marTop w:val="0"/>
      <w:marBottom w:val="0"/>
      <w:divBdr>
        <w:top w:val="none" w:sz="0" w:space="0" w:color="auto"/>
        <w:left w:val="none" w:sz="0" w:space="0" w:color="auto"/>
        <w:bottom w:val="none" w:sz="0" w:space="0" w:color="auto"/>
        <w:right w:val="none" w:sz="0" w:space="0" w:color="auto"/>
      </w:divBdr>
    </w:div>
    <w:div w:id="628051852">
      <w:bodyDiv w:val="1"/>
      <w:marLeft w:val="0"/>
      <w:marRight w:val="0"/>
      <w:marTop w:val="0"/>
      <w:marBottom w:val="0"/>
      <w:divBdr>
        <w:top w:val="none" w:sz="0" w:space="0" w:color="auto"/>
        <w:left w:val="none" w:sz="0" w:space="0" w:color="auto"/>
        <w:bottom w:val="none" w:sz="0" w:space="0" w:color="auto"/>
        <w:right w:val="none" w:sz="0" w:space="0" w:color="auto"/>
      </w:divBdr>
    </w:div>
    <w:div w:id="674304975">
      <w:bodyDiv w:val="1"/>
      <w:marLeft w:val="0"/>
      <w:marRight w:val="0"/>
      <w:marTop w:val="0"/>
      <w:marBottom w:val="0"/>
      <w:divBdr>
        <w:top w:val="none" w:sz="0" w:space="0" w:color="auto"/>
        <w:left w:val="none" w:sz="0" w:space="0" w:color="auto"/>
        <w:bottom w:val="none" w:sz="0" w:space="0" w:color="auto"/>
        <w:right w:val="none" w:sz="0" w:space="0" w:color="auto"/>
      </w:divBdr>
    </w:div>
    <w:div w:id="947200528">
      <w:bodyDiv w:val="1"/>
      <w:marLeft w:val="0"/>
      <w:marRight w:val="0"/>
      <w:marTop w:val="0"/>
      <w:marBottom w:val="0"/>
      <w:divBdr>
        <w:top w:val="none" w:sz="0" w:space="0" w:color="auto"/>
        <w:left w:val="none" w:sz="0" w:space="0" w:color="auto"/>
        <w:bottom w:val="none" w:sz="0" w:space="0" w:color="auto"/>
        <w:right w:val="none" w:sz="0" w:space="0" w:color="auto"/>
      </w:divBdr>
    </w:div>
    <w:div w:id="1036391902">
      <w:bodyDiv w:val="1"/>
      <w:marLeft w:val="0"/>
      <w:marRight w:val="0"/>
      <w:marTop w:val="0"/>
      <w:marBottom w:val="0"/>
      <w:divBdr>
        <w:top w:val="none" w:sz="0" w:space="0" w:color="auto"/>
        <w:left w:val="none" w:sz="0" w:space="0" w:color="auto"/>
        <w:bottom w:val="none" w:sz="0" w:space="0" w:color="auto"/>
        <w:right w:val="none" w:sz="0" w:space="0" w:color="auto"/>
      </w:divBdr>
    </w:div>
    <w:div w:id="1054282149">
      <w:bodyDiv w:val="1"/>
      <w:marLeft w:val="0"/>
      <w:marRight w:val="0"/>
      <w:marTop w:val="0"/>
      <w:marBottom w:val="0"/>
      <w:divBdr>
        <w:top w:val="none" w:sz="0" w:space="0" w:color="auto"/>
        <w:left w:val="none" w:sz="0" w:space="0" w:color="auto"/>
        <w:bottom w:val="none" w:sz="0" w:space="0" w:color="auto"/>
        <w:right w:val="none" w:sz="0" w:space="0" w:color="auto"/>
      </w:divBdr>
    </w:div>
    <w:div w:id="1135099837">
      <w:bodyDiv w:val="1"/>
      <w:marLeft w:val="0"/>
      <w:marRight w:val="0"/>
      <w:marTop w:val="0"/>
      <w:marBottom w:val="0"/>
      <w:divBdr>
        <w:top w:val="none" w:sz="0" w:space="0" w:color="auto"/>
        <w:left w:val="none" w:sz="0" w:space="0" w:color="auto"/>
        <w:bottom w:val="none" w:sz="0" w:space="0" w:color="auto"/>
        <w:right w:val="none" w:sz="0" w:space="0" w:color="auto"/>
      </w:divBdr>
    </w:div>
    <w:div w:id="1192498751">
      <w:bodyDiv w:val="1"/>
      <w:marLeft w:val="0"/>
      <w:marRight w:val="0"/>
      <w:marTop w:val="0"/>
      <w:marBottom w:val="0"/>
      <w:divBdr>
        <w:top w:val="none" w:sz="0" w:space="0" w:color="auto"/>
        <w:left w:val="none" w:sz="0" w:space="0" w:color="auto"/>
        <w:bottom w:val="none" w:sz="0" w:space="0" w:color="auto"/>
        <w:right w:val="none" w:sz="0" w:space="0" w:color="auto"/>
      </w:divBdr>
      <w:divsChild>
        <w:div w:id="19553151">
          <w:marLeft w:val="0"/>
          <w:marRight w:val="0"/>
          <w:marTop w:val="0"/>
          <w:marBottom w:val="0"/>
          <w:divBdr>
            <w:top w:val="single" w:sz="6" w:space="0" w:color="F2F2F2"/>
            <w:left w:val="single" w:sz="6" w:space="0" w:color="F2F2F2"/>
            <w:bottom w:val="single" w:sz="6" w:space="0" w:color="F2F2F2"/>
            <w:right w:val="single" w:sz="6" w:space="0" w:color="F2F2F2"/>
          </w:divBdr>
          <w:divsChild>
            <w:div w:id="1627659082">
              <w:marLeft w:val="0"/>
              <w:marRight w:val="0"/>
              <w:marTop w:val="0"/>
              <w:marBottom w:val="0"/>
              <w:divBdr>
                <w:top w:val="none" w:sz="0" w:space="0" w:color="auto"/>
                <w:left w:val="none" w:sz="0" w:space="0" w:color="auto"/>
                <w:bottom w:val="none" w:sz="0" w:space="0" w:color="auto"/>
                <w:right w:val="none" w:sz="0" w:space="0" w:color="auto"/>
              </w:divBdr>
              <w:divsChild>
                <w:div w:id="11452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4518">
          <w:marLeft w:val="0"/>
          <w:marRight w:val="0"/>
          <w:marTop w:val="0"/>
          <w:marBottom w:val="0"/>
          <w:divBdr>
            <w:top w:val="single" w:sz="6" w:space="0" w:color="F2F2F2"/>
            <w:left w:val="single" w:sz="6" w:space="0" w:color="F2F2F2"/>
            <w:bottom w:val="single" w:sz="6" w:space="0" w:color="F2F2F2"/>
            <w:right w:val="single" w:sz="6" w:space="0" w:color="F2F2F2"/>
          </w:divBdr>
          <w:divsChild>
            <w:div w:id="2086103676">
              <w:marLeft w:val="0"/>
              <w:marRight w:val="0"/>
              <w:marTop w:val="0"/>
              <w:marBottom w:val="0"/>
              <w:divBdr>
                <w:top w:val="none" w:sz="0" w:space="0" w:color="auto"/>
                <w:left w:val="none" w:sz="0" w:space="0" w:color="auto"/>
                <w:bottom w:val="none" w:sz="0" w:space="0" w:color="auto"/>
                <w:right w:val="none" w:sz="0" w:space="0" w:color="auto"/>
              </w:divBdr>
              <w:divsChild>
                <w:div w:id="17005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23526">
          <w:marLeft w:val="0"/>
          <w:marRight w:val="0"/>
          <w:marTop w:val="0"/>
          <w:marBottom w:val="0"/>
          <w:divBdr>
            <w:top w:val="single" w:sz="6" w:space="0" w:color="F2F2F2"/>
            <w:left w:val="single" w:sz="6" w:space="0" w:color="F2F2F2"/>
            <w:bottom w:val="single" w:sz="6" w:space="0" w:color="F2F2F2"/>
            <w:right w:val="single" w:sz="6" w:space="0" w:color="F2F2F2"/>
          </w:divBdr>
          <w:divsChild>
            <w:div w:id="955677396">
              <w:marLeft w:val="0"/>
              <w:marRight w:val="0"/>
              <w:marTop w:val="0"/>
              <w:marBottom w:val="0"/>
              <w:divBdr>
                <w:top w:val="none" w:sz="0" w:space="0" w:color="auto"/>
                <w:left w:val="none" w:sz="0" w:space="0" w:color="auto"/>
                <w:bottom w:val="none" w:sz="0" w:space="0" w:color="auto"/>
                <w:right w:val="none" w:sz="0" w:space="0" w:color="auto"/>
              </w:divBdr>
              <w:divsChild>
                <w:div w:id="40947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7274">
          <w:marLeft w:val="0"/>
          <w:marRight w:val="0"/>
          <w:marTop w:val="0"/>
          <w:marBottom w:val="0"/>
          <w:divBdr>
            <w:top w:val="single" w:sz="6" w:space="0" w:color="F2F2F2"/>
            <w:left w:val="single" w:sz="6" w:space="0" w:color="F2F2F2"/>
            <w:bottom w:val="single" w:sz="6" w:space="0" w:color="F2F2F2"/>
            <w:right w:val="single" w:sz="6" w:space="0" w:color="F2F2F2"/>
          </w:divBdr>
          <w:divsChild>
            <w:div w:id="35929154">
              <w:marLeft w:val="0"/>
              <w:marRight w:val="0"/>
              <w:marTop w:val="0"/>
              <w:marBottom w:val="0"/>
              <w:divBdr>
                <w:top w:val="none" w:sz="0" w:space="0" w:color="auto"/>
                <w:left w:val="none" w:sz="0" w:space="0" w:color="auto"/>
                <w:bottom w:val="none" w:sz="0" w:space="0" w:color="auto"/>
                <w:right w:val="none" w:sz="0" w:space="0" w:color="auto"/>
              </w:divBdr>
              <w:divsChild>
                <w:div w:id="104525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38536">
          <w:marLeft w:val="0"/>
          <w:marRight w:val="0"/>
          <w:marTop w:val="0"/>
          <w:marBottom w:val="0"/>
          <w:divBdr>
            <w:top w:val="single" w:sz="6" w:space="0" w:color="F2F2F2"/>
            <w:left w:val="single" w:sz="6" w:space="0" w:color="F2F2F2"/>
            <w:bottom w:val="single" w:sz="6" w:space="0" w:color="F2F2F2"/>
            <w:right w:val="single" w:sz="6" w:space="0" w:color="F2F2F2"/>
          </w:divBdr>
          <w:divsChild>
            <w:div w:id="1350374520">
              <w:marLeft w:val="0"/>
              <w:marRight w:val="0"/>
              <w:marTop w:val="0"/>
              <w:marBottom w:val="0"/>
              <w:divBdr>
                <w:top w:val="none" w:sz="0" w:space="0" w:color="auto"/>
                <w:left w:val="none" w:sz="0" w:space="0" w:color="auto"/>
                <w:bottom w:val="none" w:sz="0" w:space="0" w:color="auto"/>
                <w:right w:val="none" w:sz="0" w:space="0" w:color="auto"/>
              </w:divBdr>
              <w:divsChild>
                <w:div w:id="11333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5649">
          <w:marLeft w:val="0"/>
          <w:marRight w:val="0"/>
          <w:marTop w:val="0"/>
          <w:marBottom w:val="0"/>
          <w:divBdr>
            <w:top w:val="single" w:sz="6" w:space="0" w:color="F2F2F2"/>
            <w:left w:val="single" w:sz="6" w:space="0" w:color="F2F2F2"/>
            <w:bottom w:val="single" w:sz="6" w:space="0" w:color="F2F2F2"/>
            <w:right w:val="single" w:sz="6" w:space="0" w:color="F2F2F2"/>
          </w:divBdr>
          <w:divsChild>
            <w:div w:id="255947426">
              <w:marLeft w:val="0"/>
              <w:marRight w:val="0"/>
              <w:marTop w:val="0"/>
              <w:marBottom w:val="0"/>
              <w:divBdr>
                <w:top w:val="none" w:sz="0" w:space="0" w:color="auto"/>
                <w:left w:val="none" w:sz="0" w:space="0" w:color="auto"/>
                <w:bottom w:val="none" w:sz="0" w:space="0" w:color="auto"/>
                <w:right w:val="none" w:sz="0" w:space="0" w:color="auto"/>
              </w:divBdr>
              <w:divsChild>
                <w:div w:id="17417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26492">
          <w:marLeft w:val="0"/>
          <w:marRight w:val="0"/>
          <w:marTop w:val="0"/>
          <w:marBottom w:val="0"/>
          <w:divBdr>
            <w:top w:val="single" w:sz="6" w:space="0" w:color="F2F2F2"/>
            <w:left w:val="single" w:sz="6" w:space="0" w:color="F2F2F2"/>
            <w:bottom w:val="single" w:sz="6" w:space="0" w:color="F2F2F2"/>
            <w:right w:val="single" w:sz="6" w:space="0" w:color="F2F2F2"/>
          </w:divBdr>
          <w:divsChild>
            <w:div w:id="577638697">
              <w:marLeft w:val="0"/>
              <w:marRight w:val="0"/>
              <w:marTop w:val="0"/>
              <w:marBottom w:val="0"/>
              <w:divBdr>
                <w:top w:val="none" w:sz="0" w:space="0" w:color="auto"/>
                <w:left w:val="none" w:sz="0" w:space="0" w:color="auto"/>
                <w:bottom w:val="none" w:sz="0" w:space="0" w:color="auto"/>
                <w:right w:val="none" w:sz="0" w:space="0" w:color="auto"/>
              </w:divBdr>
              <w:divsChild>
                <w:div w:id="17549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757742">
      <w:bodyDiv w:val="1"/>
      <w:marLeft w:val="0"/>
      <w:marRight w:val="0"/>
      <w:marTop w:val="0"/>
      <w:marBottom w:val="0"/>
      <w:divBdr>
        <w:top w:val="none" w:sz="0" w:space="0" w:color="auto"/>
        <w:left w:val="none" w:sz="0" w:space="0" w:color="auto"/>
        <w:bottom w:val="none" w:sz="0" w:space="0" w:color="auto"/>
        <w:right w:val="none" w:sz="0" w:space="0" w:color="auto"/>
      </w:divBdr>
    </w:div>
    <w:div w:id="1286545467">
      <w:bodyDiv w:val="1"/>
      <w:marLeft w:val="0"/>
      <w:marRight w:val="0"/>
      <w:marTop w:val="0"/>
      <w:marBottom w:val="0"/>
      <w:divBdr>
        <w:top w:val="none" w:sz="0" w:space="0" w:color="auto"/>
        <w:left w:val="none" w:sz="0" w:space="0" w:color="auto"/>
        <w:bottom w:val="none" w:sz="0" w:space="0" w:color="auto"/>
        <w:right w:val="none" w:sz="0" w:space="0" w:color="auto"/>
      </w:divBdr>
    </w:div>
    <w:div w:id="1299529050">
      <w:bodyDiv w:val="1"/>
      <w:marLeft w:val="0"/>
      <w:marRight w:val="0"/>
      <w:marTop w:val="0"/>
      <w:marBottom w:val="0"/>
      <w:divBdr>
        <w:top w:val="none" w:sz="0" w:space="0" w:color="auto"/>
        <w:left w:val="none" w:sz="0" w:space="0" w:color="auto"/>
        <w:bottom w:val="none" w:sz="0" w:space="0" w:color="auto"/>
        <w:right w:val="none" w:sz="0" w:space="0" w:color="auto"/>
      </w:divBdr>
    </w:div>
    <w:div w:id="1488596770">
      <w:bodyDiv w:val="1"/>
      <w:marLeft w:val="0"/>
      <w:marRight w:val="0"/>
      <w:marTop w:val="0"/>
      <w:marBottom w:val="0"/>
      <w:divBdr>
        <w:top w:val="none" w:sz="0" w:space="0" w:color="auto"/>
        <w:left w:val="none" w:sz="0" w:space="0" w:color="auto"/>
        <w:bottom w:val="none" w:sz="0" w:space="0" w:color="auto"/>
        <w:right w:val="none" w:sz="0" w:space="0" w:color="auto"/>
      </w:divBdr>
    </w:div>
    <w:div w:id="1596942564">
      <w:bodyDiv w:val="1"/>
      <w:marLeft w:val="0"/>
      <w:marRight w:val="0"/>
      <w:marTop w:val="0"/>
      <w:marBottom w:val="0"/>
      <w:divBdr>
        <w:top w:val="none" w:sz="0" w:space="0" w:color="auto"/>
        <w:left w:val="none" w:sz="0" w:space="0" w:color="auto"/>
        <w:bottom w:val="none" w:sz="0" w:space="0" w:color="auto"/>
        <w:right w:val="none" w:sz="0" w:space="0" w:color="auto"/>
      </w:divBdr>
    </w:div>
    <w:div w:id="1720517548">
      <w:bodyDiv w:val="1"/>
      <w:marLeft w:val="0"/>
      <w:marRight w:val="0"/>
      <w:marTop w:val="0"/>
      <w:marBottom w:val="0"/>
      <w:divBdr>
        <w:top w:val="none" w:sz="0" w:space="0" w:color="auto"/>
        <w:left w:val="none" w:sz="0" w:space="0" w:color="auto"/>
        <w:bottom w:val="none" w:sz="0" w:space="0" w:color="auto"/>
        <w:right w:val="none" w:sz="0" w:space="0" w:color="auto"/>
      </w:divBdr>
    </w:div>
    <w:div w:id="1748258123">
      <w:bodyDiv w:val="1"/>
      <w:marLeft w:val="0"/>
      <w:marRight w:val="0"/>
      <w:marTop w:val="0"/>
      <w:marBottom w:val="0"/>
      <w:divBdr>
        <w:top w:val="none" w:sz="0" w:space="0" w:color="auto"/>
        <w:left w:val="none" w:sz="0" w:space="0" w:color="auto"/>
        <w:bottom w:val="none" w:sz="0" w:space="0" w:color="auto"/>
        <w:right w:val="none" w:sz="0" w:space="0" w:color="auto"/>
      </w:divBdr>
    </w:div>
    <w:div w:id="1770076224">
      <w:bodyDiv w:val="1"/>
      <w:marLeft w:val="0"/>
      <w:marRight w:val="0"/>
      <w:marTop w:val="0"/>
      <w:marBottom w:val="0"/>
      <w:divBdr>
        <w:top w:val="none" w:sz="0" w:space="0" w:color="auto"/>
        <w:left w:val="none" w:sz="0" w:space="0" w:color="auto"/>
        <w:bottom w:val="none" w:sz="0" w:space="0" w:color="auto"/>
        <w:right w:val="none" w:sz="0" w:space="0" w:color="auto"/>
      </w:divBdr>
    </w:div>
    <w:div w:id="1886135644">
      <w:bodyDiv w:val="1"/>
      <w:marLeft w:val="0"/>
      <w:marRight w:val="0"/>
      <w:marTop w:val="0"/>
      <w:marBottom w:val="0"/>
      <w:divBdr>
        <w:top w:val="none" w:sz="0" w:space="0" w:color="auto"/>
        <w:left w:val="none" w:sz="0" w:space="0" w:color="auto"/>
        <w:bottom w:val="none" w:sz="0" w:space="0" w:color="auto"/>
        <w:right w:val="none" w:sz="0" w:space="0" w:color="auto"/>
      </w:divBdr>
    </w:div>
    <w:div w:id="1908109367">
      <w:bodyDiv w:val="1"/>
      <w:marLeft w:val="0"/>
      <w:marRight w:val="0"/>
      <w:marTop w:val="0"/>
      <w:marBottom w:val="0"/>
      <w:divBdr>
        <w:top w:val="none" w:sz="0" w:space="0" w:color="auto"/>
        <w:left w:val="none" w:sz="0" w:space="0" w:color="auto"/>
        <w:bottom w:val="none" w:sz="0" w:space="0" w:color="auto"/>
        <w:right w:val="none" w:sz="0" w:space="0" w:color="auto"/>
      </w:divBdr>
    </w:div>
    <w:div w:id="205353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oleObject" Target="embeddings/Microsoft_Excel_Chart3.xls"/><Relationship Id="rId7" Type="http://schemas.openxmlformats.org/officeDocument/2006/relationships/endnotes" Target="endnotes.xml"/><Relationship Id="rId12" Type="http://schemas.openxmlformats.org/officeDocument/2006/relationships/oleObject" Target="embeddings/Microsoft_Excel_Chart1.xls"/><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o.drugbank.com/articles/A25693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go.drugbank.com/articles/A256953" TargetMode="External"/><Relationship Id="rId28" Type="http://schemas.openxmlformats.org/officeDocument/2006/relationships/footer" Target="footer2.xml"/><Relationship Id="rId10" Type="http://schemas.openxmlformats.org/officeDocument/2006/relationships/oleObject" Target="embeddings/Microsoft_Excel_Chart.xls"/><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Chart2.xls"/><Relationship Id="rId22" Type="http://schemas.openxmlformats.org/officeDocument/2006/relationships/hyperlink" Target="https://go.drugbank.com/articles/A25694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WTT24</b:Tag>
    <b:SourceType>InternetSite</b:SourceType>
    <b:Guid>{13009B5B-26CC-4C94-AE7C-EBA5AB8A3C93}</b:Guid>
    <b:Author>
      <b:Author>
        <b:NameList>
          <b:Person>
            <b:Last>WTTC</b:Last>
          </b:Person>
        </b:NameList>
      </b:Author>
    </b:Author>
    <b:Title>World Tourism &amp; Travel Council</b:Title>
    <b:InternetSiteTitle>wttc.org</b:InternetSiteTitle>
    <b:Year>2024</b:Year>
    <b:Month>n.d</b:Month>
    <b:Day>n,d</b:Day>
    <b:URL>https://wttc.org/research/economic-impact</b:URL>
    <b:RefOrder>1</b:RefOrder>
  </b:Source>
  <b:Source>
    <b:Tag>Azi20</b:Tag>
    <b:SourceType>JournalArticle</b:SourceType>
    <b:Guid>{B2776974-B695-4B49-9AB2-7DBAEA29557E}</b:Guid>
    <b:Author>
      <b:Author>
        <b:NameList>
          <b:Person>
            <b:Last>Aziz</b:Last>
            <b:First>Namra</b:First>
          </b:Person>
          <b:Person>
            <b:Last>Wal</b:Last>
            <b:First>Ankita</b:First>
          </b:Person>
          <b:Person>
            <b:Last>Bhalla</b:Last>
            <b:First>Rupa</b:First>
          </b:Person>
        </b:NameList>
      </b:Author>
    </b:Author>
    <b:Title>Internet Addiction in India: Its Current Prevalence and Psychological and Complementary Treatment Techniques</b:Title>
    <b:JournalName>Current Psychiatry Research and Reviews</b:JournalName>
    <b:Year>2020</b:Year>
    <b:Pages>20-30</b:Pages>
    <b:RefOrder>1</b:RefOrder>
  </b:Source>
  <b:Source>
    <b:Tag>You98</b:Tag>
    <b:SourceType>Book</b:SourceType>
    <b:Guid>{55A343EE-5670-4E71-A5D8-700F0CCF272E}</b:Guid>
    <b:Title> Caught in the Net: How to Recognize the Signs of Internet Addiction--and a Winning Strategy for Recovery </b:Title>
    <b:Year>1998</b:Year>
    <b:Author>
      <b:Author>
        <b:NameList>
          <b:Person>
            <b:Last>Young</b:Last>
            <b:First>K.S.</b:First>
          </b:Person>
        </b:NameList>
      </b:Author>
    </b:Author>
    <b:RefOrder>2</b:RefOrder>
  </b:Source>
  <b:Source>
    <b:Tag>Che03</b:Tag>
    <b:SourceType>JournalArticle</b:SourceType>
    <b:Guid>{14B91F1B-A2AC-4E1C-A5B5-1669C0352F2F}</b:Guid>
    <b:Author>
      <b:Author>
        <b:NameList>
          <b:Person>
            <b:Last>Chen</b:Last>
            <b:First>S.</b:First>
            <b:Middle>H.</b:Middle>
          </b:Person>
          <b:Person>
            <b:Last>Weng</b:Last>
            <b:First>L.</b:First>
            <b:Middle>J.</b:Middle>
          </b:Person>
          <b:Person>
            <b:Last>Su</b:Last>
            <b:First>Y.</b:First>
            <b:Middle>J.</b:Middle>
          </b:Person>
          <b:Person>
            <b:Last>Wu</b:Last>
            <b:First>H.</b:First>
            <b:Middle>M.</b:Middle>
          </b:Person>
          <b:Person>
            <b:Last>Yang</b:Last>
            <b:First>P.</b:First>
            <b:Middle>F</b:Middle>
          </b:Person>
        </b:NameList>
      </b:Author>
    </b:Author>
    <b:Title>  Development of a Chinese Internet addiction scale and its psychometric study.</b:Title>
    <b:JournalName>Chinese Journal of Psychology</b:JournalName>
    <b:Year>2003</b:Year>
    <b:Pages>279-294</b:Pages>
    <b:RefOrder>3</b:RefOrder>
  </b:Source>
  <b:Source>
    <b:Tag>Dhi151</b:Tag>
    <b:SourceType>JournalArticle</b:SourceType>
    <b:Guid>{477894D5-DFC7-4135-8F81-17AA7CC4C727}</b:Guid>
    <b:Author>
      <b:Author>
        <b:NameList>
          <b:Person>
            <b:Last>Dhir</b:Last>
            <b:First>A.</b:First>
          </b:Person>
          <b:Person>
            <b:Last>Chen</b:Last>
            <b:First>S.</b:First>
          </b:Person>
          <b:Person>
            <b:Last>Nieminen</b:Last>
            <b:First>M.</b:First>
          </b:Person>
        </b:NameList>
      </b:Author>
    </b:Author>
    <b:Title> Psychometric Validation of the Chinese Compulsive Internet Use Scale (CIUS) with Taiwanese High School Adolescents. </b:Title>
    <b:JournalName>The Psychiatric quarterly</b:JournalName>
    <b:Year>2015</b:Year>
    <b:Pages>581–596</b:Pages>
    <b:RefOrder>4</b:RefOrder>
  </b:Source>
  <b:Source>
    <b:Tag>Sha22</b:Tag>
    <b:SourceType>JournalArticle</b:SourceType>
    <b:Guid>{13204E12-D07C-4747-A29E-FEC9CD13E9C7}</b:Guid>
    <b:Author>
      <b:Author>
        <b:NameList>
          <b:Person>
            <b:Last>Sharma</b:Last>
            <b:First>Manoj</b:First>
            <b:Middle>K.</b:Middle>
          </b:Person>
          <b:Person>
            <b:Last>Hallford</b:Last>
            <b:First>D.J.</b:First>
          </b:Person>
          <b:Person>
            <b:Last>Nitin</b:Last>
            <b:First>Anand</b:First>
          </b:Person>
        </b:NameList>
      </b:Author>
    </b:Author>
    <b:Title>Psychometric evaluation of the internet addiction test in India</b:Title>
    <b:JournalName>Asian Journal of Psychiatry</b:JournalName>
    <b:Year>2022</b:Year>
    <b:Comments>DOI: 10.1016/j.ajp.2022.103136</b:Comments>
    <b:RefOrder>5</b:RefOrder>
  </b:Source>
  <b:Source>
    <b:Tag>Men22</b:Tag>
    <b:SourceType>JournalArticle</b:SourceType>
    <b:Guid>{73C8859D-B66C-4661-80BF-E8193CBE90F8}</b:Guid>
    <b:Author>
      <b:Author>
        <b:NameList>
          <b:Person>
            <b:Last>Meng</b:Last>
            <b:First>S.</b:First>
            <b:Middle>Q.</b:Middle>
          </b:Person>
          <b:Person>
            <b:Last>Cheng</b:Last>
            <b:First>J.</b:First>
            <b:Middle>L.</b:Middle>
          </b:Person>
          <b:Person>
            <b:Last>Li</b:Last>
            <b:First>Y.</b:First>
            <b:Middle>Y.</b:Middle>
          </b:Person>
          <b:Person>
            <b:Last>Yang</b:Last>
            <b:First>X.</b:First>
            <b:Middle>Q.</b:Middle>
          </b:Person>
          <b:Person>
            <b:Last>Zheng</b:Last>
            <b:First>J.</b:First>
            <b:Middle>W.</b:Middle>
          </b:Person>
          <b:Person>
            <b:Last>Chang</b:Last>
            <b:First>X.</b:First>
            <b:Middle>W.</b:Middle>
          </b:Person>
          <b:Person>
            <b:Last>Shi</b:Last>
            <b:First>Y.</b:First>
          </b:Person>
          <b:Person>
            <b:Last>Chen</b:Last>
            <b:First>Y.</b:First>
          </b:Person>
          <b:Person>
            <b:Last>Lu</b:Last>
            <b:First>L.</b:First>
          </b:Person>
          <b:Person>
            <b:Last>Sun</b:Last>
            <b:First>Y.</b:First>
          </b:Person>
          <b:Person>
            <b:Last>Bao</b:Last>
            <b:First>Y.</b:First>
            <b:Middle>P.</b:Middle>
          </b:Person>
          <b:Person>
            <b:Last>Shi</b:Last>
            <b:First>J.</b:First>
          </b:Person>
        </b:NameList>
      </b:Author>
    </b:Author>
    <b:Title> Global prevalence of digital addiction in general population: A systematic review and meta-analysis. </b:Title>
    <b:JournalName>Clinical psychology review</b:JournalName>
    <b:Year>2022</b:Year>
    <b:RefOrder>6</b:RefOrder>
  </b:Source>
  <b:Source>
    <b:Tag>Lau11</b:Tag>
    <b:SourceType>JournalArticle</b:SourceType>
    <b:Guid>{01716990-A4BA-4697-846F-1FD2D791AE4D}</b:Guid>
    <b:Author>
      <b:Author>
        <b:NameList>
          <b:Person>
            <b:Last>Widyanto</b:Last>
            <b:First>Laura</b:First>
          </b:Person>
          <b:Person>
            <b:Last>Griffiths</b:Last>
            <b:First>Mark</b:First>
          </b:Person>
          <b:Person>
            <b:Last>Brunsden</b:Last>
            <b:First>Vivienne</b:First>
          </b:Person>
        </b:NameList>
      </b:Author>
    </b:Author>
    <b:Title>A psychometric comparison of the Internet Addiction Test, the Internet related problem scale,and self-diagnosis.</b:Title>
    <b:JournalName>Cyberpsychology, Behavior, and Social Networking</b:JournalName>
    <b:Year>2011</b:Year>
    <b:Pages>141-149</b:Pages>
    <b:RefOrder>7</b:RefOrder>
  </b:Source>
  <b:Source>
    <b:Tag>Gra10</b:Tag>
    <b:SourceType>JournalArticle</b:SourceType>
    <b:Guid>{9CDA1F3D-CF76-41AC-8C66-9AFCD3FB4A8E}</b:Guid>
    <b:Title>Introduction to behavioral addictions</b:Title>
    <b:Year>2010</b:Year>
    <b:Author>
      <b:Author>
        <b:NameList>
          <b:Person>
            <b:Last>Grant</b:Last>
            <b:First>J.</b:First>
            <b:Middle>E., Potenza, M. N., Weinstein, A., &amp; Gorelick, D. A.</b:Middle>
          </b:Person>
        </b:NameList>
      </b:Author>
    </b:Author>
    <b:JournalName>The American journal of drug and alcohol abuse</b:JournalName>
    <b:Pages>233-241</b:Pages>
    <b:Volume>36</b:Volume>
    <b:Issue>5</b:Issue>
    <b:RefOrder>8</b:RefOrder>
  </b:Source>
  <b:Source>
    <b:Tag>Gri05</b:Tag>
    <b:SourceType>JournalArticle</b:SourceType>
    <b:Guid>{EB4FDBC4-2912-466C-A784-4274233DDE6F}</b:Guid>
    <b:Author>
      <b:Author>
        <b:NameList>
          <b:Person>
            <b:Last>Griffiths</b:Last>
            <b:First>M.</b:First>
          </b:Person>
        </b:NameList>
      </b:Author>
    </b:Author>
    <b:Title>A 'components' model of addiction within a biopsychosocial framework</b:Title>
    <b:JournalName>Journal of Substance Use</b:JournalName>
    <b:Year>2005</b:Year>
    <b:Pages>191-197</b:Pages>
    <b:Volume>10</b:Volume>
    <b:Issue>5</b:Issue>
    <b:Comments>https://doi.org/10.1080/14659890500114359</b:Comments>
    <b:RefOrder>9</b:RefOrder>
  </b:Source>
  <b:Source>
    <b:Tag>Ide88</b:Tag>
    <b:SourceType>JournalArticle</b:SourceType>
    <b:Guid>{CD03318A-0453-407C-989A-B2C9DF449450}</b:Guid>
    <b:Title> Gambling in young adolescents</b:Title>
    <b:Year>1988</b:Year>
    <b:Author>
      <b:Author>
        <b:NameList>
          <b:Person>
            <b:Last>Ide-Smith</b:Last>
            <b:First>S.G.</b:First>
          </b:Person>
          <b:Person>
            <b:Last>Lea</b:Last>
            <b:First>S.E.</b:First>
          </b:Person>
        </b:NameList>
      </b:Author>
    </b:Author>
    <b:JournalName> Journal of gambling behavior</b:JournalName>
    <b:Pages>110-118</b:Pages>
    <b:RefOrder>10</b:RefOrder>
  </b:Source>
  <b:Source>
    <b:Tag>Placeholder2</b:Tag>
    <b:SourceType>JournalArticle</b:SourceType>
    <b:Guid>{66FA55E5-1B9C-4F32-8F0E-41F1D92943DE}</b:Guid>
    <b:Author>
      <b:Author>
        <b:NameList>
          <b:Person>
            <b:Last>Irvine</b:Last>
            <b:First>Janice</b:First>
            <b:Middle>M.</b:Middle>
          </b:Person>
        </b:NameList>
      </b:Author>
    </b:Author>
    <b:Title>Reinventing Perversion: Sex Addiction and Cultural Anxieties</b:Title>
    <b:JournalName>Journal of the History of Sexuality</b:JournalName>
    <b:Year>1995</b:Year>
    <b:Pages>429-450</b:Pages>
    <b:RefOrder>11</b:RefOrder>
  </b:Source>
  <b:Source>
    <b:Tag>Orf01</b:Tag>
    <b:SourceType>Book</b:SourceType>
    <b:Guid>{F77E31EA-1F82-4F7E-BDBE-7230C750D5D4}</b:Guid>
    <b:Title>Excessive Appetites: A Psychological View of Addictions 2nd edn.</b:Title>
    <b:Year>2001</b:Year>
    <b:City>Chichester</b:City>
    <b:Publisher> Wiley</b:Publisher>
    <b:Author>
      <b:Author>
        <b:NameList>
          <b:Person>
            <b:Last>Orford</b:Last>
            <b:First>Jim</b:First>
          </b:Person>
        </b:NameList>
      </b:Author>
    </b:Author>
    <b:RefOrder>12</b:RefOrder>
  </b:Source>
  <b:Source>
    <b:Tag>MDR05</b:Tag>
    <b:SourceType>Book</b:SourceType>
    <b:Guid>{0E00B1A5-591A-4FE1-96BE-CEE865508E8A}</b:Guid>
    <b:Author>
      <b:Author>
        <b:NameList>
          <b:Person>
            <b:Last>Martin</b:Last>
          </b:Person>
          <b:Person>
            <b:Last>Nancy</b:Last>
            <b:First>M.</b:First>
            <b:Middle>Petry</b:Middle>
          </b:Person>
        </b:NameList>
      </b:Author>
    </b:Author>
    <b:Title>Are Non-substance-related Addictions Really Addictions?</b:Title>
    <b:Year>2005</b:Year>
    <b:Publisher>Americal Journal on Addictions</b:Publisher>
    <b:Comments>https://doi.org/10.1080/10550490590899808</b:Comments>
    <b:RefOrder>13</b:RefOrder>
  </b:Source>
  <b:Source>
    <b:Tag>Roo14</b:Tag>
    <b:SourceType>JournalArticle</b:SourceType>
    <b:Guid>{EECB2398-49D1-4BD3-84A7-01924BE954A1}</b:Guid>
    <b:Author>
      <b:Author>
        <b:NameList>
          <b:Person>
            <b:Last>Rooij</b:Last>
            <b:First>Antonius</b:First>
            <b:Middle>J</b:Middle>
          </b:Person>
          <b:Person>
            <b:Last>Prause</b:Last>
            <b:First>Nicole</b:First>
          </b:Person>
        </b:NameList>
      </b:Author>
    </b:Author>
    <b:Title>A critical review of “Internet addiction” criteria with suggestions for the future</b:Title>
    <b:JournalName>Journal of Behavioral Addictions</b:JournalName>
    <b:Year>2014</b:Year>
    <b:Pages>203-213</b:Pages>
    <b:Volume>3</b:Volume>
    <b:Issue>4</b:Issue>
    <b:Comments>DOI: 10.1556/JBA.3.2014.4.1</b:Comments>
    <b:RefOrder>14</b:RefOrder>
  </b:Source>
  <b:Source>
    <b:Tag>You96</b:Tag>
    <b:SourceType>JournalArticle</b:SourceType>
    <b:Guid>{1050AED8-2FEE-4434-B838-7692FB8DADF2}</b:Guid>
    <b:Title>Internet Addiction: The Emergence of a new Clinical Disorder</b:Title>
    <b:Year>1998</b:Year>
    <b:Author>
      <b:Author>
        <b:NameList>
          <b:Person>
            <b:Last>Young</b:Last>
            <b:First>Kimberley</b:First>
            <b:Middle>S.</b:Middle>
          </b:Person>
        </b:NameList>
      </b:Author>
    </b:Author>
    <b:City>Pi</b:City>
    <b:JournalName>Cyber Pschology and Behavior</b:JournalName>
    <b:Pages>237-244</b:Pages>
    <b:RefOrder>15</b:RefOrder>
  </b:Source>
  <b:Source>
    <b:Tag>Lac14</b:Tag>
    <b:SourceType>JournalArticle</b:SourceType>
    <b:Guid>{D1DDAC6E-7070-48D6-B7D5-931DF3A948E9}</b:Guid>
    <b:Title>The measurement of Internet addiction: A critical review of existing scales and their psychometric properties</b:Title>
    <b:Year>2014</b:Year>
    <b:Author>
      <b:Author>
        <b:NameList>
          <b:Person>
            <b:Last>Laconi</b:Last>
            <b:First>Stéphanie</b:First>
          </b:Person>
          <b:Person>
            <b:Last>Rodgers</b:Last>
            <b:First>Rachel</b:First>
            <b:Middle>Florence</b:Middle>
          </b:Person>
          <b:Person>
            <b:Last>Chabrol</b:Last>
            <b:First>Henri</b:First>
          </b:Person>
        </b:NameList>
      </b:Author>
    </b:Author>
    <b:JournalName>Computers in Human Behavior</b:JournalName>
    <b:Pages>190-202</b:Pages>
    <b:RefOrder>16</b:RefOrder>
  </b:Source>
  <b:Source>
    <b:Tag>Mor00</b:Tag>
    <b:SourceType>JournalArticle</b:SourceType>
    <b:Guid>{38077C5D-3607-48AC-9AD6-1DF480796690}</b:Guid>
    <b:Author>
      <b:Author>
        <b:NameList>
          <b:Person>
            <b:Last>Morahan-Martin</b:Last>
            <b:First>J</b:First>
          </b:Person>
          <b:Person>
            <b:Last>Schumacher</b:Last>
            <b:First>P.</b:First>
          </b:Person>
        </b:NameList>
      </b:Author>
    </b:Author>
    <b:Title>Incidence and correlates of pathological Internet Use Among College Students</b:Title>
    <b:JournalName>Computers in Human Behavior</b:JournalName>
    <b:Year>2000</b:Year>
    <b:Pages>13-29</b:Pages>
    <b:RefOrder>17</b:RefOrder>
  </b:Source>
  <b:Source>
    <b:Tag>Nic87</b:Tag>
    <b:SourceType>JournalArticle</b:SourceType>
    <b:Guid>{139E291D-ED6A-4F26-AD98-A94114D3CEF0}</b:Guid>
    <b:Author>
      <b:Author>
        <b:NameList>
          <b:Person>
            <b:Last>Niculovic</b:Last>
            <b:First>Milica</b:First>
          </b:Person>
          <b:Person>
            <b:Last>Zivkovic</b:Last>
            <b:First>Dragana</b:First>
          </b:Person>
          <b:Person>
            <b:Last>Manasijevic</b:Last>
            <b:First>Dragan</b:First>
          </b:Person>
          <b:Person>
            <b:Last>Strbac</b:Last>
            <b:First>Nada</b:First>
          </b:Person>
        </b:NameList>
      </b:Author>
    </b:Author>
    <b:Title>Study of pathological Internet use, behavior and attitudes among students population at Technical Faculty Bor, University of Belgrade</b:Title>
    <b:JournalName>Computers in Human Behavior</b:JournalName>
    <b:Year>78-87</b:Year>
    <b:Pages>2014</b:Pages>
    <b:RefOrder>18</b:RefOrder>
  </b:Source>
  <b:Source>
    <b:Tag>Mee09</b:Tag>
    <b:SourceType>JournalArticle</b:SourceType>
    <b:Guid>{43DC5EFE-43A0-4B3B-B719-72A9F4825E58}</b:Guid>
    <b:Author>
      <b:Author>
        <b:NameList>
          <b:Person>
            <b:Last>Meerkerk</b:Last>
            <b:First>G.-J</b:First>
          </b:Person>
          <b:Person>
            <b:Last>Van Den Eijnden</b:Last>
            <b:First>R.</b:First>
            <b:Middle>J. J. M.</b:Middle>
          </b:Person>
          <b:Person>
            <b:Last>Vermulst</b:Last>
            <b:First>A.</b:First>
            <b:Middle>A.</b:Middle>
          </b:Person>
          <b:Person>
            <b:Last>Garretsen</b:Last>
            <b:First>H.</b:First>
            <b:Middle>F. L</b:Middle>
          </b:Person>
        </b:NameList>
      </b:Author>
    </b:Author>
    <b:Title>The Compulsive Internet Use Scale (CIUS): Some Psychometric Properties</b:Title>
    <b:JournalName>Cyberpsychology &amp; Behavior</b:JournalName>
    <b:Year>2009</b:Year>
    <b:Pages>1-6</b:Pages>
    <b:RefOrder>19</b:RefOrder>
  </b:Source>
  <b:Source>
    <b:Tag>Ala11</b:Tag>
    <b:SourceType>JournalArticle</b:SourceType>
    <b:Guid>{4AB8DEDB-4842-403E-A962-C27AA43591FC}</b:Guid>
    <b:Author>
      <b:Author>
        <b:NameList>
          <b:Person>
            <b:Last>Alavi</b:Last>
            <b:First>S.</b:First>
            <b:Middle>S.</b:Middle>
          </b:Person>
          <b:Person>
            <b:Last>Jannatifard</b:Last>
            <b:First>F.</b:First>
          </b:Person>
          <b:Person>
            <b:Last>Eslami</b:Last>
            <b:First>M.</b:First>
          </b:Person>
          <b:Person>
            <b:Last>Rezapour</b:Last>
            <b:First>H.</b:First>
          </b:Person>
        </b:NameList>
      </b:Author>
    </b:Author>
    <b:Title>Validity, reliability and factor analysis of compulsive internet use scale in students of Isfahan’s universities.</b:Title>
    <b:JournalName>Health Information Management</b:JournalName>
    <b:Year>2011</b:Year>
    <b:RefOrder>20</b:RefOrder>
  </b:Source>
  <b:Source>
    <b:Tag>Wid04</b:Tag>
    <b:SourceType>JournalArticle</b:SourceType>
    <b:Guid>{7B55EF81-7D69-4B66-A67A-43EBEE54BFB4}</b:Guid>
    <b:Author>
      <b:Author>
        <b:NameList>
          <b:Person>
            <b:Last>Widyanto</b:Last>
            <b:First>L.</b:First>
          </b:Person>
          <b:Person>
            <b:Last>McMurran</b:Last>
            <b:First>M.</b:First>
          </b:Person>
        </b:NameList>
      </b:Author>
    </b:Author>
    <b:Title>The psychometric properties of the internet addiction test</b:Title>
    <b:JournalName>Cyberpsychology &amp; behavior : the impact of the Internet, multimedia and virtual reality on behavior and society</b:JournalName>
    <b:Year>2004</b:Year>
    <b:Pages>443-450</b:Pages>
    <b:Volume>7</b:Volume>
    <b:Issue>4</b:Issue>
    <b:Comments>https://doi.org/10.1089/cpb.2004.7.443</b:Comments>
    <b:RefOrder>21</b:RefOrder>
  </b:Source>
  <b:Source>
    <b:Tag>BAz00</b:Tag>
    <b:SourceType>JournalArticle</b:SourceType>
    <b:Guid>{830A4C4F-0B1D-4B78-906A-3E6055CAD44F}</b:Guid>
    <b:Author>
      <b:Author>
        <b:NameList>
          <b:Person>
            <b:Last>Azar</b:Last>
            <b:First>B.</b:First>
          </b:Person>
        </b:NameList>
      </b:Author>
    </b:Author>
    <b:Title>Online Experiments:ethically fair or foul?</b:Title>
    <b:JournalName>Monitor on Psychology</b:JournalName>
    <b:Year>2000</b:Year>
    <b:RefOrder>22</b:RefOrder>
  </b:Source>
  <b:Source>
    <b:Tag>Kim12</b:Tag>
    <b:SourceType>JournalArticle</b:SourceType>
    <b:Guid>{4FF24781-C71B-4239-AD86-6872ED5BAF96}</b:Guid>
    <b:Author>
      <b:Author>
        <b:NameList>
          <b:Person>
            <b:Last>Kim</b:Last>
            <b:First>Seog</b:First>
            <b:Middle>Ju</b:Middle>
          </b:Person>
          <b:Person>
            <b:Last>Park</b:Last>
            <b:First>DOO-HEUM</b:First>
          </b:Person>
          <b:Person>
            <b:Last>Yu</b:Last>
            <b:First>Jaehak</b:First>
          </b:Person>
          <b:Person>
            <b:Last>Ha</b:Last>
            <b:First>Jee</b:First>
            <b:Middle>Hyun</b:Middle>
          </b:Person>
        </b:NameList>
      </b:Author>
    </b:Author>
    <b:Title>Usefulness of Young ’ s Internet Addiction Test for clinical populations</b:Title>
    <b:JournalName>Nordic Journal of Psychiatry</b:JournalName>
    <b:Year>2012</b:Year>
    <b:Pages>4-12</b:Pages>
    <b:RefOrder>23</b:RefOrder>
  </b:Source>
  <b:Source>
    <b:Tag>Gue13</b:Tag>
    <b:SourceType>JournalArticle</b:SourceType>
    <b:Guid>{6A096A8A-7DC7-48B5-833B-4401C5DFAD3E}</b:Guid>
    <b:Author>
      <b:Author>
        <b:NameList>
          <b:Person>
            <b:Last>Guertler</b:Last>
            <b:First>Diana</b:First>
          </b:Person>
          <b:Person>
            <b:Last>Rumpf</b:Last>
            <b:First>Hans-Jurgen</b:First>
          </b:Person>
          <b:Person>
            <b:Last>Bischof</b:Last>
            <b:First>Anja</b:First>
          </b:Person>
          <b:Person>
            <b:Last>Kastirke</b:Last>
            <b:First>Nadin</b:First>
          </b:Person>
          <b:Person>
            <b:Last>Peterson</b:Last>
            <b:First>Kay</b:First>
            <b:Middle>Uwe</b:Middle>
          </b:Person>
          <b:Person>
            <b:Last>John</b:Last>
            <b:First>Ulrich</b:First>
          </b:Person>
          <b:Person>
            <b:Last>Meyer</b:Last>
            <b:First>Christian</b:First>
          </b:Person>
        </b:NameList>
      </b:Author>
    </b:Author>
    <b:Title>Assessment of Problematic Internet Use by the Compulsive Internet Use Scale and the Internet Addiction Test: A Sample of Problematic and Pathological Gamblers</b:Title>
    <b:JournalName>European Addiction Research</b:JournalName>
    <b:Year>2013</b:Year>
    <b:Pages>75-81</b:Pages>
    <b:Comments>DOI: 10.1159/000355076</b:Comments>
    <b:RefOrder>24</b:RefOrder>
  </b:Source>
  <b:Source>
    <b:Tag>Nga07</b:Tag>
    <b:SourceType>JournalArticle</b:SourceType>
    <b:Guid>{E140ABE4-A7A1-4651-A2E6-C74835226B96}</b:Guid>
    <b:Author>
      <b:Author>
        <b:NameList>
          <b:Person>
            <b:Last>Ngai</b:Last>
            <b:First>Steven</b:First>
            <b:Middle>Sek-yum</b:Middle>
          </b:Person>
        </b:NameList>
      </b:Author>
    </b:Author>
    <b:Title>Exploring the Validity of the Internet Addiction Test for Students in Grades 5–9 in Hong Kong</b:Title>
    <b:JournalName>International Journal of International Journal of</b:JournalName>
    <b:Year>2007</b:Year>
    <b:Pages>221-237</b:Pages>
    <b:Comments>DOI: 10.1080/02673843.2007.9747976</b:Comments>
    <b:RefOrder>25</b:RefOrder>
  </b:Source>
  <b:Source>
    <b:Tag>Spo21</b:Tag>
    <b:SourceType>JournalArticle</b:SourceType>
    <b:Guid>{718BDBC6-8E21-44BD-A3F8-BC98D9C3BFEE}</b:Guid>
    <b:Author>
      <b:Author>
        <b:NameList>
          <b:Person>
            <b:Last>Spoorthy</b:Last>
            <b:First>Mamidiapalli</b:First>
            <b:Middle>Sai</b:Middle>
          </b:Person>
          <b:Person>
            <b:Last>Singh</b:Last>
            <b:First>Lokesh</b:First>
            <b:Middle>Kumar</b:Middle>
          </b:Person>
          <b:Person>
            <b:Last>Tikka</b:Last>
            <b:First>Sai</b:First>
            <b:Middle>Krishna</b:Middle>
          </b:Person>
          <b:Person>
            <b:Last>Hara</b:Last>
            <b:First>Suchandra</b:First>
            <b:Middle>Hari</b:Middle>
          </b:Person>
        </b:NameList>
      </b:Author>
    </b:Author>
    <b:Title>exploratory Factor analysis of Young’s internet addiction Test among Professionals from india: an Online Survey</b:Title>
    <b:JournalName>Indian Journal of Psychological Medicine</b:JournalName>
    <b:Year>2021</b:Year>
    <b:Pages>65-69</b:Pages>
    <b:Comments>DOI: 10.1177/0253717620932243</b:Comments>
    <b:RefOrder>26</b:RefOrder>
  </b:Source>
  <b:Source>
    <b:Tag>Sin202</b:Tag>
    <b:SourceType>Report</b:SourceType>
    <b:Guid>{9B9888AF-4382-485B-AA07-F95ECAA23D59}</b:Guid>
    <b:Title>Online Safety and Internet Addiction:A Study Conducted Amongst Adolescents in Delhi-NCR</b:Title>
    <b:Year>2020</b:Year>
    <b:City>New Delhi</b:City>
    <b:Publisher>Child Rights and You (CRY)</b:Publisher>
    <b:Author>
      <b:Author>
        <b:NameList>
          <b:Person>
            <b:Last>Sinha</b:Last>
            <b:First>Ajay</b:First>
            <b:Middle>K.</b:Middle>
          </b:Person>
          <b:Person>
            <b:Last>Matin</b:Last>
            <b:First>Abdul</b:First>
          </b:Person>
          <b:Person>
            <b:Last>Ansari</b:Last>
            <b:First>Yusuf</b:First>
          </b:Person>
          <b:Person>
            <b:Last>Sinha</b:Last>
            <b:First>Niraj,</b:First>
            <b:Middle>Jayaram, Veena</b:Middle>
          </b:Person>
          <b:Person>
            <b:Last>Ghosh</b:Last>
            <b:First>Shreya</b:First>
          </b:Person>
          <b:Person>
            <b:Last>Sharma</b:Last>
            <b:First>Varun</b:First>
          </b:Person>
        </b:NameList>
      </b:Author>
    </b:Author>
    <b:RefOrder>27</b:RefOrder>
  </b:Source>
  <b:Source>
    <b:Tag>Che21</b:Tag>
    <b:SourceType>JournalArticle</b:SourceType>
    <b:Guid>{B83C6463-4581-46A5-B7DF-005FE2DD896B}</b:Guid>
    <b:Author>
      <b:Author>
        <b:NameList>
          <b:Person>
            <b:Last>Chen J</b:Last>
            <b:First>Liu</b:First>
            <b:Middle>J, Zhao G and Kong F</b:Middle>
          </b:Person>
        </b:NameList>
      </b:Author>
    </b:Author>
    <b:Title>Internet Behavior Preferences Predict Pathological Internet Use: A Latent Profile Analysis.</b:Title>
    <b:JournalName>Frontier Psychology</b:JournalName>
    <b:Year>2021</b:Year>
    <b:RefOrder>28</b:RefOrder>
  </b:Source>
  <b:Source>
    <b:Tag>Mak14</b:Tag>
    <b:SourceType>JournalArticle</b:SourceType>
    <b:Guid>{9AE9816C-0083-4F70-B836-7DAE600F6356}</b:Guid>
    <b:Author>
      <b:Author>
        <b:NameList>
          <b:Person>
            <b:Last>Mak</b:Last>
            <b:First>K.</b:First>
          </b:Person>
          <b:Person>
            <b:Last>Lai</b:Last>
            <b:First>C.</b:First>
          </b:Person>
          <b:Person>
            <b:Last>Ko</b:Last>
            <b:First>C.</b:First>
          </b:Person>
          <b:Person>
            <b:Last>Chou</b:Last>
            <b:First>C.</b:First>
          </b:Person>
          <b:Person>
            <b:Last>Kim</b:Last>
            <b:First>D.</b:First>
          </b:Person>
          <b:Person>
            <b:Last>Watanabe</b:Last>
            <b:First>H.</b:First>
          </b:Person>
          <b:Person>
            <b:Last>Ho</b:Last>
            <b:First>R.C</b:First>
          </b:Person>
        </b:NameList>
      </b:Author>
    </b:Author>
    <b:Title>  Psychometric Properties of the Revised Chen Internet Addiction Scale (CIAS-R) in Chinese Adolescents</b:Title>
    <b:JournalName> Journal of Abnormal Child Psychology</b:JournalName>
    <b:Year>2014</b:Year>
    <b:Pages>1237 - 1245</b:Pages>
    <b:RefOrder>29</b:RefOrder>
  </b:Source>
  <b:Source>
    <b:Tag>KoC05</b:Tag>
    <b:SourceType>JournalArticle</b:SourceType>
    <b:Guid>{6F0E06FF-BB7F-4F7F-92DD-E5B4D3FAE197}</b:Guid>
    <b:Author>
      <b:Author>
        <b:NameList>
          <b:Person>
            <b:Last>Ko</b:Last>
            <b:First>Chih-Hung</b:First>
          </b:Person>
          <b:Person>
            <b:Last>Yen</b:Last>
            <b:First>Cheng-Fang</b:First>
          </b:Person>
          <b:Person>
            <b:Last>Yen</b:Last>
            <b:First>Chia-Nan</b:First>
          </b:Person>
          <b:Person>
            <b:Last>Yen</b:Last>
            <b:First>Ju-Yu</b:First>
          </b:Person>
          <b:Person>
            <b:Last>Chen</b:Last>
            <b:First>Cheng-Chung</b:First>
          </b:Person>
          <b:Person>
            <b:Last>Chen</b:Last>
            <b:First>Sue-Huei</b:First>
          </b:Person>
        </b:NameList>
      </b:Author>
    </b:Author>
    <b:Title>Screening for Internet Addiction: An Empirical Study on Cut-off Points for the Chen Internet Addiction Scale</b:Title>
    <b:JournalName>The Kaohsiung Journal of Medical Sciences</b:JournalName>
    <b:Year>2005</b:Year>
    <b:Pages>545-551</b:Pages>
    <b:RefOrder>30</b:RefOrder>
  </b:Source>
  <b:Source>
    <b:Tag>Mak141</b:Tag>
    <b:SourceType>JournalArticle</b:SourceType>
    <b:Guid>{4B98B122-0ED0-4929-8B97-7B78AC36BF7B}</b:Guid>
    <b:Author>
      <b:Author>
        <b:NameList>
          <b:Person>
            <b:Last>Mak</b:Last>
            <b:First>Kwok-Kei</b:First>
          </b:Person>
          <b:Person>
            <b:Last>Lai</b:Last>
            <b:First>Ching-Man</b:First>
          </b:Person>
          <b:Person>
            <b:Last>Watanabe</b:Last>
            <b:First>Hiroko</b:First>
          </b:Person>
          <b:Person>
            <b:Last>Ramos</b:Last>
            <b:First>Milen</b:First>
          </b:Person>
          <b:Person>
            <b:Last>Young</b:Last>
            <b:First>Kimberly</b:First>
            <b:Middle>S</b:Middle>
          </b:Person>
          <b:Person>
            <b:Last>Ho</b:Last>
            <b:First>Roger</b:First>
            <b:Middle>C.M.</b:Middle>
          </b:Person>
          <b:Person>
            <b:Last>Aum</b:Last>
            <b:First>Na-Rae</b:First>
          </b:Person>
          <b:Person>
            <b:Last>Cheng</b:Last>
            <b:First>Cecilia</b:First>
          </b:Person>
        </b:NameList>
      </b:Author>
    </b:Author>
    <b:Title>Epidemiology of Internet Behaviors and Addiction Among Adolescents in Six Asian Countries</b:Title>
    <b:JournalName>Cyberpsychology Behavior and Social Networking</b:JournalName>
    <b:Year>2014</b:Year>
    <b:Pages>720-728</b:Pages>
    <b:DOI>https://doi.org/10.1089/cyber.2014.0139</b:DOI>
    <b:RefOrder>31</b:RefOrder>
  </b:Source>
  <b:Source>
    <b:Tag>KoC19</b:Tag>
    <b:SourceType>JournalArticle</b:SourceType>
    <b:Guid>{B3073257-EA40-4816-BD00-5DDB247E2772}</b:Guid>
    <b:Author>
      <b:Author>
        <b:NameList>
          <b:Person>
            <b:Last>Ko</b:Last>
            <b:First>C.</b:First>
            <b:Middle>H., Chen, S. H., Wang, C. H., Tsai, W. X., &amp; Yen, J. Y.</b:Middle>
          </b:Person>
        </b:NameList>
      </b:Author>
    </b:Author>
    <b:Title>The Clinical Utility of the Chen Internet Addiction Scale-Gaming Version, for Internet Gaming Disorder in the DSM-5 among Young Adults</b:Title>
    <b:JournalName>International journal of environmental research and public health</b:JournalName>
    <b:Year>2019</b:Year>
    <b:Volume>16</b:Volume>
    <b:Issue>21</b:Issue>
    <b:RefOrder>32</b:RefOrder>
  </b:Source>
  <b:Source>
    <b:Tag>Fer21</b:Tag>
    <b:SourceType>JournalArticle</b:SourceType>
    <b:Guid>{1F617397-9969-4383-8B60-D56AE231B4D8}</b:Guid>
    <b:Author>
      <b:Author>
        <b:NameList>
          <b:Person>
            <b:Last>Fernandes</b:Last>
            <b:First>Blossom</b:First>
          </b:Person>
          <b:Person>
            <b:Last>Aydin</b:Last>
            <b:First>Caner</b:First>
          </b:Person>
          <b:Person>
            <b:Last>Uzun</b:Last>
            <b:First>Bilge</b:First>
          </b:Person>
          <b:Person>
            <b:Last>Tan-Mansukhan</b:Last>
            <b:First>Roseanni</b:First>
          </b:Person>
        </b:NameList>
      </b:Author>
    </b:Author>
    <b:Title>Psychometric properties of the compulsive internet use scale among adolescents in India, Philippines and Turkey</b:Title>
    <b:JournalName>Addictive Behaviors Reports</b:JournalName>
    <b:Year>2021</b:Year>
    <b:RefOrder>33</b:RefOrder>
  </b:Source>
  <b:Source>
    <b:Tag>Pin21</b:Tag>
    <b:SourceType>JournalArticle</b:SourceType>
    <b:Guid>{C3D4BE57-4505-4CFF-A3BA-061BB9578805}</b:Guid>
    <b:Author>
      <b:Author>
        <b:NameList>
          <b:Person>
            <b:Last>Pino</b:Last>
            <b:First>Maria</b:First>
            <b:Middle>J.</b:Middle>
          </b:Person>
          <b:Person>
            <b:Last>Herruzo</b:Last>
            <b:First>J.</b:First>
          </b:Person>
          <b:Person>
            <b:Last>Raya</b:Last>
            <b:First>Antonio</b:First>
          </b:Person>
          <b:Person>
            <b:Last>Ruiz-Olivares</b:Last>
            <b:First>Rosario</b:First>
          </b:Person>
          <b:Person>
            <b:Last>Herruzo</b:Last>
            <b:First>Carlos</b:First>
          </b:Person>
        </b:NameList>
      </b:Author>
    </b:Author>
    <b:Title>Development of IAT-12, a reduced Spanish version of the internet addiction test</b:Title>
    <b:JournalName>Current Psychology</b:JournalName>
    <b:Year>2021</b:Year>
    <b:RefOrder>34</b:RefOrder>
  </b:Source>
  <b:Source>
    <b:Tag>Lop19</b:Tag>
    <b:SourceType>JournalArticle</b:SourceType>
    <b:Guid>{C5ABAB26-65EA-4716-B5E3-5CD9008980C7}</b:Guid>
    <b:Author>
      <b:Author>
        <b:NameList>
          <b:Person>
            <b:Last>Lopez-Fernandez</b:Last>
            <b:First>Olatz</b:First>
          </b:Person>
          <b:Person>
            <b:Last>Griffiths</b:Last>
            <b:First>Mark,</b:First>
            <b:Middle>D.</b:Middle>
          </b:Person>
          <b:Person>
            <b:Last>Kuss</b:Last>
            <b:First>Daria</b:First>
            <b:Middle>J.</b:Middle>
          </b:Person>
          <b:Person>
            <b:Last>Dawes</b:Last>
            <b:First>Christopher</b:First>
          </b:Person>
          <b:Person>
            <b:Last>Pontes</b:Last>
            <b:First>Halley</b:First>
            <b:Middle>M</b:Middle>
          </b:Person>
          <b:Person>
            <b:Last>Justice</b:Last>
            <b:First>Lucy</b:First>
          </b:Person>
          <b:Person>
            <b:Last>Rumph</b:Last>
            <b:First>Hans-Jurgen</b:First>
          </b:Person>
          <b:Person>
            <b:Last>Bischof</b:Last>
            <b:First>Anja</b:First>
          </b:Person>
          <b:Person>
            <b:Last>Gassle</b:Last>
            <b:First>Ann-Kathrin,</b:First>
            <b:Middle>Suryani, Eva</b:Middle>
          </b:Person>
          <b:Person>
            <b:Last>Mannikko</b:Last>
            <b:First>Niko</b:First>
          </b:Person>
          <b:Person>
            <b:Last>Karianen</b:Last>
            <b:First>Maria</b:First>
          </b:Person>
          <b:Person>
            <b:Last>Romo</b:Last>
            <b:First>Lucia</b:First>
          </b:Person>
        </b:NameList>
      </b:Author>
    </b:Author>
    <b:Title>Cross-Cultural Validation of the Compulsive Internet Use Scale in Four Forms and Eight Languages</b:Title>
    <b:JournalName>Cyberpsychology Behavior and Social Networking</b:JournalName>
    <b:Year>2019</b:Year>
    <b:RefOrder>35</b:RefOrder>
  </b:Source>
  <b:Source>
    <b:Tag>Ame13</b:Tag>
    <b:SourceType>Misc</b:SourceType>
    <b:Guid>{EAEF865F-C07B-4856-B3E8-0A9608317D86}</b:Guid>
    <b:Title>Diagnostic and Statistical Manual of Mental Disorders</b:Title>
    <b:Year>2013</b:Year>
    <b:Author>
      <b:Author>
        <b:Corporate>American Psychiatric Association</b:Corporate>
      </b:Author>
    </b:Author>
    <b:RefOrder>36</b:RefOrder>
  </b:Source>
  <b:Source>
    <b:Tag>Pon14</b:Tag>
    <b:SourceType>JournalArticle</b:SourceType>
    <b:Guid>{0E048081-6CDB-4CDD-999F-61BF3D22AD51}</b:Guid>
    <b:Year>2015</b:Year>
    <b:Author>
      <b:Author>
        <b:NameList>
          <b:Person>
            <b:Last>Pontes</b:Last>
            <b:First>Halley</b:First>
            <b:Middle>M.</b:Middle>
          </b:Person>
        </b:NameList>
      </b:Author>
    </b:Author>
    <b:InternetSiteTitle>Halleypontes.com</b:InternetSiteTitle>
    <b:YearAccessed>2023</b:YearAccessed>
    <b:MonthAccessed>Feb.</b:MonthAccessed>
    <b:DayAccessed>16</b:DayAccessed>
    <b:Title>Measuring DSM-5 internet gaming disorder: Development and validation of a short psychometric scale</b:Title>
    <b:JournalName>Computers in Human Behaviour</b:JournalName>
    <b:Pages>137-143</b:Pages>
    <b:RefOrder>37</b:RefOrder>
  </b:Source>
  <b:Source>
    <b:Tag>Dhi15</b:Tag>
    <b:SourceType>JournalArticle</b:SourceType>
    <b:Guid>{5082C0CF-24F8-4D91-9355-5E9910A5A436}</b:Guid>
    <b:Author>
      <b:Author>
        <b:NameList>
          <b:Person>
            <b:Last>Dhir</b:Last>
            <b:First>Amandeep</b:First>
          </b:Person>
          <b:Person>
            <b:Last>Chen</b:Last>
            <b:First>Sufen</b:First>
          </b:Person>
          <b:Person>
            <b:Last>Nieminen</b:Last>
            <b:First>Marko</b:First>
          </b:Person>
        </b:NameList>
      </b:Author>
    </b:Author>
    <b:Title>Psychometric Validation of the Compulsive Internet Use Scale: Relationship With Adolescents’ Demographics, ICT Accessibility, andProblematic ICT Use</b:Title>
    <b:JournalName>Social Science Computer Review</b:JournalName>
    <b:Year>2015</b:Year>
    <b:Pages>1-18</b:Pages>
    <b:RefOrder>38</b:RefOrder>
  </b:Source>
  <b:Source>
    <b:Tag>Yoo04</b:Tag>
    <b:SourceType>JournalArticle</b:SourceType>
    <b:Guid>{0B1C051B-C0E9-489D-B615-7B7CDAADF8CE}</b:Guid>
    <b:Author>
      <b:Author>
        <b:NameList>
          <b:Person>
            <b:Last>Yoo</b:Last>
            <b:First>H.J</b:First>
          </b:Person>
          <b:Person>
            <b:Last>Cho</b:Last>
            <b:First>S.H</b:First>
          </b:Person>
          <b:Person>
            <b:Last>Ha</b:Last>
            <b:First>J.</b:First>
          </b:Person>
          <b:Person>
            <b:Last>Yune</b:Last>
            <b:First>S.K.</b:First>
          </b:Person>
          <b:Person>
            <b:Last>Kim</b:Last>
            <b:First>S.J</b:First>
          </b:Person>
          <b:Person>
            <b:Last>Hwang</b:Last>
            <b:First>J.</b:First>
          </b:Person>
          <b:Person>
            <b:Last>Chung</b:Last>
            <b:First>A.</b:First>
          </b:Person>
          <b:Person>
            <b:Last>Sung</b:Last>
            <b:First>Y.H</b:First>
          </b:Person>
          <b:Person>
            <b:Last>Lyoo</b:Last>
            <b:First>K.</b:First>
          </b:Person>
        </b:NameList>
      </b:Author>
    </b:Author>
    <b:Title>Attention deficit hyperactivity symptoms and Internet Addiction</b:Title>
    <b:JournalName>Psychiatry and Clinical Neurosciences</b:JournalName>
    <b:Year>2004</b:Year>
    <b:Pages>487–494</b:Pages>
    <b:RefOrder>39</b:RefOrder>
  </b:Source>
  <b:Source>
    <b:Tag>Far131</b:Tag>
    <b:SourceType>JournalArticle</b:SourceType>
    <b:Guid>{8A8C1557-66E0-4BDC-A325-65FBF7318B96}</b:Guid>
    <b:Author>
      <b:Author>
        <b:NameList>
          <b:Person>
            <b:Last>Faraci</b:Last>
            <b:First>P.</b:First>
          </b:Person>
          <b:Person>
            <b:Last>Craparo</b:Last>
            <b:First>G.</b:First>
          </b:Person>
          <b:Person>
            <b:Last>Messina</b:Last>
            <b:First>R.</b:First>
          </b:Person>
          <b:Person>
            <b:Last>Severino</b:Last>
            <b:First>S.</b:First>
          </b:Person>
        </b:NameList>
      </b:Author>
    </b:Author>
    <b:Title>Internet Addiction Test (IAT): which is the best factorial solution?</b:Title>
    <b:JournalName>Journal of medical Internet research,</b:JournalName>
    <b:Year>2013</b:Year>
    <b:Comments>https://doi.org/10.2196/jmir.2935</b:Comments>
    <b:RefOrder>40</b:RefOrder>
  </b:Source>
  <b:Source>
    <b:Tag>Cha08</b:Tag>
    <b:SourceType>JournalArticle</b:SourceType>
    <b:Guid>{2D22F7B0-2DB4-43D0-8316-2824F60B37BC}</b:Guid>
    <b:Author>
      <b:Author>
        <b:NameList>
          <b:Person>
            <b:Last>Chang</b:Last>
            <b:First>Man</b:First>
            <b:Middle>Kit</b:Middle>
          </b:Person>
          <b:Person>
            <b:Last>Law</b:Last>
            <b:First>Sally</b:First>
            <b:Middle>P.M.</b:Middle>
          </b:Person>
        </b:NameList>
      </b:Author>
    </b:Author>
    <b:Title>Factor structure for Young’s Internet Addiction Test: A confirmatory study</b:Title>
    <b:JournalName>Computers inHuman Behavior</b:JournalName>
    <b:Year>2008</b:Year>
    <b:RefOrder>41</b:RefOrder>
  </b:Source>
  <b:Source>
    <b:Tag>Kha11</b:Tag>
    <b:SourceType>JournalArticle</b:SourceType>
    <b:Guid>{4AB727ED-3353-43B3-A94E-3E56C7C57661}</b:Guid>
    <b:Author>
      <b:Author>
        <b:NameList>
          <b:Person>
            <b:Last>Khazaal</b:Last>
            <b:First>Y.</b:First>
          </b:Person>
          <b:Person>
            <b:Last>Chatton</b:Last>
            <b:First>A.</b:First>
          </b:Person>
          <b:Person>
            <b:Last>Atwi</b:Last>
            <b:First>K.</b:First>
          </b:Person>
          <b:Person>
            <b:Last>Zullino</b:Last>
            <b:First>D.</b:First>
          </b:Person>
          <b:Person>
            <b:Last>Khan</b:Last>
            <b:First>R.</b:First>
          </b:Person>
          <b:Person>
            <b:Last>Billieux</b:Last>
            <b:First>J.</b:First>
          </b:Person>
        </b:NameList>
      </b:Author>
    </b:Author>
    <b:Title>Arabic validation of the Compulsive Internet Use Scale (CIUS)</b:Title>
    <b:JournalName>Substance abuse treatment, prevention, and policy</b:JournalName>
    <b:Year>2011</b:Year>
    <b:RefOrder>42</b:RefOrder>
  </b:Source>
  <b:Source>
    <b:Tag>Kha12</b:Tag>
    <b:SourceType>JournalArticle</b:SourceType>
    <b:Guid>{72F52FA4-E53B-4FBE-AD02-F395D72D8F51}</b:Guid>
    <b:Author>
      <b:Author>
        <b:NameList>
          <b:Person>
            <b:Last>Khazaal</b:Last>
            <b:First>Y.</b:First>
          </b:Person>
          <b:Person>
            <b:Last>Chatton</b:Last>
            <b:First>A.</b:First>
          </b:Person>
          <b:Person>
            <b:Last>Horn</b:Last>
            <b:First>A.</b:First>
          </b:Person>
          <b:Person>
            <b:Last>Achab</b:Last>
            <b:First>S.</b:First>
          </b:Person>
          <b:Person>
            <b:Last>Thorens</b:Last>
            <b:First>G.</b:First>
          </b:Person>
          <b:Person>
            <b:Last>Zullino</b:Last>
            <b:First>D.</b:First>
          </b:Person>
          <b:Person>
            <b:Last>Billieux</b:Last>
            <b:First>J.</b:First>
          </b:Person>
        </b:NameList>
      </b:Author>
    </b:Author>
    <b:Title> French validation of the compulsive internet use scale (CIUS)</b:Title>
    <b:JournalName> The Psychiatric quarterly</b:JournalName>
    <b:Year>2012</b:Year>
    <b:Pages>397–405</b:Pages>
    <b:RefOrder>43</b:RefOrder>
  </b:Source>
  <b:Source>
    <b:Tag>Cha76</b:Tag>
    <b:SourceType>Book</b:SourceType>
    <b:Guid>{BEED55C1-2AF0-401C-9926-E7B19C0505C9}</b:Guid>
    <b:Author>
      <b:Author>
        <b:NameList>
          <b:Person>
            <b:Last>Chakravarti</b:Last>
            <b:First>Anand</b:First>
          </b:Person>
        </b:NameList>
      </b:Author>
    </b:Author>
    <b:PublicationTitle>Contradiction and Change: Emerging Patterns of Authority in a Rajasthan Village.</b:PublicationTitle>
    <b:Year>1976</b:Year>
    <b:Publisher>Delhi, Oxford University Press</b:Publisher>
    <b:Pages>8-9</b:Pages>
    <b:URL>https://archive.org/details/contradictioncha0000chak/page/8/mode/1up?view=theater</b:URL>
    <b:RefOrder>44</b:RefOrder>
  </b:Source>
  <b:Source>
    <b:Tag>Bun21</b:Tag>
    <b:SourceType>InternetSite</b:SourceType>
    <b:Guid>{8E7EA3B8-B03C-40E5-B3C3-51B45AB6ADC6}</b:Guid>
    <b:Author>
      <b:Author>
        <b:NameList>
          <b:Person>
            <b:Last>Bunker</b:Last>
            <b:First>Teddy</b:First>
          </b:Person>
        </b:NameList>
      </b:Author>
    </b:Author>
    <b:Title>What you need to know about fraudulent ads on Facebook and Google</b:Title>
    <b:PeriodicalTitle>What you need to know about fraudulent ads on Facebook and Google</b:PeriodicalTitle>
    <b:Year>2021</b:Year>
    <b:Month>July</b:Month>
    <b:InternetSiteTitle>LADDERS</b:InternetSiteTitle>
    <b:URL>https://www.theladders.com/press</b:URL>
    <b:RefOrder>1</b:RefOrder>
  </b:Source>
  <b:Source>
    <b:Tag>DIG23</b:Tag>
    <b:SourceType>InternetSite</b:SourceType>
    <b:Guid>{ABCC8B0F-9D1A-4E21-9A42-13F6992B02C4}</b:Guid>
    <b:Title>DIGITAL 2023: INDIA</b:Title>
    <b:InternetSiteTitle>datareportal.com</b:InternetSiteTitle>
    <b:Year>2023</b:Year>
    <b:Month>Feb</b:Month>
    <b:URL>https://datareportal.com/reports/digital-2023-india</b:URL>
    <b:RefOrder>2</b:RefOrder>
  </b:Source>
  <b:Source>
    <b:Tag>Lau20</b:Tag>
    <b:SourceType>ArticleInAPeriodical</b:SourceType>
    <b:Guid>{DB8C067E-982E-43A1-9DB7-9C8744FEB33E}</b:Guid>
    <b:Title>Fake ads; real problems: how easy is it to post scam adverts on Facebook and Google?</b:Title>
    <b:Year>2020</b:Year>
    <b:Month>July</b:Month>
    <b:Author>
      <b:Author>
        <b:NameList>
          <b:Person>
            <b:Last>Laughlin</b:Last>
            <b:First>Andrew</b:First>
          </b:Person>
        </b:NameList>
      </b:Author>
    </b:Author>
    <b:PeriodicalTitle>www.which.co.uk</b:PeriodicalTitle>
    <b:RefOrder>3</b:RefOrder>
  </b:Source>
  <b:Source>
    <b:Tag>Ind22</b:Tag>
    <b:SourceType>InternetSite</b:SourceType>
    <b:Guid>{0AA1D928-00FC-41F5-BB5F-0AF7BF799080}</b:Guid>
    <b:Title>India to have 1 billion smartphone users by 2026: Deloitte report</b:Title>
    <b:Year>2022</b:Year>
    <b:Month>02</b:Month>
    <b:InternetSiteTitle>Business Standard</b:InternetSiteTitle>
    <b:URL>https://www.business-standard.com/article/current-affairs/india-to-have-1-billion-smartphone-users-by-2026-deloitte-report-122022200996_1.html#:~:text=India%20had%201.2%20billion%20mobile,in%20the%20next%20five%20years.</b:URL>
    <b:RefOrder>4</b:RefOrder>
  </b:Source>
  <b:Source>
    <b:Tag>Olg</b:Tag>
    <b:SourceType>InternetSite</b:SourceType>
    <b:Guid>{8CBF9330-7F7B-4C5B-9888-6C7790941089}</b:Guid>
    <b:Author>
      <b:Author>
        <b:NameList>
          <b:Person>
            <b:Last>Demidenko</b:Last>
            <b:First>Olga</b:First>
          </b:Person>
        </b:NameList>
      </b:Author>
    </b:Author>
    <b:Title>ECOMMERCE AGGREGATOR: WHAT IS IT AND HOW TO DEVELOP IT?</b:Title>
    <b:InternetSiteTitle>Geomotiv.com</b:InternetSiteTitle>
    <b:URL>https://geomotiv.com/blog/how-to-develop-ecommerce-aggregators/</b:URL>
    <b:RefOrder>5</b:RefOrder>
  </b:Source>
  <b:Source>
    <b:Tag>Fac</b:Tag>
    <b:SourceType>InternetSite</b:SourceType>
    <b:Guid>{7764ABC3-78CA-488E-819A-0884C5DC883F}</b:Guid>
    <b:Title>Facebook ads</b:Title>
    <b:URL>https://www.facebook.com/business/tools/ads-manager/</b:URL>
    <b:RefOrder>6</b:RefOrder>
  </b:Source>
  <b:Source>
    <b:Tag>Cyb</b:Tag>
    <b:SourceType>InternetSite</b:SourceType>
    <b:Guid>{49E2272D-A1BA-4CCB-913B-9B4B5D638A5A}</b:Guid>
    <b:Author>
      <b:Author>
        <b:NameList>
          <b:Person>
            <b:Last>Police</b:Last>
            <b:First>Cyber</b:First>
            <b:Middle>crime Delhi</b:Middle>
          </b:Person>
        </b:NameList>
      </b:Author>
    </b:Author>
    <b:Title>Cyber crime Delhi Police</b:Title>
    <b:InternetSiteTitle>http://www.cybercelldelhi.in/Fakeshoppingsite.html</b:InternetSiteTitle>
    <b:RefOrder>7</b:RefOrder>
  </b:Source>
  <b:Source>
    <b:Tag>TIM</b:Tag>
    <b:SourceType>InternetSite</b:SourceType>
    <b:Guid>{7EA2C3C4-292B-42F2-9E10-EBC58AB99CD1}</b:Guid>
    <b:Author>
      <b:Author>
        <b:NameList>
          <b:Person>
            <b:Last>TIMESOFINDIA.COM</b:Last>
          </b:Person>
        </b:NameList>
      </b:Author>
    </b:Author>
    <b:Title>Interpol has warning and tips on non-delivery scams</b:Title>
    <b:InternetSiteTitle>TIMES OF INDIA</b:InternetSiteTitle>
    <b:URL>TIMESOFINDIA.COM</b:URL>
    <b:RefOrder>8</b:RefOrder>
  </b:Source>
  <b:Source>
    <b:Tag>5re</b:Tag>
    <b:SourceType>InternetSite</b:SourceType>
    <b:Guid>{021FCA5A-D720-4CFF-8D63-DE0A1BB943A0}</b:Guid>
    <b:Title>5 reasons non-delivery scams work</b:Title>
    <b:InternetSiteTitle>Interpol</b:InternetSiteTitle>
    <b:URL>https://www.interpol.int/en/News-and-Events/News/2020/5-reasons-non-delivery-scams-work</b:URL>
    <b:RefOrder>9</b:RefOrder>
  </b:Source>
  <b:Source>
    <b:Tag>Ind</b:Tag>
    <b:SourceType>InternetSite</b:SourceType>
    <b:Guid>{902F4AAF-9EA6-48CD-9069-02C391A1378F}</b:Guid>
    <b:Author>
      <b:Author>
        <b:NameList>
          <b:Person>
            <b:Last>Desk</b:Last>
            <b:First>India</b:First>
            <b:Middle>TV Tech</b:Middle>
          </b:Person>
        </b:NameList>
      </b:Author>
    </b:Author>
    <b:Title>Caught in online money scam? Cybercrime expert tells you what to do next</b:Title>
    <b:InternetSiteTitle>India TV</b:InternetSiteTitle>
    <b:URL>https://www.indiatvnews.com/technology/news-caught-in-online-money-scam-cybercrime-expert-tells-you-what-to-do-next-679882</b:URL>
    <b:RefOrder>10</b:RefOrder>
  </b:Source>
  <b:Source>
    <b:Tag>eFr</b:Tag>
    <b:SourceType>InternetSite</b:SourceType>
    <b:Guid>{B2B03266-CBC9-4B6F-9424-D815776E0AC5}</b:Guid>
    <b:Author>
      <b:Author>
        <b:NameList>
          <b:Person>
            <b:Last>eFraud Prevention™</b:Last>
            <b:First>LLC</b:First>
          </b:Person>
        </b:NameList>
      </b:Author>
    </b:Author>
    <b:Title>Online purchase fraud</b:Title>
    <b:InternetSiteTitle>eFraud Prevention</b:InternetSiteTitle>
    <b:URL>https://efraudprevention.net/home/templates/?a=174</b:URL>
    <b:RefOrder>11</b:RefOrder>
  </b:Source>
  <b:Source>
    <b:Tag>Con21</b:Tag>
    <b:SourceType>InternetSite</b:SourceType>
    <b:Guid>{747670FC-521D-48D1-9D3E-11B41E3C963D}</b:Guid>
    <b:Title>Consumers alert! Fake ecommerce websites con shoppers amid festive season boom</b:Title>
    <b:InternetSiteTitle>DECCAN HERALD</b:InternetSiteTitle>
    <b:Year>2021</b:Year>
    <b:Month>10</b:Month>
    <b:Day>06</b:Day>
    <b:URL>https://www.deccanherald.com/national/rahul-gandhi-en-route-lakhimpur-after-brief-row-at-lucknow-airport-1037906.html</b:URL>
    <b:RefOrder>12</b:RefOrder>
  </b:Source>
  <b:Source>
    <b:Tag>DrM20</b:Tag>
    <b:SourceType>JournalArticle</b:SourceType>
    <b:Guid>{D64A51A6-723D-488F-9020-48EC344C4EBE}</b:Guid>
    <b:Title>PREVENTIVE MEASURE FOR PREPAYMENT &amp; NON-DELIVERY FRAUD ON ONLINE SHOPPING PAGES PUBLISHED IN THE SOCIAL MEDIA ACCOUNT</b:Title>
    <b:Year>2020</b:Year>
    <b:Author>
      <b:Author>
        <b:NameList>
          <b:Person>
            <b:Last>Dr. Manish Kumar</b:Last>
            <b:First>Akshat</b:First>
            <b:Middle>Mittal, Manpreet Kaur</b:Middle>
          </b:Person>
        </b:NameList>
      </b:Author>
    </b:Author>
    <b:JournalName>European Journal of Molecular &amp; Clinical Medicine</b:JournalName>
    <b:RefOrder>13</b:RefOrder>
  </b:Source>
</b:Sources>
</file>

<file path=customXml/itemProps1.xml><?xml version="1.0" encoding="utf-8"?>
<ds:datastoreItem xmlns:ds="http://schemas.openxmlformats.org/officeDocument/2006/customXml" ds:itemID="{EE887C24-6D82-4C2E-B703-275F1BBA4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4263</Words>
  <Characters>24302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George Masih</cp:lastModifiedBy>
  <cp:revision>2</cp:revision>
  <cp:lastPrinted>2024-11-08T17:46:00Z</cp:lastPrinted>
  <dcterms:created xsi:type="dcterms:W3CDTF">2024-11-08T17:46:00Z</dcterms:created>
  <dcterms:modified xsi:type="dcterms:W3CDTF">2024-11-08T17:46:00Z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7b18a402-d214-33cb-9a74-5390df57e80a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http://www.zotero.org/styles/apa-numeric-superscript</vt:lpwstr>
  </property>
  <property fmtid="{D5CDD505-2E9C-101B-9397-08002B2CF9AE}" pid="12" name="Mendeley Recent Style Name 3_1">
    <vt:lpwstr>American Psychological Association 7th edition (numeric, superscript)</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http://www.zotero.org/styles/chicago-fullnote-bibliography</vt:lpwstr>
  </property>
  <property fmtid="{D5CDD505-2E9C-101B-9397-08002B2CF9AE}" pid="18" name="Mendeley Recent Style Name 6_1">
    <vt:lpwstr>Chicago Manual of Style 17th edition (full note)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859261e4070479e3e8bfbcb79f7bdaaf60378dd6b5c3d7a2ab623e4de319c5a5</vt:lpwstr>
  </property>
</Properties>
</file>